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73" w:rsidRPr="00C97957" w:rsidRDefault="001C4B73">
      <w:pPr>
        <w:shd w:val="clear" w:color="auto" w:fill="FFFFFF"/>
        <w:spacing w:line="274" w:lineRule="exact"/>
        <w:ind w:left="5" w:right="14" w:firstLine="710"/>
        <w:jc w:val="both"/>
        <w:rPr>
          <w:color w:val="000000"/>
          <w:spacing w:val="-2"/>
          <w:sz w:val="22"/>
          <w:szCs w:val="22"/>
          <w:lang w:val="en-US"/>
        </w:rPr>
      </w:pPr>
    </w:p>
    <w:p w:rsidR="00D54E2E" w:rsidRDefault="00D54E2E">
      <w:pPr>
        <w:shd w:val="clear" w:color="auto" w:fill="FFFFFF"/>
        <w:spacing w:line="274" w:lineRule="exact"/>
        <w:ind w:left="5" w:right="14" w:firstLine="710"/>
        <w:jc w:val="both"/>
        <w:rPr>
          <w:color w:val="000000"/>
          <w:spacing w:val="-2"/>
          <w:sz w:val="22"/>
          <w:szCs w:val="22"/>
        </w:rPr>
      </w:pPr>
    </w:p>
    <w:p w:rsidR="00C97957" w:rsidRPr="00384AE7" w:rsidRDefault="00C97957" w:rsidP="00C97957">
      <w:pPr>
        <w:numPr>
          <w:ilvl w:val="0"/>
          <w:numId w:val="9"/>
        </w:numPr>
        <w:suppressAutoHyphens w:val="0"/>
        <w:ind w:left="0"/>
        <w:jc w:val="center"/>
        <w:rPr>
          <w:b/>
          <w:sz w:val="28"/>
          <w:szCs w:val="28"/>
        </w:rPr>
      </w:pPr>
      <w:r w:rsidRPr="00384AE7">
        <w:rPr>
          <w:b/>
          <w:sz w:val="28"/>
          <w:szCs w:val="28"/>
        </w:rPr>
        <w:t>Общие положения.</w:t>
      </w:r>
    </w:p>
    <w:p w:rsidR="00C97957" w:rsidRPr="00384AE7" w:rsidRDefault="00C97957" w:rsidP="00C97957">
      <w:pPr>
        <w:rPr>
          <w:b/>
          <w:sz w:val="28"/>
          <w:szCs w:val="28"/>
        </w:rPr>
      </w:pPr>
    </w:p>
    <w:p w:rsidR="00C97957" w:rsidRPr="00C97957" w:rsidRDefault="00C97957" w:rsidP="00C97957">
      <w:pPr>
        <w:ind w:firstLine="348"/>
        <w:jc w:val="both"/>
      </w:pPr>
      <w:r w:rsidRPr="00C97957">
        <w:t xml:space="preserve">1.1.Положение об организации деятельности по оказанию </w:t>
      </w:r>
      <w:proofErr w:type="gramStart"/>
      <w:r w:rsidRPr="00C97957">
        <w:t>дополнительных</w:t>
      </w:r>
      <w:proofErr w:type="gramEnd"/>
      <w:r w:rsidRPr="00C97957">
        <w:t xml:space="preserve"> платных</w:t>
      </w:r>
    </w:p>
    <w:p w:rsidR="00C97957" w:rsidRPr="00C97957" w:rsidRDefault="00C97957" w:rsidP="00C97957">
      <w:pPr>
        <w:jc w:val="both"/>
      </w:pPr>
      <w:proofErr w:type="gramStart"/>
      <w:r w:rsidRPr="00C97957">
        <w:t xml:space="preserve">образовательных услуг в государственном  бюджетном общеобразовательном учреждении средней общеобразовательной школе №247 Красносельского района Санкт-Петербурга, в дальнейшем – «Положение», разработано на основании </w:t>
      </w:r>
      <w:r w:rsidRPr="00C97957">
        <w:rPr>
          <w:shd w:val="clear" w:color="auto" w:fill="FFFFFF"/>
        </w:rPr>
        <w:t xml:space="preserve">Федерального </w:t>
      </w:r>
      <w:r w:rsidRPr="00C97957">
        <w:rPr>
          <w:bCs/>
          <w:shd w:val="clear" w:color="auto" w:fill="FFFFFF"/>
        </w:rPr>
        <w:t>закона</w:t>
      </w:r>
      <w:r w:rsidRPr="00C97957">
        <w:rPr>
          <w:rStyle w:val="apple-converted-space"/>
          <w:shd w:val="clear" w:color="auto" w:fill="FFFFFF"/>
        </w:rPr>
        <w:t> </w:t>
      </w:r>
      <w:r w:rsidRPr="00C97957">
        <w:rPr>
          <w:shd w:val="clear" w:color="auto" w:fill="FFFFFF"/>
        </w:rPr>
        <w:t>Российской</w:t>
      </w:r>
      <w:r w:rsidRPr="00C97957">
        <w:rPr>
          <w:rStyle w:val="apple-converted-space"/>
          <w:shd w:val="clear" w:color="auto" w:fill="FFFFFF"/>
        </w:rPr>
        <w:t> </w:t>
      </w:r>
      <w:r w:rsidRPr="00C97957">
        <w:rPr>
          <w:shd w:val="clear" w:color="auto" w:fill="FFFFFF"/>
        </w:rPr>
        <w:t>Федерации от 29 декабря 2012 г. N 273-</w:t>
      </w:r>
      <w:r w:rsidRPr="00C97957">
        <w:rPr>
          <w:bCs/>
          <w:shd w:val="clear" w:color="auto" w:fill="FFFFFF"/>
        </w:rPr>
        <w:t>ФЗ</w:t>
      </w:r>
      <w:r w:rsidRPr="00C97957">
        <w:rPr>
          <w:rStyle w:val="apple-converted-space"/>
          <w:shd w:val="clear" w:color="auto" w:fill="FFFFFF"/>
        </w:rPr>
        <w:t> «</w:t>
      </w:r>
      <w:r w:rsidRPr="00C97957">
        <w:rPr>
          <w:bCs/>
          <w:shd w:val="clear" w:color="auto" w:fill="FFFFFF"/>
        </w:rPr>
        <w:t>Об образовании в Российской Федерации»</w:t>
      </w:r>
      <w:r w:rsidRPr="00C97957">
        <w:t>, Типового положения об общеобразовательном учреждении, постановления Правительства РФ от 15.08.2013 №706 «Об утверждении Правил оказания платных образовательных услуг», Устава ОУ и договора о взаимоотношениях</w:t>
      </w:r>
      <w:proofErr w:type="gramEnd"/>
      <w:r w:rsidRPr="00C97957">
        <w:t xml:space="preserve"> образовательного учреждения с Учредителем.</w:t>
      </w:r>
    </w:p>
    <w:p w:rsidR="00C97957" w:rsidRPr="00C97957" w:rsidRDefault="00C97957" w:rsidP="00C97957">
      <w:pPr>
        <w:jc w:val="both"/>
      </w:pPr>
      <w:r w:rsidRPr="00C97957">
        <w:t>      1.2. Настоящее положение определяет порядок оказания платных образовательных услуг.</w:t>
      </w:r>
      <w:r w:rsidRPr="00C97957">
        <w:br/>
      </w:r>
      <w:proofErr w:type="gramStart"/>
      <w:r w:rsidRPr="00C97957">
        <w:t>Понятия, используемые в настоящем  Положении:</w:t>
      </w:r>
      <w:r w:rsidRPr="00C97957">
        <w:b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C97957">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r w:rsidRPr="00C97957">
        <w:br/>
        <w:t xml:space="preserve">   </w:t>
      </w:r>
      <w:proofErr w:type="gramStart"/>
      <w:r w:rsidRPr="00C97957">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C97957">
        <w:t xml:space="preserve"> </w:t>
      </w:r>
      <w:proofErr w:type="gramStart"/>
      <w:r w:rsidRPr="00C97957">
        <w:t>объеме</w:t>
      </w:r>
      <w:proofErr w:type="gramEnd"/>
      <w:r w:rsidRPr="00C97957">
        <w:t>, предусмотренном образовательными программами (частью образовательной программы);</w:t>
      </w:r>
      <w:r w:rsidRPr="00C97957">
        <w:br/>
        <w:t>   "обучающийся" - физическое лицо, осваивающее образовательную программу;</w:t>
      </w:r>
      <w:r w:rsidRPr="00C97957">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C97957">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97957" w:rsidRPr="00C97957" w:rsidRDefault="00C97957" w:rsidP="00C97957">
      <w:pPr>
        <w:jc w:val="both"/>
      </w:pPr>
      <w:r w:rsidRPr="00C97957">
        <w:t>1.3.Деятельность по оказанию дополнительных платных образовательных услуг</w:t>
      </w:r>
    </w:p>
    <w:p w:rsidR="00C97957" w:rsidRPr="00C97957" w:rsidRDefault="00C97957" w:rsidP="00C97957">
      <w:pPr>
        <w:jc w:val="both"/>
      </w:pPr>
      <w:r w:rsidRPr="00C97957">
        <w:t>относится к самостоятельной хозяйственной деятельности образовательного учреждения, приносящей доход, и осуществляется согласно лицензии.</w:t>
      </w:r>
    </w:p>
    <w:p w:rsidR="00C97957" w:rsidRPr="00C97957" w:rsidRDefault="00C97957" w:rsidP="00C97957">
      <w:pPr>
        <w:jc w:val="both"/>
      </w:pPr>
      <w:r w:rsidRPr="00C97957">
        <w:t>1.4.Дополнительные платные услуги оказываются обучающимся и населению за рамками общеобразовательных программ и государственных образовательных стандартов на договорной основе.</w:t>
      </w:r>
    </w:p>
    <w:p w:rsidR="00C97957" w:rsidRPr="00C97957" w:rsidRDefault="00C97957" w:rsidP="00C97957">
      <w:pPr>
        <w:jc w:val="both"/>
      </w:pPr>
      <w:r w:rsidRPr="00C97957">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97957" w:rsidRPr="00C97957" w:rsidRDefault="00C97957" w:rsidP="00C97957">
      <w:pPr>
        <w:jc w:val="both"/>
      </w:pPr>
      <w:proofErr w:type="gramStart"/>
      <w:r w:rsidRPr="00C97957">
        <w:lastRenderedPageBreak/>
        <w:t>1.5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C97957">
        <w:br/>
        <w:t>1.6.</w:t>
      </w:r>
      <w:proofErr w:type="gramEnd"/>
      <w:r w:rsidRPr="00C97957">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97957" w:rsidRPr="00C97957" w:rsidRDefault="00C97957" w:rsidP="00C97957">
      <w:pPr>
        <w:jc w:val="both"/>
      </w:pPr>
      <w:r w:rsidRPr="00C97957">
        <w:t>1.7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C97957">
        <w:br/>
        <w:t xml:space="preserve">1.8.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roofErr w:type="gramStart"/>
      <w:r w:rsidRPr="00C97957">
        <w:t>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sidRPr="00C97957">
        <w:br/>
        <w:t>1.9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sidRPr="00C97957">
        <w:br/>
        <w:t>1.10.Настоящее Положение принимается решением Педагогического совета</w:t>
      </w:r>
      <w:proofErr w:type="gramEnd"/>
      <w:r w:rsidRPr="00C97957">
        <w:t xml:space="preserve"> образовательного учреждения  и утверждается директором образовательного учреждения. </w:t>
      </w:r>
    </w:p>
    <w:p w:rsidR="00C97957" w:rsidRPr="00C97957" w:rsidRDefault="00C97957" w:rsidP="00C97957">
      <w:pPr>
        <w:jc w:val="both"/>
      </w:pPr>
      <w:r w:rsidRPr="00C97957">
        <w:t xml:space="preserve">1.11.Настоящее Положение является локальным нормативным актом, регламентирующим деятельность образовательного учреждения. </w:t>
      </w:r>
    </w:p>
    <w:p w:rsidR="00C97957" w:rsidRPr="00C97957" w:rsidRDefault="00C97957" w:rsidP="00C97957">
      <w:pPr>
        <w:jc w:val="both"/>
      </w:pPr>
      <w:r w:rsidRPr="00C97957">
        <w:t>1.1</w:t>
      </w:r>
      <w:r w:rsidR="000B7A50">
        <w:t>2. Положение принимается на 2016</w:t>
      </w:r>
      <w:r w:rsidRPr="00C97957">
        <w:t xml:space="preserve"> учебный год.</w:t>
      </w:r>
    </w:p>
    <w:p w:rsidR="00C97957" w:rsidRPr="00C97957" w:rsidRDefault="00C97957" w:rsidP="00C97957">
      <w:pPr>
        <w:jc w:val="both"/>
      </w:pPr>
      <w:r w:rsidRPr="00C97957">
        <w:t>Изменения и дополнения к Положению принимаются в составе новой редакции Положения решением Педагогического совета образовательного учреждения.</w:t>
      </w:r>
    </w:p>
    <w:p w:rsidR="00C97957" w:rsidRPr="00C97957" w:rsidRDefault="00C97957" w:rsidP="00C97957">
      <w:pPr>
        <w:jc w:val="both"/>
      </w:pPr>
      <w:r w:rsidRPr="00C97957">
        <w:t>После принятия новой редакции Положения предыдущая редакция утрачивает силу.</w:t>
      </w:r>
    </w:p>
    <w:p w:rsidR="00C97957" w:rsidRPr="00C97957" w:rsidRDefault="00C97957" w:rsidP="00C97957">
      <w:pPr>
        <w:jc w:val="both"/>
      </w:pPr>
    </w:p>
    <w:p w:rsidR="00C97957" w:rsidRPr="00C97957" w:rsidRDefault="00C97957" w:rsidP="00C97957">
      <w:pPr>
        <w:numPr>
          <w:ilvl w:val="0"/>
          <w:numId w:val="9"/>
        </w:numPr>
        <w:suppressAutoHyphens w:val="0"/>
        <w:jc w:val="both"/>
        <w:rPr>
          <w:b/>
          <w:sz w:val="28"/>
          <w:szCs w:val="28"/>
        </w:rPr>
      </w:pPr>
      <w:r w:rsidRPr="00C97957">
        <w:rPr>
          <w:b/>
          <w:sz w:val="28"/>
          <w:szCs w:val="28"/>
        </w:rPr>
        <w:t>Цели деятельности по оказанию дополнительных платных услуг</w:t>
      </w:r>
    </w:p>
    <w:p w:rsidR="00C97957" w:rsidRPr="00C97957" w:rsidRDefault="00C97957" w:rsidP="00C97957">
      <w:pPr>
        <w:ind w:left="720"/>
        <w:jc w:val="both"/>
        <w:rPr>
          <w:b/>
          <w:sz w:val="28"/>
          <w:szCs w:val="28"/>
        </w:rPr>
      </w:pPr>
    </w:p>
    <w:p w:rsidR="00C97957" w:rsidRPr="00C97957" w:rsidRDefault="00C97957" w:rsidP="00C97957">
      <w:pPr>
        <w:jc w:val="both"/>
      </w:pPr>
      <w:r w:rsidRPr="00C97957">
        <w:t xml:space="preserve">2.1. Целями деятельности по оказанию дополнительных платных образовательных услуг в образовательном учреждении являются: </w:t>
      </w:r>
    </w:p>
    <w:p w:rsidR="00C97957" w:rsidRPr="00C97957" w:rsidRDefault="00C97957" w:rsidP="00C97957">
      <w:pPr>
        <w:ind w:firstLine="708"/>
        <w:jc w:val="both"/>
      </w:pPr>
      <w:r w:rsidRPr="00C97957">
        <w:t xml:space="preserve">- удовлетворение потребностей обучающихся в получении дополнительного образования и развития личности обучающихся; </w:t>
      </w:r>
    </w:p>
    <w:p w:rsidR="00C97957" w:rsidRPr="00C97957" w:rsidRDefault="00C97957" w:rsidP="00C97957">
      <w:pPr>
        <w:ind w:firstLine="708"/>
        <w:jc w:val="both"/>
      </w:pPr>
      <w:r w:rsidRPr="00C97957">
        <w:t xml:space="preserve">- обеспечение безопасности жизнедеятельности обучающихся, создание благоприятных условий для осуществления образовательного процесса; </w:t>
      </w:r>
    </w:p>
    <w:p w:rsidR="00C97957" w:rsidRPr="00C97957" w:rsidRDefault="00C97957" w:rsidP="00C97957">
      <w:pPr>
        <w:ind w:firstLine="708"/>
        <w:jc w:val="both"/>
      </w:pPr>
      <w:r w:rsidRPr="00C97957">
        <w:t xml:space="preserve">- повышение </w:t>
      </w:r>
      <w:proofErr w:type="gramStart"/>
      <w:r w:rsidRPr="00C97957">
        <w:t>уровня оплаты труда работников образовательного учреждения</w:t>
      </w:r>
      <w:proofErr w:type="gramEnd"/>
      <w:r w:rsidRPr="00C97957">
        <w:t xml:space="preserve">; </w:t>
      </w:r>
    </w:p>
    <w:p w:rsidR="00C97957" w:rsidRPr="00C97957" w:rsidRDefault="00C97957" w:rsidP="00C97957">
      <w:pPr>
        <w:ind w:firstLine="708"/>
        <w:jc w:val="both"/>
      </w:pPr>
      <w:r w:rsidRPr="00C97957">
        <w:t xml:space="preserve">- совершенствование учебно-материальной базы образовательного учреждения. </w:t>
      </w:r>
    </w:p>
    <w:p w:rsidR="00C97957" w:rsidRPr="00C97957" w:rsidRDefault="00C97957" w:rsidP="00C97957">
      <w:pPr>
        <w:ind w:firstLine="708"/>
        <w:jc w:val="both"/>
      </w:pPr>
    </w:p>
    <w:p w:rsidR="00C97957" w:rsidRPr="00C97957" w:rsidRDefault="00C97957" w:rsidP="00C97957">
      <w:pPr>
        <w:numPr>
          <w:ilvl w:val="0"/>
          <w:numId w:val="9"/>
        </w:numPr>
        <w:suppressAutoHyphens w:val="0"/>
        <w:jc w:val="both"/>
        <w:rPr>
          <w:b/>
          <w:sz w:val="28"/>
          <w:szCs w:val="28"/>
        </w:rPr>
      </w:pPr>
      <w:r w:rsidRPr="00C97957">
        <w:rPr>
          <w:b/>
          <w:sz w:val="28"/>
          <w:szCs w:val="28"/>
        </w:rPr>
        <w:t>Виды дополнительных платных услуг, оказываемых образов</w:t>
      </w:r>
      <w:r w:rsidRPr="00C97957">
        <w:rPr>
          <w:b/>
          <w:sz w:val="28"/>
          <w:szCs w:val="28"/>
        </w:rPr>
        <w:t>а</w:t>
      </w:r>
      <w:r w:rsidRPr="00C97957">
        <w:rPr>
          <w:b/>
          <w:sz w:val="28"/>
          <w:szCs w:val="28"/>
        </w:rPr>
        <w:t>тельным учреждением</w:t>
      </w:r>
    </w:p>
    <w:p w:rsidR="00C97957" w:rsidRPr="00C97957" w:rsidRDefault="00C97957" w:rsidP="00C97957">
      <w:pPr>
        <w:ind w:left="720"/>
        <w:jc w:val="both"/>
        <w:rPr>
          <w:b/>
          <w:sz w:val="28"/>
          <w:szCs w:val="28"/>
        </w:rPr>
      </w:pPr>
    </w:p>
    <w:p w:rsidR="00C97957" w:rsidRPr="00C97957" w:rsidRDefault="00C97957" w:rsidP="00C97957">
      <w:pPr>
        <w:jc w:val="both"/>
      </w:pPr>
      <w:r w:rsidRPr="00C97957">
        <w:t xml:space="preserve">3.1. Образовательное учреждение оказывает следующие виды дополнительных платных услуг: </w:t>
      </w:r>
    </w:p>
    <w:p w:rsidR="00C97957" w:rsidRPr="00C97957" w:rsidRDefault="00C97957" w:rsidP="00C97957">
      <w:pPr>
        <w:jc w:val="both"/>
      </w:pPr>
      <w:r w:rsidRPr="00C97957">
        <w:t xml:space="preserve">3.1.1. Дополнительные платные образовательные услуги: </w:t>
      </w:r>
    </w:p>
    <w:p w:rsidR="00C97957" w:rsidRPr="00C97957" w:rsidRDefault="00C97957" w:rsidP="00C97957">
      <w:pPr>
        <w:ind w:firstLine="708"/>
        <w:jc w:val="both"/>
      </w:pPr>
      <w:r w:rsidRPr="00C97957">
        <w:lastRenderedPageBreak/>
        <w:t xml:space="preserve">- обучение по дополнительным общеобразовательным и учебным программам; </w:t>
      </w:r>
    </w:p>
    <w:p w:rsidR="00C97957" w:rsidRPr="00C97957" w:rsidRDefault="00C97957" w:rsidP="00C97957">
      <w:pPr>
        <w:jc w:val="both"/>
      </w:pPr>
      <w:r w:rsidRPr="00C97957">
        <w:t>3.1.2. Дополнительные платные услуги, связанные с учебно-воспитательным процессом.</w:t>
      </w:r>
    </w:p>
    <w:p w:rsidR="00C97957" w:rsidRPr="00C97957" w:rsidRDefault="00C97957" w:rsidP="00C97957">
      <w:pPr>
        <w:jc w:val="both"/>
      </w:pPr>
      <w:r w:rsidRPr="00C97957">
        <w:t>3.1.3 Организация контрольно-пропускного режима в течение учебного дня.</w:t>
      </w:r>
    </w:p>
    <w:p w:rsidR="00C97957" w:rsidRPr="00C97957" w:rsidRDefault="00C97957" w:rsidP="00C97957">
      <w:pPr>
        <w:jc w:val="both"/>
      </w:pPr>
      <w:r w:rsidRPr="00C97957">
        <w:t xml:space="preserve">3.2. Перечень дополнительных платных образовательных услуг формируется на основе изучения спроса обучающихся и родителей (законных представителей) обучающихся на дополнительное образование и услуги, сопутствующие образовательному процессу. </w:t>
      </w:r>
    </w:p>
    <w:p w:rsidR="00C97957" w:rsidRPr="00C97957" w:rsidRDefault="00C97957" w:rsidP="00C97957">
      <w:pPr>
        <w:jc w:val="both"/>
      </w:pPr>
      <w:r w:rsidRPr="00C97957">
        <w:t xml:space="preserve">Изучение спроса осуществляется образовательным учреждением путем опросов, собеседований, приема обращений и предложений от граждан. </w:t>
      </w:r>
    </w:p>
    <w:p w:rsidR="00C97957" w:rsidRPr="00C97957" w:rsidRDefault="00C97957" w:rsidP="00C97957">
      <w:pPr>
        <w:jc w:val="both"/>
      </w:pPr>
      <w:r w:rsidRPr="00C97957">
        <w:t xml:space="preserve">3.3. К дополнительным платным услугам не относятся: снижение установленной наполняемости классов (групп), деление их на подгруппы при реализации общеобразовательных программ основного образования, факультативные, индивидуальные и групповые занятия, курсы по выбору за счет учебных часов. </w:t>
      </w:r>
    </w:p>
    <w:p w:rsidR="00C97957" w:rsidRPr="00C97957" w:rsidRDefault="00C97957" w:rsidP="00C97957">
      <w:pPr>
        <w:jc w:val="both"/>
      </w:pPr>
      <w:r w:rsidRPr="00C97957">
        <w:t xml:space="preserve">3.4. Перечень дополнительных платных услуг на учебный год  утверждается приказом директора с учетом спроса на конкретные виды услуг и анализа возможностей образовательного </w:t>
      </w:r>
      <w:proofErr w:type="gramStart"/>
      <w:r w:rsidRPr="00C97957">
        <w:t>учреждения</w:t>
      </w:r>
      <w:proofErr w:type="gramEnd"/>
      <w:r w:rsidRPr="00C97957">
        <w:t xml:space="preserve"> по оказанию пользующихся спросом видов услуг. </w:t>
      </w:r>
    </w:p>
    <w:p w:rsidR="00C97957" w:rsidRPr="00C97957" w:rsidRDefault="00C97957" w:rsidP="00C97957">
      <w:pPr>
        <w:jc w:val="both"/>
      </w:pPr>
      <w:r w:rsidRPr="00C97957">
        <w:t xml:space="preserve">3.5. В случае изменения видов оказываемых дополнительных платных услуг  в течение учебного года решение Педагогического совета образовательного учреждения перечень дополнительных платных услуг подлежит повторному утверждению. </w:t>
      </w:r>
    </w:p>
    <w:p w:rsidR="00C97957" w:rsidRPr="00C97957" w:rsidRDefault="00C97957" w:rsidP="00C97957">
      <w:pPr>
        <w:jc w:val="both"/>
      </w:pPr>
    </w:p>
    <w:p w:rsidR="00C97957" w:rsidRPr="00C97957" w:rsidRDefault="00C97957" w:rsidP="00C97957">
      <w:pPr>
        <w:numPr>
          <w:ilvl w:val="0"/>
          <w:numId w:val="9"/>
        </w:numPr>
        <w:suppressAutoHyphens w:val="0"/>
        <w:jc w:val="both"/>
        <w:rPr>
          <w:b/>
          <w:sz w:val="28"/>
          <w:szCs w:val="28"/>
        </w:rPr>
      </w:pPr>
      <w:r w:rsidRPr="00C97957">
        <w:rPr>
          <w:b/>
          <w:sz w:val="28"/>
          <w:szCs w:val="28"/>
        </w:rPr>
        <w:t>Расчет стоимости дополнительных платных услуг</w:t>
      </w:r>
    </w:p>
    <w:p w:rsidR="00C97957" w:rsidRPr="00C97957" w:rsidRDefault="00C97957" w:rsidP="00C97957">
      <w:pPr>
        <w:ind w:left="720"/>
        <w:jc w:val="both"/>
        <w:rPr>
          <w:b/>
          <w:sz w:val="28"/>
          <w:szCs w:val="28"/>
        </w:rPr>
      </w:pPr>
    </w:p>
    <w:p w:rsidR="00C97957" w:rsidRPr="00C97957" w:rsidRDefault="00C97957" w:rsidP="00C97957">
      <w:pPr>
        <w:jc w:val="both"/>
        <w:rPr>
          <w:b/>
          <w:sz w:val="32"/>
          <w:szCs w:val="32"/>
        </w:rPr>
      </w:pPr>
      <w:r w:rsidRPr="00C97957">
        <w:t>4.1. Порядок расчета стоимости дополнительных платных образовательных услуг:</w:t>
      </w:r>
    </w:p>
    <w:p w:rsidR="00C97957" w:rsidRPr="00C97957" w:rsidRDefault="00C97957" w:rsidP="00C97957">
      <w:pPr>
        <w:jc w:val="both"/>
      </w:pPr>
      <w:r w:rsidRPr="00C97957">
        <w:t>4.1.1.Устанавливается количество учебных часов, необходимых для полноценного содержания учебной программы обучающимися;</w:t>
      </w:r>
    </w:p>
    <w:p w:rsidR="00C97957" w:rsidRPr="00C97957" w:rsidRDefault="00C97957" w:rsidP="00C97957">
      <w:pPr>
        <w:jc w:val="both"/>
      </w:pPr>
      <w:r w:rsidRPr="00C97957">
        <w:t xml:space="preserve">4.1.2. Устанавливается стоимость 1 учебного часа работы педагогического работника, осуществляющего оказание дополнительной платной образовательной услуги на основании анализа рыночной стоимости аналогичного вида услуг на момент выполнения расчета; </w:t>
      </w:r>
      <w:r w:rsidRPr="00C97957">
        <w:tab/>
      </w:r>
    </w:p>
    <w:p w:rsidR="00C97957" w:rsidRPr="00C97957" w:rsidRDefault="00C97957" w:rsidP="00C97957">
      <w:pPr>
        <w:jc w:val="both"/>
      </w:pPr>
      <w:r w:rsidRPr="00C97957">
        <w:t>4.1.3 Заработная плата  педагогического работника устанавливается согласно Генеральному разрешению администрации Красносельского района от 17.02.2011г №95/11.</w:t>
      </w:r>
    </w:p>
    <w:p w:rsidR="00C97957" w:rsidRPr="00C97957" w:rsidRDefault="00C97957" w:rsidP="00C97957">
      <w:pPr>
        <w:jc w:val="both"/>
      </w:pPr>
      <w:r w:rsidRPr="00C97957">
        <w:t>4.2. Рассчитывается общая сумма дохода от оказания дополнительной платной образовательной услуги путем составления сметы.</w:t>
      </w:r>
      <w:r w:rsidRPr="00C97957">
        <w:tab/>
      </w:r>
    </w:p>
    <w:p w:rsidR="00C97957" w:rsidRPr="00C97957" w:rsidRDefault="00C97957" w:rsidP="00C97957">
      <w:pPr>
        <w:jc w:val="both"/>
      </w:pPr>
    </w:p>
    <w:p w:rsidR="00C97957" w:rsidRPr="00C97957" w:rsidRDefault="00C97957" w:rsidP="00C97957">
      <w:pPr>
        <w:numPr>
          <w:ilvl w:val="0"/>
          <w:numId w:val="9"/>
        </w:numPr>
        <w:suppressAutoHyphens w:val="0"/>
        <w:jc w:val="both"/>
        <w:rPr>
          <w:b/>
          <w:sz w:val="28"/>
          <w:szCs w:val="28"/>
        </w:rPr>
      </w:pPr>
      <w:r w:rsidRPr="00C97957">
        <w:rPr>
          <w:b/>
          <w:sz w:val="28"/>
          <w:szCs w:val="28"/>
        </w:rPr>
        <w:t>Порядок осуществления деятельности по оказанию дополнител</w:t>
      </w:r>
      <w:r w:rsidRPr="00C97957">
        <w:rPr>
          <w:b/>
          <w:sz w:val="28"/>
          <w:szCs w:val="28"/>
        </w:rPr>
        <w:t>ь</w:t>
      </w:r>
      <w:r w:rsidRPr="00C97957">
        <w:rPr>
          <w:b/>
          <w:sz w:val="28"/>
          <w:szCs w:val="28"/>
        </w:rPr>
        <w:t>ных платных услуг</w:t>
      </w:r>
    </w:p>
    <w:p w:rsidR="00C97957" w:rsidRPr="00C97957" w:rsidRDefault="00C97957" w:rsidP="00C97957">
      <w:pPr>
        <w:ind w:left="720"/>
        <w:jc w:val="both"/>
        <w:rPr>
          <w:b/>
          <w:sz w:val="28"/>
          <w:szCs w:val="28"/>
        </w:rPr>
      </w:pPr>
    </w:p>
    <w:p w:rsidR="00C97957" w:rsidRPr="00C97957" w:rsidRDefault="00C97957" w:rsidP="00C97957">
      <w:pPr>
        <w:jc w:val="both"/>
      </w:pPr>
      <w:r w:rsidRPr="00C97957">
        <w:t xml:space="preserve">5.1. Планирование деятельности по оказанию дополнительных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образовательного учреждения. </w:t>
      </w:r>
    </w:p>
    <w:p w:rsidR="00C97957" w:rsidRPr="00C97957" w:rsidRDefault="00C97957" w:rsidP="00C97957">
      <w:pPr>
        <w:jc w:val="both"/>
      </w:pPr>
      <w:r w:rsidRPr="00C97957">
        <w:t xml:space="preserve">5.2. Решение об оказании в текущем учебном году дополнительных платных образовательных услуг принимается педагогическим советом образовательного учреждения на основании настоящего Положения. </w:t>
      </w:r>
    </w:p>
    <w:p w:rsidR="00C97957" w:rsidRPr="00C97957" w:rsidRDefault="00C97957" w:rsidP="00C97957">
      <w:pPr>
        <w:jc w:val="both"/>
      </w:pPr>
      <w:r w:rsidRPr="00C97957">
        <w:t xml:space="preserve">5.3. Педагогический совет образовательного учреждения: </w:t>
      </w:r>
    </w:p>
    <w:p w:rsidR="00C97957" w:rsidRPr="00C97957" w:rsidRDefault="00C97957" w:rsidP="00C97957">
      <w:pPr>
        <w:ind w:firstLine="708"/>
        <w:jc w:val="both"/>
      </w:pPr>
      <w:r w:rsidRPr="00C97957">
        <w:t xml:space="preserve">- устанавливает перечень оказываемых дополнительных платных услуг с указанием их стоимости для одного потребителя; </w:t>
      </w:r>
    </w:p>
    <w:p w:rsidR="00C97957" w:rsidRPr="00C97957" w:rsidRDefault="00C97957" w:rsidP="00C97957">
      <w:pPr>
        <w:ind w:firstLine="708"/>
        <w:jc w:val="both"/>
      </w:pPr>
      <w:r w:rsidRPr="00C97957">
        <w:t xml:space="preserve">- дает разрешение на заключение трудовых соглашений с лицами, не являющимися работниками образовательного учреждения, привлекаемыми для оказания дополнительных платных услуг; </w:t>
      </w:r>
    </w:p>
    <w:p w:rsidR="00C97957" w:rsidRPr="00C97957" w:rsidRDefault="00C97957" w:rsidP="00C97957">
      <w:pPr>
        <w:ind w:firstLine="708"/>
        <w:jc w:val="both"/>
      </w:pPr>
      <w:r w:rsidRPr="00C97957">
        <w:lastRenderedPageBreak/>
        <w:t xml:space="preserve">- дает разрешение на заключение индивидуальных договоров с родителями (законными представителями) обучающихся на оказание дополнительных платных услуг; </w:t>
      </w:r>
    </w:p>
    <w:p w:rsidR="00C97957" w:rsidRPr="00C97957" w:rsidRDefault="00C97957" w:rsidP="00C97957">
      <w:pPr>
        <w:ind w:firstLine="708"/>
        <w:jc w:val="both"/>
      </w:pPr>
      <w:r w:rsidRPr="00C97957">
        <w:t xml:space="preserve">- поручает конкретным работникам образовательного учреждения осуществление организационной работы по обеспечению оказания </w:t>
      </w:r>
      <w:proofErr w:type="gramStart"/>
      <w:r w:rsidRPr="00C97957">
        <w:t>дополнительных</w:t>
      </w:r>
      <w:proofErr w:type="gramEnd"/>
      <w:r w:rsidRPr="00C97957">
        <w:t xml:space="preserve"> платных услуги и осуществлению контроля над данным видом деятельности. </w:t>
      </w:r>
    </w:p>
    <w:p w:rsidR="00C97957" w:rsidRPr="00C97957" w:rsidRDefault="00C97957" w:rsidP="00C97957">
      <w:pPr>
        <w:jc w:val="both"/>
      </w:pPr>
      <w:r w:rsidRPr="00C97957">
        <w:t xml:space="preserve">5.4. Дополнительные платные образовательные услуги оказываются согласно Учебному плану на основании утвержденных Педагогическим советом образовательного учреждения дополнительных образовательных или учебных программ. </w:t>
      </w:r>
    </w:p>
    <w:p w:rsidR="00C97957" w:rsidRPr="00C97957" w:rsidRDefault="00C97957" w:rsidP="00C97957">
      <w:pPr>
        <w:jc w:val="both"/>
      </w:pPr>
      <w:r w:rsidRPr="00C97957">
        <w:t xml:space="preserve">5.5. Учебные занятия в порядке оказания дополнительных платных образовательных услуг проводятся не ранее чем через 40 минут после окончания уроков, предусмотренных недельным расписанием. </w:t>
      </w:r>
    </w:p>
    <w:p w:rsidR="00C97957" w:rsidRPr="00C97957" w:rsidRDefault="00C97957" w:rsidP="00C97957">
      <w:pPr>
        <w:ind w:firstLine="708"/>
        <w:jc w:val="both"/>
      </w:pPr>
      <w:r w:rsidRPr="00C97957">
        <w:t xml:space="preserve">Проведение занятий в порядке оказания дополнительных платных образовательных услуг до окончания уроков в классе или группе обучающихся запрещается. </w:t>
      </w:r>
    </w:p>
    <w:p w:rsidR="00C97957" w:rsidRPr="00C97957" w:rsidRDefault="00C97957" w:rsidP="00C97957">
      <w:pPr>
        <w:jc w:val="both"/>
      </w:pPr>
      <w:r w:rsidRPr="00C97957">
        <w:t xml:space="preserve">5.6. Обучающиеся, посещающие занятия в порядке оказания дополнительных платных образовательных услуг в обязательном порядке обеспечиваются горячим питанием за счет средств родителей или бесплатно при наличии права на получение бесплатного питания. </w:t>
      </w:r>
    </w:p>
    <w:p w:rsidR="00C97957" w:rsidRPr="00C97957" w:rsidRDefault="00C97957" w:rsidP="00C97957">
      <w:pPr>
        <w:jc w:val="both"/>
      </w:pPr>
      <w:r w:rsidRPr="00C97957">
        <w:t xml:space="preserve">5.7. Учебные занятия в порядке оказания дополнительных платных образовательных услуг проводятся согласно графику, отражающему время окончания уроков, время начала и окончания занятий в порядке оказания дополнительных платных образовательных услуг. </w:t>
      </w:r>
    </w:p>
    <w:p w:rsidR="00C97957" w:rsidRPr="00C97957" w:rsidRDefault="00C97957" w:rsidP="00C97957">
      <w:pPr>
        <w:jc w:val="both"/>
      </w:pPr>
      <w:r w:rsidRPr="00C97957">
        <w:t xml:space="preserve">5.8. Учебные занятия в порядке оказания дополнительных платных образовательных услуг начинаются по мере комплектования групп. </w:t>
      </w:r>
    </w:p>
    <w:p w:rsidR="00C97957" w:rsidRPr="00C97957" w:rsidRDefault="00C97957" w:rsidP="00C97957">
      <w:pPr>
        <w:jc w:val="both"/>
      </w:pPr>
      <w:r w:rsidRPr="00C97957">
        <w:t xml:space="preserve">5.9. Дополнительные платные образовательные услуги оказываются на основании индивидуальных договоров образовательного учреждения и родителей (законных представителей) обучающихся. </w:t>
      </w:r>
    </w:p>
    <w:p w:rsidR="00C97957" w:rsidRPr="00C97957" w:rsidRDefault="00C97957" w:rsidP="00C97957">
      <w:pPr>
        <w:jc w:val="both"/>
      </w:pPr>
      <w:r w:rsidRPr="00C97957">
        <w:t xml:space="preserve">5.10. Образовательное учреждение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 </w:t>
      </w:r>
    </w:p>
    <w:p w:rsidR="00C97957" w:rsidRPr="00C97957" w:rsidRDefault="00C97957" w:rsidP="00C97957">
      <w:pPr>
        <w:jc w:val="both"/>
      </w:pPr>
      <w:r w:rsidRPr="00C97957">
        <w:t xml:space="preserve">5.11. Договор об оказании дополнительной платной услуги заключается в письменной форме и должен содержать следующие сведения: </w:t>
      </w:r>
    </w:p>
    <w:p w:rsidR="00C97957" w:rsidRPr="00C97957" w:rsidRDefault="00C97957" w:rsidP="00C97957">
      <w:pPr>
        <w:ind w:firstLine="708"/>
        <w:jc w:val="both"/>
      </w:pPr>
      <w:r w:rsidRPr="00C97957">
        <w:t>- полное наименование и фирменное наименование исполнителя - юридического лица; ФИО исполнителя - индивидуального предпринимателя;</w:t>
      </w:r>
      <w:r w:rsidRPr="00C97957">
        <w:br/>
        <w:t>   - место нахождения или место жительства исполнителя;</w:t>
      </w:r>
      <w:r w:rsidRPr="00C97957">
        <w:br/>
        <w:t>   - наименование или ФИО заказчика, телефон заказчика;</w:t>
      </w:r>
      <w:r w:rsidRPr="00C97957">
        <w:br/>
        <w:t>   - место нахождения или место жительства заказчика;</w:t>
      </w:r>
    </w:p>
    <w:p w:rsidR="00C97957" w:rsidRPr="00C97957" w:rsidRDefault="00C97957" w:rsidP="00C97957">
      <w:pPr>
        <w:jc w:val="both"/>
      </w:pPr>
      <w:r w:rsidRPr="00C97957">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w:t>
      </w:r>
      <w:proofErr w:type="gramStart"/>
      <w:r w:rsidRPr="00C97957">
        <w:t>и(</w:t>
      </w:r>
      <w:proofErr w:type="gramEnd"/>
      <w:r w:rsidRPr="00C97957">
        <w:t>или) заказчика</w:t>
      </w:r>
    </w:p>
    <w:p w:rsidR="00C97957" w:rsidRPr="00C97957" w:rsidRDefault="00C97957" w:rsidP="00C97957">
      <w:pPr>
        <w:jc w:val="both"/>
      </w:pPr>
      <w:r w:rsidRPr="00C97957">
        <w:t xml:space="preserve">- фамилия, имя, отчество (при наличии) обучающегося, его места жительства, телефон (указывается в случае оказания платных образовательных </w:t>
      </w:r>
      <w:proofErr w:type="gramStart"/>
      <w:r w:rsidRPr="00C97957">
        <w:t>услуг</w:t>
      </w:r>
      <w:proofErr w:type="gramEnd"/>
      <w:r w:rsidRPr="00C97957">
        <w:t xml:space="preserve"> в пользу обучающегося, не являющегося заказчиком по договору)</w:t>
      </w:r>
      <w:r w:rsidRPr="00C97957">
        <w:br/>
        <w:t>   - права, обязанности и ответственность исполнителя, заказчика и обучающегося;</w:t>
      </w:r>
      <w:r w:rsidRPr="00C97957">
        <w:br/>
        <w:t>   - полная стоимость образовательных услуг, порядок их оплаты;</w:t>
      </w:r>
      <w:r w:rsidRPr="00C97957">
        <w:br/>
        <w:t>   - сведения о лицензии на осуществление образовательной деятельности (наименование лицензирующего органа, номер и дата регистрации лицензии);</w:t>
      </w:r>
      <w:r w:rsidRPr="00C97957">
        <w:br/>
        <w:t>   - вид, уровень или направленность образовательной программы;</w:t>
      </w:r>
      <w:r w:rsidRPr="00C97957">
        <w:br/>
        <w:t>   - форма обучения;</w:t>
      </w:r>
      <w:r w:rsidRPr="00C97957">
        <w:br/>
        <w:t>   - сроки освоения образовательной программы (продолжительность обучения);</w:t>
      </w:r>
      <w:r w:rsidRPr="00C97957">
        <w:br/>
        <w:t xml:space="preserve">   - вид документа (при наличии), выдаваемого </w:t>
      </w:r>
      <w:proofErr w:type="gramStart"/>
      <w:r w:rsidRPr="00C97957">
        <w:t>обучающемуся</w:t>
      </w:r>
      <w:proofErr w:type="gramEnd"/>
      <w:r w:rsidRPr="00C97957">
        <w:t xml:space="preserve"> после успешного освоения им соответствующей образовательной программы (части образовательной программы);</w:t>
      </w:r>
      <w:r w:rsidRPr="00C97957">
        <w:br/>
        <w:t>   - порядок изменения и расторжения договора</w:t>
      </w:r>
    </w:p>
    <w:p w:rsidR="00C97957" w:rsidRPr="00C97957" w:rsidRDefault="00C97957" w:rsidP="00C97957">
      <w:pPr>
        <w:jc w:val="both"/>
      </w:pPr>
      <w:r w:rsidRPr="00C97957">
        <w:lastRenderedPageBreak/>
        <w:t>- другие необходимые сведения, связанные со спецификой оказываемых платных образовательных услуг.</w:t>
      </w:r>
    </w:p>
    <w:p w:rsidR="00C97957" w:rsidRPr="00C97957" w:rsidRDefault="00C97957" w:rsidP="00C97957">
      <w:pPr>
        <w:jc w:val="both"/>
      </w:pPr>
      <w:r w:rsidRPr="00C97957">
        <w:t xml:space="preserve">Установлено, что по инициативе исполнителя </w:t>
      </w:r>
      <w:proofErr w:type="gramStart"/>
      <w:r w:rsidRPr="00C97957">
        <w:t>договор</w:t>
      </w:r>
      <w:proofErr w:type="gramEnd"/>
      <w:r w:rsidRPr="00C97957">
        <w:t xml:space="preserve"> может быть расторгнут в одностороннем порядке в случае:</w:t>
      </w:r>
      <w:r w:rsidRPr="00C97957">
        <w:br/>
        <w:t>   - применения к обучающемуся, достигшему возраста 15 лет, отчисления как меры дисциплинарного взыскания;</w:t>
      </w:r>
      <w:r w:rsidRPr="00C97957">
        <w:br/>
        <w:t>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C97957">
        <w:br/>
        <w:t>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C97957">
        <w:br/>
        <w:t>   - просрочки оплаты стоимости платных образовательных услуг;</w:t>
      </w:r>
      <w:r w:rsidRPr="00C97957">
        <w:br/>
        <w:t>   -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C97957" w:rsidRPr="00C97957" w:rsidRDefault="00C97957" w:rsidP="00C97957">
      <w:pPr>
        <w:jc w:val="both"/>
      </w:pPr>
      <w:r w:rsidRPr="00C97957">
        <w:t xml:space="preserve"> Установлено, что по инициативе заказчика </w:t>
      </w:r>
      <w:proofErr w:type="gramStart"/>
      <w:r w:rsidRPr="00C97957">
        <w:t>договор</w:t>
      </w:r>
      <w:proofErr w:type="gramEnd"/>
      <w:r w:rsidRPr="00C97957">
        <w:t xml:space="preserve"> может быть расторгнут в одностороннем порядке в случае: </w:t>
      </w:r>
    </w:p>
    <w:p w:rsidR="00C97957" w:rsidRPr="00C97957" w:rsidRDefault="00C97957" w:rsidP="00C97957">
      <w:pPr>
        <w:jc w:val="both"/>
      </w:pPr>
      <w:r w:rsidRPr="00C97957">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p>
    <w:p w:rsidR="00C97957" w:rsidRPr="00C97957" w:rsidRDefault="00C97957" w:rsidP="00C97957">
      <w:pPr>
        <w:jc w:val="both"/>
      </w:pPr>
      <w:r w:rsidRPr="00C97957">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roofErr w:type="gramStart"/>
      <w:r w:rsidRPr="00C97957">
        <w:br/>
        <w:t>-</w:t>
      </w:r>
      <w:proofErr w:type="gramEnd"/>
      <w:r w:rsidRPr="00C97957">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w:t>
      </w:r>
      <w:proofErr w:type="gramStart"/>
      <w:r w:rsidRPr="00C97957">
        <w:t>не будут осуществлены в срок, заказчик вправе по своему выбору:</w:t>
      </w:r>
      <w:r w:rsidRPr="00C97957">
        <w:br/>
        <w:t>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Pr="00C97957">
        <w:br/>
        <w:t>   б) поручить оказать платные образовательные услуги третьим лицам за разумную цену и потребовать от исполнителя возмещения понесенных расходов;</w:t>
      </w:r>
      <w:proofErr w:type="gramEnd"/>
      <w:r w:rsidRPr="00C97957">
        <w:br/>
        <w:t>   в) потребовать уменьшения стоимости платных образовательных услуг;</w:t>
      </w:r>
      <w:r w:rsidRPr="00C97957">
        <w:br/>
        <w:t>   г) расторгнуть договор.</w:t>
      </w:r>
      <w:r w:rsidRPr="00C97957">
        <w:b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97957" w:rsidRPr="00C97957" w:rsidRDefault="00C97957" w:rsidP="00C97957">
      <w:pPr>
        <w:jc w:val="both"/>
      </w:pPr>
      <w:r w:rsidRPr="00C97957">
        <w:t>5.12.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C97957">
        <w:br/>
        <w:t>5.13.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97957">
        <w:br/>
        <w:t xml:space="preserve">5.14.Сведения, указанные в договоре, должны соответствовать информации, размещенной </w:t>
      </w:r>
      <w:r w:rsidRPr="00C97957">
        <w:lastRenderedPageBreak/>
        <w:t>на официальном сайте образовательной организации в информационно-телекоммуникационной сети "Интернет" на дату заключения договора. </w:t>
      </w:r>
    </w:p>
    <w:p w:rsidR="00C97957" w:rsidRPr="00C97957" w:rsidRDefault="00C97957" w:rsidP="00C97957">
      <w:pPr>
        <w:jc w:val="both"/>
      </w:pPr>
      <w:r w:rsidRPr="00C97957">
        <w:t xml:space="preserve">5.15. </w:t>
      </w:r>
      <w:proofErr w:type="gramStart"/>
      <w:r w:rsidRPr="00C97957">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C97957">
        <w:br/>
        <w:t>5.16.Исполнитель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w:t>
      </w:r>
      <w:proofErr w:type="gramEnd"/>
      <w:r w:rsidRPr="00C97957">
        <w:t xml:space="preserve"> Российской Федерации".</w:t>
      </w:r>
    </w:p>
    <w:p w:rsidR="00C97957" w:rsidRPr="00C97957" w:rsidRDefault="00C97957" w:rsidP="00C97957">
      <w:pPr>
        <w:jc w:val="both"/>
      </w:pPr>
      <w:r w:rsidRPr="00C97957">
        <w:t xml:space="preserve">5.17.Информация, предусмотренная пунктами 5.15 и 5.16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C97957" w:rsidRPr="00C97957" w:rsidRDefault="00C97957" w:rsidP="00C97957">
      <w:pPr>
        <w:jc w:val="both"/>
      </w:pPr>
      <w:r w:rsidRPr="00C97957">
        <w:t xml:space="preserve">5.18. По первому требованию родителей (законных представителей) обучающихся директором образовательного учреждения должны быть предоставлены: </w:t>
      </w:r>
    </w:p>
    <w:p w:rsidR="00C97957" w:rsidRPr="00C97957" w:rsidRDefault="00C97957" w:rsidP="00C97957">
      <w:pPr>
        <w:ind w:firstLine="708"/>
        <w:jc w:val="both"/>
      </w:pPr>
      <w:r w:rsidRPr="00C97957">
        <w:t xml:space="preserve">-     Закон о защите прав потребителя; </w:t>
      </w:r>
    </w:p>
    <w:p w:rsidR="00C97957" w:rsidRPr="00C97957" w:rsidRDefault="00C97957" w:rsidP="00C97957">
      <w:pPr>
        <w:ind w:firstLine="708"/>
        <w:jc w:val="both"/>
      </w:pPr>
      <w:r w:rsidRPr="00C97957">
        <w:t xml:space="preserve">-    Нормативно-правовые акты, регламентирующие деятельность по оказанию дополнительных платных услуг </w:t>
      </w:r>
    </w:p>
    <w:p w:rsidR="00C97957" w:rsidRPr="00C97957" w:rsidRDefault="00C97957" w:rsidP="00C97957">
      <w:pPr>
        <w:ind w:firstLine="708"/>
        <w:jc w:val="both"/>
      </w:pPr>
      <w:r w:rsidRPr="00C97957">
        <w:t xml:space="preserve">-    Устав образовательного учреждения; </w:t>
      </w:r>
    </w:p>
    <w:p w:rsidR="00C97957" w:rsidRPr="00C97957" w:rsidRDefault="00C97957" w:rsidP="00C97957">
      <w:pPr>
        <w:ind w:firstLine="708"/>
        <w:jc w:val="both"/>
      </w:pPr>
      <w:r w:rsidRPr="00C97957">
        <w:t xml:space="preserve">-   Лицензия, Свидетельство о государственной аккредитации на осуществление образовательной деятельности, настоящее Положение и других документов, регламентирующих образовательную деятельность; </w:t>
      </w:r>
    </w:p>
    <w:p w:rsidR="00C97957" w:rsidRPr="00C97957" w:rsidRDefault="00C97957" w:rsidP="00C97957">
      <w:pPr>
        <w:ind w:firstLine="708"/>
        <w:jc w:val="both"/>
      </w:pPr>
      <w:r w:rsidRPr="00C97957">
        <w:t xml:space="preserve">-    адреса и телефоны Учредителей; </w:t>
      </w:r>
    </w:p>
    <w:p w:rsidR="00C97957" w:rsidRPr="00C97957" w:rsidRDefault="00C97957" w:rsidP="00C97957">
      <w:pPr>
        <w:ind w:firstLine="708"/>
        <w:jc w:val="both"/>
      </w:pPr>
      <w:r w:rsidRPr="00C97957">
        <w:t xml:space="preserve">-    образцы договоров с родителями (законными представителями); </w:t>
      </w:r>
    </w:p>
    <w:p w:rsidR="00C97957" w:rsidRPr="00C97957" w:rsidRDefault="00C97957" w:rsidP="00C97957">
      <w:pPr>
        <w:ind w:firstLine="708"/>
        <w:jc w:val="both"/>
      </w:pPr>
      <w:r w:rsidRPr="00C97957">
        <w:t xml:space="preserve">-     программы специальных курсов и планирование видов деятельности, расчет стоимости дополнительных платных услуг; </w:t>
      </w:r>
    </w:p>
    <w:p w:rsidR="00C97957" w:rsidRPr="00C97957" w:rsidRDefault="00C97957" w:rsidP="00C97957">
      <w:pPr>
        <w:ind w:firstLine="708"/>
        <w:jc w:val="both"/>
      </w:pPr>
      <w:r w:rsidRPr="00C97957">
        <w:t xml:space="preserve">-     сведения, относящиеся к договору, порядку предоставления и оплаты платной услуги. </w:t>
      </w:r>
    </w:p>
    <w:p w:rsidR="00C97957" w:rsidRPr="00C97957" w:rsidRDefault="00C97957" w:rsidP="00C97957">
      <w:pPr>
        <w:jc w:val="both"/>
      </w:pPr>
      <w:r w:rsidRPr="00C97957">
        <w:t>5.19. Оплата дополнительных платных образовательных услуг производится в сроки, указанные в договоре по квитанции через банк  по усмотрению родителя (законного представителя)</w:t>
      </w:r>
    </w:p>
    <w:p w:rsidR="00C97957" w:rsidRPr="00C97957" w:rsidRDefault="00C97957" w:rsidP="00C97957">
      <w:pPr>
        <w:jc w:val="both"/>
      </w:pPr>
      <w:r w:rsidRPr="00C97957">
        <w:t>5.20. Предусмотрена дифференцированная оплата за дополнительные платные услуги для учащихся из малообеспеченных и многодетных семей, опекаемых учащихся, детей-инвалидов, детей, сотрудников школы:</w:t>
      </w:r>
    </w:p>
    <w:p w:rsidR="00C97957" w:rsidRPr="00C97957" w:rsidRDefault="00C97957" w:rsidP="00C97957">
      <w:pPr>
        <w:ind w:firstLine="708"/>
        <w:jc w:val="both"/>
      </w:pPr>
      <w:r w:rsidRPr="00C97957">
        <w:t>- освобождение от оплаты,</w:t>
      </w:r>
    </w:p>
    <w:p w:rsidR="00C97957" w:rsidRPr="00C97957" w:rsidRDefault="00C97957" w:rsidP="00C97957">
      <w:pPr>
        <w:ind w:firstLine="708"/>
        <w:jc w:val="both"/>
      </w:pPr>
      <w:r w:rsidRPr="00C97957">
        <w:t>- частичная оплата,</w:t>
      </w:r>
    </w:p>
    <w:p w:rsidR="00C97957" w:rsidRPr="00C97957" w:rsidRDefault="00C97957" w:rsidP="00C97957">
      <w:pPr>
        <w:ind w:firstLine="708"/>
        <w:jc w:val="both"/>
      </w:pPr>
      <w:r w:rsidRPr="00C97957">
        <w:t>- освобождение от оплаты за  одного учащегося, если из  семьи двое детей обучаются в школе.</w:t>
      </w:r>
    </w:p>
    <w:p w:rsidR="00C97957" w:rsidRPr="00C97957" w:rsidRDefault="00C97957" w:rsidP="00C97957">
      <w:pPr>
        <w:jc w:val="both"/>
      </w:pPr>
      <w:r w:rsidRPr="00C97957">
        <w:t>5.21. Предусмотрен перерасчет оплаты за период болезни всем учащимся, занятым на дополнительных образовательных услугах.</w:t>
      </w:r>
    </w:p>
    <w:p w:rsidR="00C97957" w:rsidRPr="00C97957" w:rsidRDefault="00C97957" w:rsidP="00C97957">
      <w:pPr>
        <w:jc w:val="both"/>
      </w:pPr>
      <w:r w:rsidRPr="00C97957">
        <w:t>5.22. Предусмотрено освобождение от оплаты сотрудников школы, дети которых обучаются в школе.</w:t>
      </w:r>
    </w:p>
    <w:p w:rsidR="00C97957" w:rsidRPr="00C97957" w:rsidRDefault="00C97957" w:rsidP="00C97957">
      <w:pPr>
        <w:jc w:val="both"/>
      </w:pPr>
      <w:r w:rsidRPr="00C97957">
        <w:t xml:space="preserve">5.23. Оказание дополнительных платных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 </w:t>
      </w:r>
    </w:p>
    <w:p w:rsidR="00C97957" w:rsidRPr="00C97957" w:rsidRDefault="00C97957" w:rsidP="00C97957">
      <w:pPr>
        <w:jc w:val="both"/>
      </w:pPr>
      <w:r w:rsidRPr="00C97957">
        <w:t>5.24 .Договор составляется в двух экземплярах, имеющих одинаковую юридическую силу.</w:t>
      </w:r>
    </w:p>
    <w:p w:rsidR="00C97957" w:rsidRPr="00C97957" w:rsidRDefault="00C97957" w:rsidP="00C97957">
      <w:pPr>
        <w:jc w:val="both"/>
      </w:pPr>
    </w:p>
    <w:p w:rsidR="00C97957" w:rsidRPr="00C97957" w:rsidRDefault="00C97957" w:rsidP="00C97957">
      <w:pPr>
        <w:widowControl w:val="0"/>
        <w:shd w:val="clear" w:color="auto" w:fill="FFFFFF"/>
        <w:autoSpaceDE w:val="0"/>
        <w:autoSpaceDN w:val="0"/>
        <w:adjustRightInd w:val="0"/>
        <w:jc w:val="both"/>
        <w:rPr>
          <w:b/>
          <w:sz w:val="32"/>
          <w:szCs w:val="32"/>
        </w:rPr>
      </w:pPr>
      <w:r w:rsidRPr="00C97957">
        <w:t xml:space="preserve"> </w:t>
      </w:r>
    </w:p>
    <w:p w:rsidR="00C97957" w:rsidRPr="00C97957" w:rsidRDefault="00C97957" w:rsidP="00C97957">
      <w:pPr>
        <w:ind w:firstLine="708"/>
        <w:jc w:val="both"/>
      </w:pPr>
    </w:p>
    <w:p w:rsidR="00C97957" w:rsidRPr="00C97957" w:rsidRDefault="00C97957" w:rsidP="00C97957">
      <w:pPr>
        <w:ind w:firstLine="708"/>
        <w:jc w:val="both"/>
      </w:pPr>
    </w:p>
    <w:p w:rsidR="00C97957" w:rsidRPr="00C97957" w:rsidRDefault="00C97957" w:rsidP="00C97957">
      <w:pPr>
        <w:widowControl w:val="0"/>
        <w:shd w:val="clear" w:color="auto" w:fill="FFFFFF"/>
        <w:autoSpaceDE w:val="0"/>
        <w:autoSpaceDN w:val="0"/>
        <w:adjustRightInd w:val="0"/>
        <w:rPr>
          <w:b/>
          <w:sz w:val="32"/>
          <w:szCs w:val="32"/>
        </w:rPr>
      </w:pPr>
      <w:r w:rsidRPr="00C97957">
        <w:lastRenderedPageBreak/>
        <w:t xml:space="preserve"> </w:t>
      </w:r>
    </w:p>
    <w:p w:rsidR="00D54E2E" w:rsidRPr="00C97957" w:rsidRDefault="00D54E2E">
      <w:pPr>
        <w:shd w:val="clear" w:color="auto" w:fill="FFFFFF"/>
        <w:spacing w:line="274" w:lineRule="exact"/>
        <w:ind w:left="5" w:right="14" w:firstLine="710"/>
        <w:jc w:val="both"/>
        <w:rPr>
          <w:spacing w:val="-2"/>
          <w:sz w:val="22"/>
          <w:szCs w:val="22"/>
        </w:rPr>
      </w:pPr>
    </w:p>
    <w:p w:rsidR="00D54E2E" w:rsidRPr="00C97957" w:rsidRDefault="00D54E2E">
      <w:pPr>
        <w:shd w:val="clear" w:color="auto" w:fill="FFFFFF"/>
        <w:spacing w:line="274" w:lineRule="exact"/>
        <w:ind w:left="5" w:right="14" w:firstLine="710"/>
        <w:jc w:val="both"/>
        <w:rPr>
          <w:spacing w:val="-2"/>
          <w:sz w:val="22"/>
          <w:szCs w:val="22"/>
        </w:rPr>
      </w:pPr>
    </w:p>
    <w:p w:rsidR="00D54E2E" w:rsidRPr="00C97957" w:rsidRDefault="00D54E2E">
      <w:pPr>
        <w:shd w:val="clear" w:color="auto" w:fill="FFFFFF"/>
        <w:spacing w:line="274" w:lineRule="exact"/>
        <w:ind w:left="5" w:right="14" w:firstLine="710"/>
        <w:jc w:val="both"/>
        <w:rPr>
          <w:spacing w:val="-2"/>
          <w:sz w:val="22"/>
          <w:szCs w:val="22"/>
        </w:rPr>
      </w:pPr>
    </w:p>
    <w:p w:rsidR="00D54E2E" w:rsidRPr="00C97957" w:rsidRDefault="00D54E2E">
      <w:pPr>
        <w:shd w:val="clear" w:color="auto" w:fill="FFFFFF"/>
        <w:spacing w:line="274" w:lineRule="exact"/>
        <w:ind w:left="5" w:right="14" w:firstLine="710"/>
        <w:jc w:val="both"/>
        <w:rPr>
          <w:spacing w:val="-2"/>
          <w:sz w:val="22"/>
          <w:szCs w:val="22"/>
        </w:rPr>
      </w:pPr>
    </w:p>
    <w:p w:rsidR="00D54E2E" w:rsidRPr="00C97957" w:rsidRDefault="00D54E2E">
      <w:pPr>
        <w:shd w:val="clear" w:color="auto" w:fill="FFFFFF"/>
        <w:spacing w:line="274" w:lineRule="exact"/>
        <w:ind w:left="5" w:right="14" w:firstLine="710"/>
        <w:jc w:val="both"/>
        <w:rPr>
          <w:spacing w:val="-2"/>
          <w:sz w:val="22"/>
          <w:szCs w:val="22"/>
        </w:rPr>
      </w:pPr>
    </w:p>
    <w:p w:rsidR="00D54E2E" w:rsidRPr="00C97957" w:rsidRDefault="00D54E2E">
      <w:pPr>
        <w:shd w:val="clear" w:color="auto" w:fill="FFFFFF"/>
        <w:spacing w:line="274" w:lineRule="exact"/>
        <w:ind w:left="5" w:right="14" w:firstLine="710"/>
        <w:jc w:val="both"/>
        <w:rPr>
          <w:spacing w:val="-2"/>
          <w:sz w:val="22"/>
          <w:szCs w:val="22"/>
        </w:rPr>
      </w:pPr>
    </w:p>
    <w:p w:rsidR="00D54E2E" w:rsidRPr="00C97957" w:rsidRDefault="00D54E2E">
      <w:pPr>
        <w:shd w:val="clear" w:color="auto" w:fill="FFFFFF"/>
        <w:spacing w:line="274" w:lineRule="exact"/>
        <w:ind w:left="5" w:right="14" w:firstLine="710"/>
        <w:jc w:val="both"/>
        <w:rPr>
          <w:spacing w:val="-2"/>
          <w:sz w:val="22"/>
          <w:szCs w:val="22"/>
        </w:rPr>
      </w:pPr>
    </w:p>
    <w:p w:rsidR="00D54E2E" w:rsidRPr="00C97957" w:rsidRDefault="00D54E2E">
      <w:pPr>
        <w:shd w:val="clear" w:color="auto" w:fill="FFFFFF"/>
        <w:spacing w:line="274" w:lineRule="exact"/>
        <w:ind w:left="5" w:right="14" w:firstLine="710"/>
        <w:jc w:val="both"/>
        <w:rPr>
          <w:spacing w:val="-2"/>
          <w:sz w:val="22"/>
          <w:szCs w:val="22"/>
        </w:rPr>
      </w:pPr>
    </w:p>
    <w:p w:rsidR="00D54E2E" w:rsidRPr="00C97957" w:rsidRDefault="00D54E2E">
      <w:pPr>
        <w:shd w:val="clear" w:color="auto" w:fill="FFFFFF"/>
        <w:spacing w:line="274" w:lineRule="exact"/>
        <w:ind w:left="5" w:right="14" w:firstLine="710"/>
        <w:jc w:val="both"/>
        <w:rPr>
          <w:spacing w:val="-2"/>
          <w:sz w:val="22"/>
          <w:szCs w:val="22"/>
        </w:rPr>
      </w:pPr>
    </w:p>
    <w:sectPr w:rsidR="00D54E2E" w:rsidRPr="00C97957" w:rsidSect="001C4B73">
      <w:headerReference w:type="even" r:id="rId7"/>
      <w:headerReference w:type="default" r:id="rId8"/>
      <w:pgSz w:w="11906" w:h="16838"/>
      <w:pgMar w:top="1304" w:right="907" w:bottom="1304" w:left="1701" w:header="709"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DD" w:rsidRDefault="00A827DD">
      <w:r>
        <w:separator/>
      </w:r>
    </w:p>
  </w:endnote>
  <w:endnote w:type="continuationSeparator" w:id="0">
    <w:p w:rsidR="00A827DD" w:rsidRDefault="00A827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DD" w:rsidRDefault="00A827DD">
      <w:r>
        <w:separator/>
      </w:r>
    </w:p>
  </w:footnote>
  <w:footnote w:type="continuationSeparator" w:id="0">
    <w:p w:rsidR="00A827DD" w:rsidRDefault="00A82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9A" w:rsidRDefault="00C97957">
    <w:pPr>
      <w:tabs>
        <w:tab w:val="left" w:pos="9330"/>
      </w:tabs>
      <w:ind w:right="-360"/>
    </w:pPr>
    <w:r>
      <w:rPr>
        <w:sz w:val="16"/>
        <w:szCs w:val="16"/>
      </w:rPr>
      <w:t xml:space="preserve">ПОЛОЖЕНИЕ об оказании </w:t>
    </w:r>
    <w:proofErr w:type="spellStart"/>
    <w:r>
      <w:rPr>
        <w:sz w:val="16"/>
        <w:szCs w:val="16"/>
      </w:rPr>
      <w:t>платныъх</w:t>
    </w:r>
    <w:proofErr w:type="spellEnd"/>
    <w:r>
      <w:rPr>
        <w:sz w:val="16"/>
        <w:szCs w:val="16"/>
      </w:rPr>
      <w:t xml:space="preserve"> образовательных услуг</w:t>
    </w:r>
    <w:proofErr w:type="gramStart"/>
    <w:r>
      <w:rPr>
        <w:sz w:val="16"/>
        <w:szCs w:val="16"/>
      </w:rPr>
      <w:t xml:space="preserve">                                                                            </w:t>
    </w:r>
    <w:r w:rsidR="00922C9A">
      <w:rPr>
        <w:sz w:val="16"/>
        <w:szCs w:val="16"/>
      </w:rPr>
      <w:t xml:space="preserve">                                    С</w:t>
    </w:r>
    <w:proofErr w:type="gramEnd"/>
    <w:r w:rsidR="00922C9A">
      <w:rPr>
        <w:sz w:val="16"/>
        <w:szCs w:val="16"/>
      </w:rPr>
      <w:t xml:space="preserve">тр. </w:t>
    </w:r>
    <w:r w:rsidR="003D0B35">
      <w:rPr>
        <w:sz w:val="16"/>
        <w:szCs w:val="16"/>
      </w:rPr>
      <w:fldChar w:fldCharType="begin"/>
    </w:r>
    <w:r w:rsidR="00922C9A">
      <w:rPr>
        <w:sz w:val="16"/>
        <w:szCs w:val="16"/>
      </w:rPr>
      <w:instrText xml:space="preserve"> PAGE </w:instrText>
    </w:r>
    <w:r w:rsidR="003D0B35">
      <w:rPr>
        <w:sz w:val="16"/>
        <w:szCs w:val="16"/>
      </w:rPr>
      <w:fldChar w:fldCharType="separate"/>
    </w:r>
    <w:r w:rsidR="000B7A50">
      <w:rPr>
        <w:noProof/>
        <w:sz w:val="16"/>
        <w:szCs w:val="16"/>
      </w:rPr>
      <w:t>2</w:t>
    </w:r>
    <w:r w:rsidR="003D0B35">
      <w:rPr>
        <w:sz w:val="16"/>
        <w:szCs w:val="16"/>
      </w:rPr>
      <w:fldChar w:fldCharType="end"/>
    </w:r>
    <w:r w:rsidR="00922C9A">
      <w:rPr>
        <w:rStyle w:val="10"/>
        <w:sz w:val="16"/>
        <w:szCs w:val="16"/>
      </w:rPr>
      <w:t>/</w:t>
    </w:r>
    <w:r w:rsidR="003D0B35">
      <w:rPr>
        <w:sz w:val="16"/>
        <w:szCs w:val="16"/>
      </w:rPr>
      <w:fldChar w:fldCharType="begin"/>
    </w:r>
    <w:r w:rsidR="00922C9A">
      <w:rPr>
        <w:sz w:val="16"/>
        <w:szCs w:val="16"/>
      </w:rPr>
      <w:instrText xml:space="preserve"> NUMPAGES \*Arabic </w:instrText>
    </w:r>
    <w:r w:rsidR="003D0B35">
      <w:rPr>
        <w:sz w:val="16"/>
        <w:szCs w:val="16"/>
      </w:rPr>
      <w:fldChar w:fldCharType="separate"/>
    </w:r>
    <w:r w:rsidR="000B7A50">
      <w:rPr>
        <w:noProof/>
        <w:sz w:val="16"/>
        <w:szCs w:val="16"/>
      </w:rPr>
      <w:t>7</w:t>
    </w:r>
    <w:r w:rsidR="003D0B35">
      <w:rPr>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9A" w:rsidRDefault="00C97957">
    <w:r>
      <w:rPr>
        <w:sz w:val="16"/>
        <w:szCs w:val="16"/>
      </w:rPr>
      <w:t>ПОЛОЖЕНИЕ об оказании платных образовательных услуг</w:t>
    </w:r>
    <w:proofErr w:type="gramStart"/>
    <w:r>
      <w:rPr>
        <w:sz w:val="16"/>
        <w:szCs w:val="16"/>
      </w:rPr>
      <w:t xml:space="preserve">                                                                  </w:t>
    </w:r>
    <w:r w:rsidR="00922C9A">
      <w:rPr>
        <w:sz w:val="16"/>
        <w:szCs w:val="16"/>
      </w:rPr>
      <w:t xml:space="preserve">                                            С</w:t>
    </w:r>
    <w:proofErr w:type="gramEnd"/>
    <w:r w:rsidR="00922C9A">
      <w:rPr>
        <w:sz w:val="16"/>
        <w:szCs w:val="16"/>
      </w:rPr>
      <w:t xml:space="preserve">тр. </w:t>
    </w:r>
    <w:r w:rsidR="003D0B35">
      <w:rPr>
        <w:sz w:val="16"/>
        <w:szCs w:val="16"/>
      </w:rPr>
      <w:fldChar w:fldCharType="begin"/>
    </w:r>
    <w:r w:rsidR="00922C9A">
      <w:rPr>
        <w:sz w:val="16"/>
        <w:szCs w:val="16"/>
      </w:rPr>
      <w:instrText xml:space="preserve"> PAGE </w:instrText>
    </w:r>
    <w:r w:rsidR="003D0B35">
      <w:rPr>
        <w:sz w:val="16"/>
        <w:szCs w:val="16"/>
      </w:rPr>
      <w:fldChar w:fldCharType="separate"/>
    </w:r>
    <w:r w:rsidR="000B7A50">
      <w:rPr>
        <w:noProof/>
        <w:sz w:val="16"/>
        <w:szCs w:val="16"/>
      </w:rPr>
      <w:t>1</w:t>
    </w:r>
    <w:r w:rsidR="003D0B35">
      <w:rPr>
        <w:sz w:val="16"/>
        <w:szCs w:val="16"/>
      </w:rPr>
      <w:fldChar w:fldCharType="end"/>
    </w:r>
    <w:r w:rsidR="00922C9A">
      <w:rPr>
        <w:rStyle w:val="10"/>
        <w:sz w:val="16"/>
        <w:szCs w:val="16"/>
      </w:rPr>
      <w:t>/</w:t>
    </w:r>
    <w:r w:rsidR="003D0B35">
      <w:rPr>
        <w:sz w:val="16"/>
        <w:szCs w:val="16"/>
      </w:rPr>
      <w:fldChar w:fldCharType="begin"/>
    </w:r>
    <w:r w:rsidR="00922C9A">
      <w:rPr>
        <w:sz w:val="16"/>
        <w:szCs w:val="16"/>
      </w:rPr>
      <w:instrText xml:space="preserve"> NUMPAGES \*Arabic </w:instrText>
    </w:r>
    <w:r w:rsidR="003D0B35">
      <w:rPr>
        <w:sz w:val="16"/>
        <w:szCs w:val="16"/>
      </w:rPr>
      <w:fldChar w:fldCharType="separate"/>
    </w:r>
    <w:r w:rsidR="000B7A50">
      <w:rPr>
        <w:noProof/>
        <w:sz w:val="16"/>
        <w:szCs w:val="16"/>
      </w:rPr>
      <w:t>7</w:t>
    </w:r>
    <w:r w:rsidR="003D0B35">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5535"/>
      <w:numFmt w:val="bullet"/>
      <w:lvlText w:val="-"/>
      <w:lvlJc w:val="left"/>
      <w:pPr>
        <w:tabs>
          <w:tab w:val="num" w:pos="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2.%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decimal"/>
      <w:lvlText w:val="%5"/>
      <w:lvlJc w:val="left"/>
      <w:pPr>
        <w:tabs>
          <w:tab w:val="num" w:pos="360"/>
        </w:tabs>
        <w:ind w:left="2160" w:hanging="360"/>
      </w:pPr>
    </w:lvl>
    <w:lvl w:ilvl="5">
      <w:start w:val="1"/>
      <w:numFmt w:val="decimal"/>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decimal"/>
      <w:lvlText w:val="%8"/>
      <w:lvlJc w:val="left"/>
      <w:pPr>
        <w:tabs>
          <w:tab w:val="num" w:pos="360"/>
        </w:tabs>
        <w:ind w:left="3240" w:hanging="360"/>
      </w:pPr>
    </w:lvl>
    <w:lvl w:ilvl="8">
      <w:start w:val="1"/>
      <w:numFmt w:val="decimal"/>
      <w:lvlText w:val="%9"/>
      <w:lvlJc w:val="left"/>
      <w:pPr>
        <w:tabs>
          <w:tab w:val="num" w:pos="360"/>
        </w:tabs>
        <w:ind w:left="3600" w:hanging="360"/>
      </w:pPr>
    </w:lvl>
  </w:abstractNum>
  <w:abstractNum w:abstractNumId="3">
    <w:nsid w:val="00000004"/>
    <w:multiLevelType w:val="multilevel"/>
    <w:tmpl w:val="00000004"/>
    <w:name w:val="WW8Num4"/>
    <w:lvl w:ilvl="0">
      <w:start w:val="1"/>
      <w:numFmt w:val="decimal"/>
      <w:lvlText w:val="2.%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2.1.%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1080"/>
        </w:tabs>
        <w:ind w:left="1080" w:hanging="360"/>
      </w:pPr>
    </w:lvl>
    <w:lvl w:ilvl="1">
      <w:start w:val="1"/>
      <w:numFmt w:val="decimal"/>
      <w:lvlText w:val="%1.%2."/>
      <w:lvlJc w:val="left"/>
      <w:pPr>
        <w:tabs>
          <w:tab w:val="num" w:pos="1440"/>
        </w:tabs>
        <w:ind w:left="1440" w:hanging="360"/>
      </w:pPr>
    </w:lvl>
    <w:lvl w:ilvl="2">
      <w:start w:val="3"/>
      <w:numFmt w:val="decimal"/>
      <w:lvlText w:val="%1.%2.%3."/>
      <w:lvlJc w:val="left"/>
      <w:pPr>
        <w:tabs>
          <w:tab w:val="num" w:pos="1800"/>
        </w:tabs>
        <w:ind w:left="1800" w:hanging="360"/>
      </w:pPr>
    </w:lvl>
    <w:lvl w:ilvl="3">
      <w:start w:val="2"/>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98B59A7"/>
    <w:multiLevelType w:val="multilevel"/>
    <w:tmpl w:val="45FA0BE8"/>
    <w:lvl w:ilvl="0">
      <w:start w:val="1"/>
      <w:numFmt w:val="decimal"/>
      <w:lvlText w:val="%1"/>
      <w:lvlJc w:val="left"/>
      <w:pPr>
        <w:ind w:left="360" w:hanging="360"/>
      </w:pPr>
      <w:rPr>
        <w:rFonts w:hint="default"/>
      </w:rPr>
    </w:lvl>
    <w:lvl w:ilvl="1">
      <w:start w:val="3"/>
      <w:numFmt w:val="decimal"/>
      <w:lvlText w:val="%1.%2"/>
      <w:lvlJc w:val="left"/>
      <w:pPr>
        <w:ind w:left="1099" w:hanging="360"/>
      </w:pPr>
      <w:rPr>
        <w:rFonts w:hint="default"/>
      </w:rPr>
    </w:lvl>
    <w:lvl w:ilvl="2">
      <w:start w:val="1"/>
      <w:numFmt w:val="decimal"/>
      <w:lvlText w:val="%1.%2.%3"/>
      <w:lvlJc w:val="left"/>
      <w:pPr>
        <w:ind w:left="2198" w:hanging="720"/>
      </w:pPr>
      <w:rPr>
        <w:rFonts w:hint="default"/>
      </w:rPr>
    </w:lvl>
    <w:lvl w:ilvl="3">
      <w:start w:val="1"/>
      <w:numFmt w:val="decimal"/>
      <w:lvlText w:val="%1.%2.%3.%4"/>
      <w:lvlJc w:val="left"/>
      <w:pPr>
        <w:ind w:left="2937" w:hanging="720"/>
      </w:pPr>
      <w:rPr>
        <w:rFonts w:hint="default"/>
      </w:rPr>
    </w:lvl>
    <w:lvl w:ilvl="4">
      <w:start w:val="1"/>
      <w:numFmt w:val="decimal"/>
      <w:lvlText w:val="%1.%2.%3.%4.%5"/>
      <w:lvlJc w:val="left"/>
      <w:pPr>
        <w:ind w:left="3676" w:hanging="720"/>
      </w:pPr>
      <w:rPr>
        <w:rFonts w:hint="default"/>
      </w:rPr>
    </w:lvl>
    <w:lvl w:ilvl="5">
      <w:start w:val="1"/>
      <w:numFmt w:val="decimal"/>
      <w:lvlText w:val="%1.%2.%3.%4.%5.%6"/>
      <w:lvlJc w:val="left"/>
      <w:pPr>
        <w:ind w:left="4775" w:hanging="1080"/>
      </w:pPr>
      <w:rPr>
        <w:rFonts w:hint="default"/>
      </w:rPr>
    </w:lvl>
    <w:lvl w:ilvl="6">
      <w:start w:val="1"/>
      <w:numFmt w:val="decimal"/>
      <w:lvlText w:val="%1.%2.%3.%4.%5.%6.%7"/>
      <w:lvlJc w:val="left"/>
      <w:pPr>
        <w:ind w:left="5514" w:hanging="1080"/>
      </w:pPr>
      <w:rPr>
        <w:rFonts w:hint="default"/>
      </w:rPr>
    </w:lvl>
    <w:lvl w:ilvl="7">
      <w:start w:val="1"/>
      <w:numFmt w:val="decimal"/>
      <w:lvlText w:val="%1.%2.%3.%4.%5.%6.%7.%8"/>
      <w:lvlJc w:val="left"/>
      <w:pPr>
        <w:ind w:left="6613" w:hanging="1440"/>
      </w:pPr>
      <w:rPr>
        <w:rFonts w:hint="default"/>
      </w:rPr>
    </w:lvl>
    <w:lvl w:ilvl="8">
      <w:start w:val="1"/>
      <w:numFmt w:val="decimal"/>
      <w:lvlText w:val="%1.%2.%3.%4.%5.%6.%7.%8.%9"/>
      <w:lvlJc w:val="left"/>
      <w:pPr>
        <w:ind w:left="7352" w:hanging="1440"/>
      </w:pPr>
      <w:rPr>
        <w:rFonts w:hint="default"/>
      </w:rPr>
    </w:lvl>
  </w:abstractNum>
  <w:abstractNum w:abstractNumId="9">
    <w:nsid w:val="17A71528"/>
    <w:multiLevelType w:val="multilevel"/>
    <w:tmpl w:val="B6BE21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74082"/>
    <w:rsid w:val="000320B7"/>
    <w:rsid w:val="000B7A50"/>
    <w:rsid w:val="000C095E"/>
    <w:rsid w:val="000D20E9"/>
    <w:rsid w:val="001038A6"/>
    <w:rsid w:val="001176A3"/>
    <w:rsid w:val="001468F4"/>
    <w:rsid w:val="00186E0A"/>
    <w:rsid w:val="001B59CA"/>
    <w:rsid w:val="001C4B73"/>
    <w:rsid w:val="001F68D6"/>
    <w:rsid w:val="00227BE7"/>
    <w:rsid w:val="002876CD"/>
    <w:rsid w:val="002A4986"/>
    <w:rsid w:val="00310211"/>
    <w:rsid w:val="00320814"/>
    <w:rsid w:val="00374082"/>
    <w:rsid w:val="00385BF3"/>
    <w:rsid w:val="00390149"/>
    <w:rsid w:val="003A5CD5"/>
    <w:rsid w:val="003D0B35"/>
    <w:rsid w:val="003F4107"/>
    <w:rsid w:val="00406BCC"/>
    <w:rsid w:val="004436BA"/>
    <w:rsid w:val="00453DCD"/>
    <w:rsid w:val="00492F63"/>
    <w:rsid w:val="004B6EB3"/>
    <w:rsid w:val="004C2B6E"/>
    <w:rsid w:val="00574862"/>
    <w:rsid w:val="006C1FB3"/>
    <w:rsid w:val="006F2DED"/>
    <w:rsid w:val="007407B1"/>
    <w:rsid w:val="007B7A22"/>
    <w:rsid w:val="007F0591"/>
    <w:rsid w:val="008327CB"/>
    <w:rsid w:val="00865600"/>
    <w:rsid w:val="008730CF"/>
    <w:rsid w:val="00875B2D"/>
    <w:rsid w:val="00922C9A"/>
    <w:rsid w:val="00932EAF"/>
    <w:rsid w:val="009336E0"/>
    <w:rsid w:val="0094024A"/>
    <w:rsid w:val="00950C8A"/>
    <w:rsid w:val="00986261"/>
    <w:rsid w:val="009F53BF"/>
    <w:rsid w:val="00A472CD"/>
    <w:rsid w:val="00A827DD"/>
    <w:rsid w:val="00AC01F3"/>
    <w:rsid w:val="00BB3AF8"/>
    <w:rsid w:val="00BC4E72"/>
    <w:rsid w:val="00C97957"/>
    <w:rsid w:val="00CE6FD7"/>
    <w:rsid w:val="00CF7892"/>
    <w:rsid w:val="00D0285B"/>
    <w:rsid w:val="00D54E2E"/>
    <w:rsid w:val="00DB19A9"/>
    <w:rsid w:val="00DC7B32"/>
    <w:rsid w:val="00DD2729"/>
    <w:rsid w:val="00DF38CD"/>
    <w:rsid w:val="00E23F31"/>
    <w:rsid w:val="00E50306"/>
    <w:rsid w:val="00EE775D"/>
    <w:rsid w:val="00F4122F"/>
    <w:rsid w:val="00FD1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73"/>
    <w:pPr>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B73"/>
    <w:rPr>
      <w:rFonts w:ascii="Arial" w:hAnsi="Arial" w:cs="Arial"/>
    </w:rPr>
  </w:style>
  <w:style w:type="character" w:customStyle="1" w:styleId="WW8Num2z0">
    <w:name w:val="WW8Num2z0"/>
    <w:rsid w:val="001C4B73"/>
    <w:rPr>
      <w:rFonts w:cs="Times New Roman"/>
    </w:rPr>
  </w:style>
  <w:style w:type="character" w:customStyle="1" w:styleId="WW8Num4z0">
    <w:name w:val="WW8Num4z0"/>
    <w:rsid w:val="001C4B73"/>
    <w:rPr>
      <w:rFonts w:cs="Times New Roman"/>
    </w:rPr>
  </w:style>
  <w:style w:type="character" w:customStyle="1" w:styleId="WW8Num5z0">
    <w:name w:val="WW8Num5z0"/>
    <w:rsid w:val="001C4B73"/>
    <w:rPr>
      <w:rFonts w:cs="Times New Roman"/>
    </w:rPr>
  </w:style>
  <w:style w:type="character" w:customStyle="1" w:styleId="WW8Num6z0">
    <w:name w:val="WW8Num6z0"/>
    <w:rsid w:val="001C4B73"/>
    <w:rPr>
      <w:rFonts w:cs="Times New Roman"/>
    </w:rPr>
  </w:style>
  <w:style w:type="character" w:customStyle="1" w:styleId="Absatz-Standardschriftart">
    <w:name w:val="Absatz-Standardschriftart"/>
    <w:rsid w:val="001C4B73"/>
  </w:style>
  <w:style w:type="character" w:customStyle="1" w:styleId="ListLabel1">
    <w:name w:val="ListLabel 1"/>
    <w:rsid w:val="001C4B73"/>
    <w:rPr>
      <w:rFonts w:cs="Arial"/>
    </w:rPr>
  </w:style>
  <w:style w:type="character" w:customStyle="1" w:styleId="ListLabel2">
    <w:name w:val="ListLabel 2"/>
    <w:rsid w:val="001C4B73"/>
    <w:rPr>
      <w:rFonts w:cs="Times New Roman"/>
    </w:rPr>
  </w:style>
  <w:style w:type="character" w:customStyle="1" w:styleId="ListLabel3">
    <w:name w:val="ListLabel 3"/>
    <w:rsid w:val="001C4B73"/>
    <w:rPr>
      <w:rFonts w:cs="Courier New"/>
    </w:rPr>
  </w:style>
  <w:style w:type="character" w:customStyle="1" w:styleId="1">
    <w:name w:val="Основной шрифт абзаца1"/>
    <w:rsid w:val="001C4B73"/>
  </w:style>
  <w:style w:type="character" w:customStyle="1" w:styleId="10">
    <w:name w:val="Номер страницы1"/>
    <w:basedOn w:val="1"/>
    <w:rsid w:val="001C4B73"/>
  </w:style>
  <w:style w:type="character" w:customStyle="1" w:styleId="a3">
    <w:name w:val="Символ нумерации"/>
    <w:rsid w:val="001C4B73"/>
  </w:style>
  <w:style w:type="paragraph" w:customStyle="1" w:styleId="a4">
    <w:name w:val="Заголовок"/>
    <w:basedOn w:val="a"/>
    <w:next w:val="a5"/>
    <w:rsid w:val="001C4B73"/>
    <w:pPr>
      <w:keepNext/>
      <w:spacing w:before="240" w:after="120"/>
    </w:pPr>
    <w:rPr>
      <w:rFonts w:ascii="Arial" w:eastAsia="Lucida Sans Unicode" w:hAnsi="Arial" w:cs="Mangal"/>
      <w:sz w:val="28"/>
      <w:szCs w:val="28"/>
    </w:rPr>
  </w:style>
  <w:style w:type="paragraph" w:styleId="a5">
    <w:name w:val="Body Text"/>
    <w:basedOn w:val="a"/>
    <w:rsid w:val="001C4B73"/>
    <w:pPr>
      <w:spacing w:after="120"/>
    </w:pPr>
  </w:style>
  <w:style w:type="paragraph" w:styleId="a6">
    <w:name w:val="List"/>
    <w:basedOn w:val="a5"/>
    <w:rsid w:val="001C4B73"/>
    <w:rPr>
      <w:rFonts w:cs="Mangal"/>
    </w:rPr>
  </w:style>
  <w:style w:type="paragraph" w:customStyle="1" w:styleId="11">
    <w:name w:val="Название1"/>
    <w:basedOn w:val="a"/>
    <w:rsid w:val="001C4B73"/>
    <w:pPr>
      <w:suppressLineNumbers/>
      <w:spacing w:before="120" w:after="120"/>
    </w:pPr>
    <w:rPr>
      <w:rFonts w:cs="Mangal"/>
      <w:i/>
      <w:iCs/>
    </w:rPr>
  </w:style>
  <w:style w:type="paragraph" w:customStyle="1" w:styleId="12">
    <w:name w:val="Указатель1"/>
    <w:basedOn w:val="a"/>
    <w:rsid w:val="001C4B73"/>
    <w:pPr>
      <w:suppressLineNumbers/>
    </w:pPr>
    <w:rPr>
      <w:rFonts w:cs="Mangal"/>
    </w:rPr>
  </w:style>
  <w:style w:type="paragraph" w:styleId="a7">
    <w:name w:val="footer"/>
    <w:basedOn w:val="a"/>
    <w:rsid w:val="001C4B73"/>
    <w:pPr>
      <w:suppressLineNumbers/>
      <w:tabs>
        <w:tab w:val="center" w:pos="4677"/>
        <w:tab w:val="right" w:pos="9355"/>
      </w:tabs>
    </w:pPr>
  </w:style>
  <w:style w:type="paragraph" w:styleId="a8">
    <w:name w:val="header"/>
    <w:basedOn w:val="a"/>
    <w:rsid w:val="001C4B73"/>
    <w:pPr>
      <w:suppressLineNumbers/>
      <w:tabs>
        <w:tab w:val="center" w:pos="4677"/>
        <w:tab w:val="right" w:pos="9355"/>
      </w:tabs>
    </w:pPr>
  </w:style>
  <w:style w:type="paragraph" w:customStyle="1" w:styleId="13">
    <w:name w:val="Текст выноски1"/>
    <w:basedOn w:val="a"/>
    <w:rsid w:val="001C4B73"/>
  </w:style>
  <w:style w:type="paragraph" w:customStyle="1" w:styleId="14">
    <w:name w:val="Абзац списка1"/>
    <w:basedOn w:val="a"/>
    <w:rsid w:val="001C4B73"/>
  </w:style>
  <w:style w:type="paragraph" w:customStyle="1" w:styleId="a9">
    <w:name w:val="Содержимое врезки"/>
    <w:basedOn w:val="a5"/>
    <w:rsid w:val="001C4B73"/>
  </w:style>
  <w:style w:type="paragraph" w:styleId="aa">
    <w:name w:val="Balloon Text"/>
    <w:basedOn w:val="a"/>
    <w:link w:val="ab"/>
    <w:uiPriority w:val="99"/>
    <w:semiHidden/>
    <w:unhideWhenUsed/>
    <w:rsid w:val="00DC7B32"/>
    <w:rPr>
      <w:rFonts w:ascii="Tahoma" w:hAnsi="Tahoma" w:cs="Tahoma"/>
      <w:sz w:val="16"/>
      <w:szCs w:val="16"/>
    </w:rPr>
  </w:style>
  <w:style w:type="character" w:customStyle="1" w:styleId="ab">
    <w:name w:val="Текст выноски Знак"/>
    <w:basedOn w:val="a0"/>
    <w:link w:val="aa"/>
    <w:uiPriority w:val="99"/>
    <w:semiHidden/>
    <w:rsid w:val="00DC7B32"/>
    <w:rPr>
      <w:rFonts w:ascii="Tahoma" w:hAnsi="Tahoma" w:cs="Tahoma"/>
      <w:kern w:val="1"/>
      <w:sz w:val="16"/>
      <w:szCs w:val="16"/>
      <w:lang w:eastAsia="ar-SA"/>
    </w:rPr>
  </w:style>
  <w:style w:type="character" w:customStyle="1" w:styleId="apple-converted-space">
    <w:name w:val="apple-converted-space"/>
    <w:basedOn w:val="a0"/>
    <w:rsid w:val="0094024A"/>
  </w:style>
  <w:style w:type="paragraph" w:styleId="ac">
    <w:name w:val="List Paragraph"/>
    <w:basedOn w:val="a"/>
    <w:uiPriority w:val="34"/>
    <w:qFormat/>
    <w:rsid w:val="001176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7</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School247</Company>
  <LinksUpToDate>false</LinksUpToDate>
  <CharactersWithSpaces>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 Морозова</dc:creator>
  <cp:keywords/>
  <cp:lastModifiedBy>aom</cp:lastModifiedBy>
  <cp:revision>30</cp:revision>
  <cp:lastPrinted>2015-10-29T08:28:00Z</cp:lastPrinted>
  <dcterms:created xsi:type="dcterms:W3CDTF">2011-01-28T08:35:00Z</dcterms:created>
  <dcterms:modified xsi:type="dcterms:W3CDTF">2016-02-15T14:01:00Z</dcterms:modified>
</cp:coreProperties>
</file>