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45" w:rsidRPr="00821645" w:rsidRDefault="00821645" w:rsidP="0082164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21645">
        <w:rPr>
          <w:rFonts w:ascii="Arial" w:eastAsia="Times New Roman" w:hAnsi="Arial" w:cs="Arial"/>
          <w:b/>
          <w:bCs/>
          <w:color w:val="2D2D2D"/>
          <w:spacing w:val="2"/>
          <w:kern w:val="36"/>
          <w:sz w:val="46"/>
          <w:szCs w:val="46"/>
          <w:lang w:eastAsia="ru-RU"/>
        </w:rPr>
        <w:t>О мерах по реализации постановления Правительства Санкт-Петербурга от 05.03.2015 N 247</w:t>
      </w:r>
    </w:p>
    <w:p w:rsidR="00821645" w:rsidRPr="00821645" w:rsidRDefault="00821645" w:rsidP="008216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br/>
        <w:t>Правительство Санкт-Петербурга</w:t>
      </w:r>
      <w:r w:rsidRPr="00821645">
        <w:rPr>
          <w:rFonts w:ascii="Arial" w:eastAsia="Times New Roman" w:hAnsi="Arial" w:cs="Arial"/>
          <w:color w:val="3C3C3C"/>
          <w:spacing w:val="2"/>
          <w:sz w:val="31"/>
          <w:szCs w:val="31"/>
          <w:lang w:eastAsia="ru-RU"/>
        </w:rPr>
        <w:br/>
        <w:t>КОМИТЕТ ПО ОБРАЗОВАНИЮ</w:t>
      </w:r>
    </w:p>
    <w:p w:rsidR="00821645" w:rsidRPr="00821645" w:rsidRDefault="00821645" w:rsidP="008216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РАСПОРЯЖЕНИЕ</w:t>
      </w:r>
    </w:p>
    <w:p w:rsidR="00821645" w:rsidRPr="00821645" w:rsidRDefault="00821645" w:rsidP="008216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от 3 апреля 2015 года N 1479-р</w:t>
      </w:r>
    </w:p>
    <w:p w:rsidR="00821645" w:rsidRPr="00821645" w:rsidRDefault="00821645" w:rsidP="008216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О мерах по реализации</w:t>
      </w:r>
      <w:r w:rsidRPr="00821645">
        <w:rPr>
          <w:rFonts w:ascii="Arial" w:eastAsia="Times New Roman" w:hAnsi="Arial" w:cs="Arial"/>
          <w:color w:val="3C3C3C"/>
          <w:spacing w:val="2"/>
          <w:sz w:val="31"/>
          <w:lang w:eastAsia="ru-RU"/>
        </w:rPr>
        <w:t> </w:t>
      </w:r>
      <w:hyperlink r:id="rId4" w:history="1">
        <w:r w:rsidRPr="00821645">
          <w:rPr>
            <w:rFonts w:ascii="Arial" w:eastAsia="Times New Roman" w:hAnsi="Arial" w:cs="Arial"/>
            <w:color w:val="00466E"/>
            <w:spacing w:val="2"/>
            <w:sz w:val="31"/>
            <w:u w:val="single"/>
            <w:lang w:eastAsia="ru-RU"/>
          </w:rPr>
          <w:t>постановления Правительства Санкт-Петербурга от 05.03.2015 N 247</w:t>
        </w:r>
      </w:hyperlink>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t>В соответствии с</w:t>
      </w:r>
      <w:r w:rsidRPr="00821645">
        <w:rPr>
          <w:rFonts w:ascii="Arial" w:eastAsia="Times New Roman" w:hAnsi="Arial" w:cs="Arial"/>
          <w:color w:val="2D2D2D"/>
          <w:spacing w:val="2"/>
          <w:sz w:val="21"/>
          <w:lang w:eastAsia="ru-RU"/>
        </w:rPr>
        <w:t> </w:t>
      </w:r>
      <w:hyperlink r:id="rId5" w:history="1">
        <w:r w:rsidRPr="00821645">
          <w:rPr>
            <w:rFonts w:ascii="Arial" w:eastAsia="Times New Roman" w:hAnsi="Arial" w:cs="Arial"/>
            <w:color w:val="00466E"/>
            <w:spacing w:val="2"/>
            <w:sz w:val="21"/>
            <w:u w:val="single"/>
            <w:lang w:eastAsia="ru-RU"/>
          </w:rPr>
          <w:t>пунктом 2 постановления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w:t>
        </w:r>
      </w:hyperlink>
      <w:r w:rsidRPr="00821645">
        <w:rPr>
          <w:rFonts w:ascii="Arial" w:eastAsia="Times New Roman" w:hAnsi="Arial" w:cs="Arial"/>
          <w:color w:val="2D2D2D"/>
          <w:spacing w:val="2"/>
          <w:sz w:val="21"/>
          <w:lang w:eastAsia="ru-RU"/>
        </w:rPr>
        <w:t> </w:t>
      </w:r>
      <w:hyperlink r:id="rId6" w:history="1">
        <w:r w:rsidRPr="00821645">
          <w:rPr>
            <w:rFonts w:ascii="Arial" w:eastAsia="Times New Roman" w:hAnsi="Arial" w:cs="Arial"/>
            <w:color w:val="00466E"/>
            <w:spacing w:val="2"/>
            <w:sz w:val="21"/>
            <w:u w:val="single"/>
            <w:lang w:eastAsia="ru-RU"/>
          </w:rPr>
          <w:t>Закона Санкт-Петербурга "Социальный кодекс Санкт-Петербурга"</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 Утвердить:</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1.1. Форму заявления о предоставлении питания в государственных образовательных учреждениях с компенсацией стоимости (части стоимости) питания за счет средств бюджета Санкт-Петербурга согласно</w:t>
      </w:r>
      <w:r w:rsidRPr="00821645">
        <w:rPr>
          <w:rFonts w:ascii="Arial" w:eastAsia="Times New Roman" w:hAnsi="Arial" w:cs="Arial"/>
          <w:color w:val="2D2D2D"/>
          <w:spacing w:val="2"/>
          <w:sz w:val="21"/>
          <w:lang w:eastAsia="ru-RU"/>
        </w:rPr>
        <w:t> </w:t>
      </w:r>
      <w:hyperlink r:id="rId7" w:history="1">
        <w:r w:rsidRPr="00821645">
          <w:rPr>
            <w:rFonts w:ascii="Arial" w:eastAsia="Times New Roman" w:hAnsi="Arial" w:cs="Arial"/>
            <w:color w:val="00466E"/>
            <w:spacing w:val="2"/>
            <w:sz w:val="21"/>
            <w:u w:val="single"/>
            <w:lang w:eastAsia="ru-RU"/>
          </w:rPr>
          <w:t>приложению 1</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1.2. Форму заявления о предоставлении компенсационной выплаты на питание в государственных образовательных учреждениях согласно</w:t>
      </w:r>
      <w:r w:rsidRPr="00821645">
        <w:rPr>
          <w:rFonts w:ascii="Arial" w:eastAsia="Times New Roman" w:hAnsi="Arial" w:cs="Arial"/>
          <w:color w:val="2D2D2D"/>
          <w:spacing w:val="2"/>
          <w:sz w:val="21"/>
          <w:lang w:eastAsia="ru-RU"/>
        </w:rPr>
        <w:t> </w:t>
      </w:r>
      <w:hyperlink r:id="rId8" w:history="1">
        <w:r w:rsidRPr="00821645">
          <w:rPr>
            <w:rFonts w:ascii="Arial" w:eastAsia="Times New Roman" w:hAnsi="Arial" w:cs="Arial"/>
            <w:color w:val="00466E"/>
            <w:spacing w:val="2"/>
            <w:sz w:val="21"/>
            <w:u w:val="single"/>
            <w:lang w:eastAsia="ru-RU"/>
          </w:rPr>
          <w:t>приложению 2</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1.3. Форму списка обучающихся на предоставление питания в государственных образовательных учреждениях с компенсацией стоимости (части стоимости) питания за счет средств бюджета Санкт-Петербурга согласно</w:t>
      </w:r>
      <w:r w:rsidRPr="00821645">
        <w:rPr>
          <w:rFonts w:ascii="Arial" w:eastAsia="Times New Roman" w:hAnsi="Arial" w:cs="Arial"/>
          <w:color w:val="2D2D2D"/>
          <w:spacing w:val="2"/>
          <w:sz w:val="21"/>
          <w:lang w:eastAsia="ru-RU"/>
        </w:rPr>
        <w:t> </w:t>
      </w:r>
      <w:hyperlink r:id="rId9" w:history="1">
        <w:r w:rsidRPr="00821645">
          <w:rPr>
            <w:rFonts w:ascii="Arial" w:eastAsia="Times New Roman" w:hAnsi="Arial" w:cs="Arial"/>
            <w:color w:val="00466E"/>
            <w:spacing w:val="2"/>
            <w:sz w:val="21"/>
            <w:u w:val="single"/>
            <w:lang w:eastAsia="ru-RU"/>
          </w:rPr>
          <w:t>приложению 3</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1.4. Форму сведений о фактическом предоставлении питания в государственных образовательных учреждениях с компенсацией стоимости (части стоимости) питания за счет средств бюджета Санкт-Петербурга согласно</w:t>
      </w:r>
      <w:r w:rsidRPr="00821645">
        <w:rPr>
          <w:rFonts w:ascii="Arial" w:eastAsia="Times New Roman" w:hAnsi="Arial" w:cs="Arial"/>
          <w:color w:val="2D2D2D"/>
          <w:spacing w:val="2"/>
          <w:sz w:val="21"/>
          <w:lang w:eastAsia="ru-RU"/>
        </w:rPr>
        <w:t> </w:t>
      </w:r>
      <w:hyperlink r:id="rId10" w:history="1">
        <w:r w:rsidRPr="00821645">
          <w:rPr>
            <w:rFonts w:ascii="Arial" w:eastAsia="Times New Roman" w:hAnsi="Arial" w:cs="Arial"/>
            <w:color w:val="00466E"/>
            <w:spacing w:val="2"/>
            <w:sz w:val="21"/>
            <w:u w:val="single"/>
            <w:lang w:eastAsia="ru-RU"/>
          </w:rPr>
          <w:t>приложению 4</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1.5. Форму талонов на предоставление питания в государственных образовательных учреждениях с компенсацией стоимости (части стоимости) питания за счет средств бюджета Санкт-Петербурга согласно</w:t>
      </w:r>
      <w:r w:rsidRPr="00821645">
        <w:rPr>
          <w:rFonts w:ascii="Arial" w:eastAsia="Times New Roman" w:hAnsi="Arial" w:cs="Arial"/>
          <w:color w:val="2D2D2D"/>
          <w:spacing w:val="2"/>
          <w:sz w:val="21"/>
          <w:lang w:eastAsia="ru-RU"/>
        </w:rPr>
        <w:t> </w:t>
      </w:r>
      <w:hyperlink r:id="rId11" w:history="1">
        <w:r w:rsidRPr="00821645">
          <w:rPr>
            <w:rFonts w:ascii="Arial" w:eastAsia="Times New Roman" w:hAnsi="Arial" w:cs="Arial"/>
            <w:color w:val="00466E"/>
            <w:spacing w:val="2"/>
            <w:sz w:val="21"/>
            <w:u w:val="single"/>
            <w:lang w:eastAsia="ru-RU"/>
          </w:rPr>
          <w:t>приложению 5</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1.6. Порядок ведения и учета талонов на предоставление питания в государственных образовательных учреждениях согласно</w:t>
      </w:r>
      <w:r w:rsidRPr="00821645">
        <w:rPr>
          <w:rFonts w:ascii="Arial" w:eastAsia="Times New Roman" w:hAnsi="Arial" w:cs="Arial"/>
          <w:color w:val="2D2D2D"/>
          <w:spacing w:val="2"/>
          <w:sz w:val="21"/>
          <w:lang w:eastAsia="ru-RU"/>
        </w:rPr>
        <w:t> </w:t>
      </w:r>
      <w:hyperlink r:id="rId12" w:history="1">
        <w:r w:rsidRPr="00821645">
          <w:rPr>
            <w:rFonts w:ascii="Arial" w:eastAsia="Times New Roman" w:hAnsi="Arial" w:cs="Arial"/>
            <w:color w:val="00466E"/>
            <w:spacing w:val="2"/>
            <w:sz w:val="21"/>
            <w:u w:val="single"/>
            <w:lang w:eastAsia="ru-RU"/>
          </w:rPr>
          <w:t>приложению 6</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1.7. Положение о Комиссии по рассмотрению вопросов о предоставлении питания </w:t>
      </w:r>
      <w:proofErr w:type="gramStart"/>
      <w:r w:rsidRPr="00821645">
        <w:rPr>
          <w:rFonts w:ascii="Arial" w:eastAsia="Times New Roman" w:hAnsi="Arial" w:cs="Arial"/>
          <w:color w:val="2D2D2D"/>
          <w:spacing w:val="2"/>
          <w:sz w:val="21"/>
          <w:szCs w:val="21"/>
          <w:lang w:eastAsia="ru-RU"/>
        </w:rPr>
        <w:t>обучающимся</w:t>
      </w:r>
      <w:proofErr w:type="gramEnd"/>
      <w:r w:rsidRPr="00821645">
        <w:rPr>
          <w:rFonts w:ascii="Arial" w:eastAsia="Times New Roman" w:hAnsi="Arial" w:cs="Arial"/>
          <w:color w:val="2D2D2D"/>
          <w:spacing w:val="2"/>
          <w:sz w:val="21"/>
          <w:szCs w:val="21"/>
          <w:lang w:eastAsia="ru-RU"/>
        </w:rPr>
        <w:t xml:space="preserve">, находящимся в трудной жизненной ситуации (далее - Комиссия), и Порядок </w:t>
      </w:r>
      <w:r w:rsidRPr="00821645">
        <w:rPr>
          <w:rFonts w:ascii="Arial" w:eastAsia="Times New Roman" w:hAnsi="Arial" w:cs="Arial"/>
          <w:color w:val="2D2D2D"/>
          <w:spacing w:val="2"/>
          <w:sz w:val="21"/>
          <w:szCs w:val="21"/>
          <w:lang w:eastAsia="ru-RU"/>
        </w:rPr>
        <w:lastRenderedPageBreak/>
        <w:t>работы Комиссии согласно</w:t>
      </w:r>
      <w:r w:rsidRPr="00821645">
        <w:rPr>
          <w:rFonts w:ascii="Arial" w:eastAsia="Times New Roman" w:hAnsi="Arial" w:cs="Arial"/>
          <w:color w:val="2D2D2D"/>
          <w:spacing w:val="2"/>
          <w:sz w:val="21"/>
          <w:lang w:eastAsia="ru-RU"/>
        </w:rPr>
        <w:t> </w:t>
      </w:r>
      <w:hyperlink r:id="rId13" w:history="1">
        <w:r w:rsidRPr="00821645">
          <w:rPr>
            <w:rFonts w:ascii="Arial" w:eastAsia="Times New Roman" w:hAnsi="Arial" w:cs="Arial"/>
            <w:color w:val="00466E"/>
            <w:spacing w:val="2"/>
            <w:sz w:val="21"/>
            <w:u w:val="single"/>
            <w:lang w:eastAsia="ru-RU"/>
          </w:rPr>
          <w:t>приложению 7</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2. Считать утратившим силу:</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2.1.</w:t>
      </w:r>
      <w:r w:rsidRPr="00821645">
        <w:rPr>
          <w:rFonts w:ascii="Arial" w:eastAsia="Times New Roman" w:hAnsi="Arial" w:cs="Arial"/>
          <w:color w:val="2D2D2D"/>
          <w:spacing w:val="2"/>
          <w:sz w:val="21"/>
          <w:lang w:eastAsia="ru-RU"/>
        </w:rPr>
        <w:t> </w:t>
      </w:r>
      <w:hyperlink r:id="rId14" w:history="1">
        <w:r w:rsidRPr="00821645">
          <w:rPr>
            <w:rFonts w:ascii="Arial" w:eastAsia="Times New Roman" w:hAnsi="Arial" w:cs="Arial"/>
            <w:color w:val="00466E"/>
            <w:spacing w:val="2"/>
            <w:sz w:val="21"/>
            <w:u w:val="single"/>
            <w:lang w:eastAsia="ru-RU"/>
          </w:rPr>
          <w:t>Распоряжение Комитета по образованию от 08.06.2009 N 1139-р "О мерах по реализации постановления Правительства Санкт-Петербурга от 04.06.2009 N 655"</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3. </w:t>
      </w:r>
      <w:proofErr w:type="gramStart"/>
      <w:r w:rsidRPr="00821645">
        <w:rPr>
          <w:rFonts w:ascii="Arial" w:eastAsia="Times New Roman" w:hAnsi="Arial" w:cs="Arial"/>
          <w:color w:val="2D2D2D"/>
          <w:spacing w:val="2"/>
          <w:sz w:val="21"/>
          <w:szCs w:val="21"/>
          <w:lang w:eastAsia="ru-RU"/>
        </w:rPr>
        <w:t>Контроль за</w:t>
      </w:r>
      <w:proofErr w:type="gramEnd"/>
      <w:r w:rsidRPr="00821645">
        <w:rPr>
          <w:rFonts w:ascii="Arial" w:eastAsia="Times New Roman" w:hAnsi="Arial" w:cs="Arial"/>
          <w:color w:val="2D2D2D"/>
          <w:spacing w:val="2"/>
          <w:sz w:val="21"/>
          <w:szCs w:val="21"/>
          <w:lang w:eastAsia="ru-RU"/>
        </w:rPr>
        <w:t xml:space="preserve"> выполнением распоряжения возложить на первого заместителя председателя Комитета по образованию </w:t>
      </w:r>
      <w:proofErr w:type="spellStart"/>
      <w:r w:rsidRPr="00821645">
        <w:rPr>
          <w:rFonts w:ascii="Arial" w:eastAsia="Times New Roman" w:hAnsi="Arial" w:cs="Arial"/>
          <w:color w:val="2D2D2D"/>
          <w:spacing w:val="2"/>
          <w:sz w:val="21"/>
          <w:szCs w:val="21"/>
          <w:lang w:eastAsia="ru-RU"/>
        </w:rPr>
        <w:t>Соляникова</w:t>
      </w:r>
      <w:proofErr w:type="spellEnd"/>
      <w:r w:rsidRPr="00821645">
        <w:rPr>
          <w:rFonts w:ascii="Arial" w:eastAsia="Times New Roman" w:hAnsi="Arial" w:cs="Arial"/>
          <w:color w:val="2D2D2D"/>
          <w:spacing w:val="2"/>
          <w:sz w:val="21"/>
          <w:szCs w:val="21"/>
          <w:lang w:eastAsia="ru-RU"/>
        </w:rPr>
        <w:t xml:space="preserve"> Ю.В. и заместителя председателя Комитета Асланян И.А.</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Исполняющий обязанности</w:t>
      </w:r>
      <w:r w:rsidRPr="00821645">
        <w:rPr>
          <w:rFonts w:ascii="Arial" w:eastAsia="Times New Roman" w:hAnsi="Arial" w:cs="Arial"/>
          <w:color w:val="2D2D2D"/>
          <w:spacing w:val="2"/>
          <w:sz w:val="21"/>
          <w:szCs w:val="21"/>
          <w:lang w:eastAsia="ru-RU"/>
        </w:rPr>
        <w:br/>
        <w:t>председателя Комитета</w:t>
      </w:r>
      <w:r w:rsidRPr="00821645">
        <w:rPr>
          <w:rFonts w:ascii="Arial" w:eastAsia="Times New Roman" w:hAnsi="Arial" w:cs="Arial"/>
          <w:color w:val="2D2D2D"/>
          <w:spacing w:val="2"/>
          <w:sz w:val="21"/>
          <w:szCs w:val="21"/>
          <w:lang w:eastAsia="ru-RU"/>
        </w:rPr>
        <w:br/>
        <w:t>А.В.Ксенофонтов</w:t>
      </w:r>
    </w:p>
    <w:p w:rsidR="00821645" w:rsidRPr="00821645" w:rsidRDefault="00821645" w:rsidP="008216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Приложение N 1. Форма заявления о предоставлении питания в государственных образовательных учреждениях с компенсацией стоимости (части стоимости) питания за счет средств бюджета Санкт-Петербурга</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t>Приложение N 1</w:t>
      </w:r>
      <w:r w:rsidRPr="00821645">
        <w:rPr>
          <w:rFonts w:ascii="Arial" w:eastAsia="Times New Roman" w:hAnsi="Arial" w:cs="Arial"/>
          <w:color w:val="2D2D2D"/>
          <w:spacing w:val="2"/>
          <w:sz w:val="21"/>
          <w:szCs w:val="21"/>
          <w:lang w:eastAsia="ru-RU"/>
        </w:rPr>
        <w:br/>
        <w:t>к распоряжению</w:t>
      </w:r>
      <w:r w:rsidRPr="00821645">
        <w:rPr>
          <w:rFonts w:ascii="Arial" w:eastAsia="Times New Roman" w:hAnsi="Arial" w:cs="Arial"/>
          <w:color w:val="2D2D2D"/>
          <w:spacing w:val="2"/>
          <w:sz w:val="21"/>
          <w:szCs w:val="21"/>
          <w:lang w:eastAsia="ru-RU"/>
        </w:rPr>
        <w:br/>
        <w:t>Комитета по образованию</w:t>
      </w:r>
      <w:r w:rsidRPr="00821645">
        <w:rPr>
          <w:rFonts w:ascii="Arial" w:eastAsia="Times New Roman" w:hAnsi="Arial" w:cs="Arial"/>
          <w:color w:val="2D2D2D"/>
          <w:spacing w:val="2"/>
          <w:sz w:val="21"/>
          <w:szCs w:val="21"/>
          <w:lang w:eastAsia="ru-RU"/>
        </w:rPr>
        <w:br/>
        <w:t>от 3 апреля 2015 года N 1479-р</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70"/>
        <w:gridCol w:w="1312"/>
        <w:gridCol w:w="151"/>
        <w:gridCol w:w="151"/>
        <w:gridCol w:w="274"/>
        <w:gridCol w:w="1016"/>
        <w:gridCol w:w="268"/>
        <w:gridCol w:w="510"/>
        <w:gridCol w:w="145"/>
        <w:gridCol w:w="185"/>
        <w:gridCol w:w="672"/>
        <w:gridCol w:w="344"/>
        <w:gridCol w:w="185"/>
        <w:gridCol w:w="463"/>
        <w:gridCol w:w="146"/>
        <w:gridCol w:w="146"/>
        <w:gridCol w:w="146"/>
        <w:gridCol w:w="178"/>
        <w:gridCol w:w="169"/>
        <w:gridCol w:w="175"/>
        <w:gridCol w:w="356"/>
        <w:gridCol w:w="318"/>
        <w:gridCol w:w="150"/>
        <w:gridCol w:w="873"/>
        <w:gridCol w:w="652"/>
      </w:tblGrid>
      <w:tr w:rsidR="00821645" w:rsidRPr="00821645" w:rsidTr="00821645">
        <w:trPr>
          <w:trHeight w:val="15"/>
        </w:trPr>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663"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88" w:lineRule="atLeast"/>
              <w:jc w:val="center"/>
              <w:textAlignment w:val="baseline"/>
              <w:rPr>
                <w:rFonts w:ascii="Times New Roman" w:eastAsia="Times New Roman" w:hAnsi="Times New Roman" w:cs="Times New Roman"/>
                <w:color w:val="3C3C3C"/>
                <w:sz w:val="41"/>
                <w:szCs w:val="41"/>
                <w:lang w:eastAsia="ru-RU"/>
              </w:rPr>
            </w:pPr>
            <w:r w:rsidRPr="00821645">
              <w:rPr>
                <w:rFonts w:ascii="Times New Roman" w:eastAsia="Times New Roman" w:hAnsi="Times New Roman" w:cs="Times New Roman"/>
                <w:color w:val="3C3C3C"/>
                <w:sz w:val="41"/>
                <w:szCs w:val="41"/>
                <w:lang w:eastAsia="ru-RU"/>
              </w:rPr>
              <w:t>ФОРМА ЗАЯВЛЕНИЯ</w:t>
            </w:r>
            <w:r w:rsidRPr="00821645">
              <w:rPr>
                <w:rFonts w:ascii="Times New Roman" w:eastAsia="Times New Roman" w:hAnsi="Times New Roman" w:cs="Times New Roman"/>
                <w:color w:val="3C3C3C"/>
                <w:sz w:val="41"/>
                <w:szCs w:val="41"/>
                <w:lang w:eastAsia="ru-RU"/>
              </w:rPr>
              <w:br/>
              <w:t>О ПРЕДОСТАВЛЕНИИ ПИТАНИЯ В ГОСУДАРСТВЕННЫХ ОБРАЗОВАТЕЛЬНЫХ УЧРЕЖДЕНИЯХ С КОМПЕНСАЦИЕЙ СТОИМОСТИ (ЧАСТИ СТОИМОСТИ) ПИТАНИЯ ЗА СЧЕТ СРЕДСТВ БЮДЖЕТА САНКТ-ПЕТЕРБУРГА</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Руководителю</w:t>
            </w:r>
          </w:p>
        </w:tc>
        <w:tc>
          <w:tcPr>
            <w:tcW w:w="3881" w:type="dxa"/>
            <w:gridSpan w:val="11"/>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1"/>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(образовательного учреждения)</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от</w:t>
            </w:r>
          </w:p>
        </w:tc>
        <w:tc>
          <w:tcPr>
            <w:tcW w:w="4990" w:type="dxa"/>
            <w:gridSpan w:val="1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990"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(Ф.И.О. полностью)</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6"/>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родителя (законного представителя) обучающегося</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(нужное подчеркнуть)</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 рождения</w:t>
            </w:r>
          </w:p>
        </w:tc>
        <w:tc>
          <w:tcPr>
            <w:tcW w:w="3881" w:type="dxa"/>
            <w:gridSpan w:val="11"/>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зарегистрированного</w:t>
            </w:r>
            <w:proofErr w:type="gramEnd"/>
            <w:r w:rsidRPr="00821645">
              <w:rPr>
                <w:rFonts w:ascii="Times New Roman" w:eastAsia="Times New Roman" w:hAnsi="Times New Roman" w:cs="Times New Roman"/>
                <w:color w:val="2D2D2D"/>
                <w:sz w:val="21"/>
                <w:szCs w:val="21"/>
                <w:lang w:eastAsia="ru-RU"/>
              </w:rPr>
              <w:t xml:space="preserve"> по адресу:</w:t>
            </w:r>
          </w:p>
        </w:tc>
        <w:tc>
          <w:tcPr>
            <w:tcW w:w="2033"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6"/>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(индекс, место регистрации)</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402" w:type="dxa"/>
            <w:gridSpan w:val="7"/>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номер телефона</w:t>
            </w:r>
          </w:p>
        </w:tc>
        <w:tc>
          <w:tcPr>
            <w:tcW w:w="3511" w:type="dxa"/>
            <w:gridSpan w:val="9"/>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паспорт, N и серия</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587" w:type="dxa"/>
            <w:gridSpan w:val="8"/>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N</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 выдачи</w:t>
            </w:r>
          </w:p>
        </w:tc>
        <w:tc>
          <w:tcPr>
            <w:tcW w:w="3881" w:type="dxa"/>
            <w:gridSpan w:val="11"/>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кем </w:t>
            </w:r>
            <w:proofErr w:type="gramStart"/>
            <w:r w:rsidRPr="00821645">
              <w:rPr>
                <w:rFonts w:ascii="Times New Roman" w:eastAsia="Times New Roman" w:hAnsi="Times New Roman" w:cs="Times New Roman"/>
                <w:color w:val="2D2D2D"/>
                <w:sz w:val="21"/>
                <w:szCs w:val="21"/>
                <w:lang w:eastAsia="ru-RU"/>
              </w:rPr>
              <w:t>выдан</w:t>
            </w:r>
            <w:proofErr w:type="gramEnd"/>
          </w:p>
        </w:tc>
        <w:tc>
          <w:tcPr>
            <w:tcW w:w="3881" w:type="dxa"/>
            <w:gridSpan w:val="11"/>
            <w:tcBorders>
              <w:top w:val="single" w:sz="6" w:space="0" w:color="000000"/>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ЗАЯВЛЕНИЕ</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Прошу предоставить в соответствии с</w:t>
            </w:r>
            <w:r w:rsidRPr="00821645">
              <w:rPr>
                <w:rFonts w:ascii="Times New Roman" w:eastAsia="Times New Roman" w:hAnsi="Times New Roman" w:cs="Times New Roman"/>
                <w:color w:val="2D2D2D"/>
                <w:sz w:val="21"/>
                <w:lang w:eastAsia="ru-RU"/>
              </w:rPr>
              <w:t> </w:t>
            </w:r>
            <w:hyperlink r:id="rId15" w:history="1">
              <w:r w:rsidRPr="00821645">
                <w:rPr>
                  <w:rFonts w:ascii="Times New Roman" w:eastAsia="Times New Roman" w:hAnsi="Times New Roman" w:cs="Times New Roman"/>
                  <w:color w:val="00466E"/>
                  <w:sz w:val="21"/>
                  <w:u w:val="single"/>
                  <w:lang w:eastAsia="ru-RU"/>
                </w:rPr>
                <w:t>главой 18 Закона Санкт-Петербурга "Социальный кодекс Санкт-Петербурга"</w:t>
              </w:r>
            </w:hyperlink>
            <w:r w:rsidRPr="00821645">
              <w:rPr>
                <w:rFonts w:ascii="Times New Roman" w:eastAsia="Times New Roman" w:hAnsi="Times New Roman" w:cs="Times New Roman"/>
                <w:color w:val="2D2D2D"/>
                <w:sz w:val="21"/>
                <w:lang w:eastAsia="ru-RU"/>
              </w:rPr>
              <w:t> </w:t>
            </w:r>
            <w:r w:rsidRPr="00821645">
              <w:rPr>
                <w:rFonts w:ascii="Times New Roman" w:eastAsia="Times New Roman" w:hAnsi="Times New Roman" w:cs="Times New Roman"/>
                <w:color w:val="2D2D2D"/>
                <w:sz w:val="21"/>
                <w:szCs w:val="21"/>
                <w:lang w:eastAsia="ru-RU"/>
              </w:rPr>
              <w:t>дополнительную меру социальной поддержки по обеспечению питанием, включающим завтрак, обед, завтрак и обед или комплексный обед (</w:t>
            </w:r>
            <w:proofErr w:type="gramStart"/>
            <w:r w:rsidRPr="00821645">
              <w:rPr>
                <w:rFonts w:ascii="Times New Roman" w:eastAsia="Times New Roman" w:hAnsi="Times New Roman" w:cs="Times New Roman"/>
                <w:color w:val="2D2D2D"/>
                <w:sz w:val="21"/>
                <w:szCs w:val="21"/>
                <w:lang w:eastAsia="ru-RU"/>
              </w:rPr>
              <w:t>нужное</w:t>
            </w:r>
            <w:proofErr w:type="gramEnd"/>
            <w:r w:rsidRPr="00821645">
              <w:rPr>
                <w:rFonts w:ascii="Times New Roman" w:eastAsia="Times New Roman" w:hAnsi="Times New Roman" w:cs="Times New Roman"/>
                <w:color w:val="2D2D2D"/>
                <w:sz w:val="21"/>
                <w:szCs w:val="21"/>
                <w:lang w:eastAsia="ru-RU"/>
              </w:rPr>
              <w:t xml:space="preserve"> подчеркнуть)</w:t>
            </w:r>
          </w:p>
        </w:tc>
      </w:tr>
      <w:tr w:rsidR="00821645" w:rsidRPr="00821645" w:rsidTr="00821645">
        <w:tc>
          <w:tcPr>
            <w:tcW w:w="11458" w:type="dxa"/>
            <w:gridSpan w:val="2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(кому - ф.и.о.)</w:t>
            </w:r>
          </w:p>
        </w:tc>
      </w:tr>
      <w:tr w:rsidR="00821645" w:rsidRPr="00821645" w:rsidTr="00821645">
        <w:tc>
          <w:tcPr>
            <w:tcW w:w="4250"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обучающ</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spellStart"/>
            <w:proofErr w:type="gramEnd"/>
            <w:r w:rsidRPr="00821645">
              <w:rPr>
                <w:rFonts w:ascii="Times New Roman" w:eastAsia="Times New Roman" w:hAnsi="Times New Roman" w:cs="Times New Roman"/>
                <w:color w:val="2D2D2D"/>
                <w:sz w:val="21"/>
                <w:szCs w:val="21"/>
                <w:lang w:eastAsia="ru-RU"/>
              </w:rPr>
              <w:t>му</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й</w:t>
            </w:r>
            <w:proofErr w:type="spellEnd"/>
            <w:r w:rsidRPr="00821645">
              <w:rPr>
                <w:rFonts w:ascii="Times New Roman" w:eastAsia="Times New Roman" w:hAnsi="Times New Roman" w:cs="Times New Roman"/>
                <w:color w:val="2D2D2D"/>
                <w:sz w:val="21"/>
                <w:szCs w:val="21"/>
                <w:lang w:eastAsia="ru-RU"/>
              </w:rPr>
              <w:t>)</w:t>
            </w:r>
            <w:proofErr w:type="spellStart"/>
            <w:r w:rsidRPr="00821645">
              <w:rPr>
                <w:rFonts w:ascii="Times New Roman" w:eastAsia="Times New Roman" w:hAnsi="Times New Roman" w:cs="Times New Roman"/>
                <w:color w:val="2D2D2D"/>
                <w:sz w:val="21"/>
                <w:szCs w:val="21"/>
                <w:lang w:eastAsia="ru-RU"/>
              </w:rPr>
              <w:t>ся</w:t>
            </w:r>
            <w:proofErr w:type="spellEnd"/>
            <w:r w:rsidRPr="00821645">
              <w:rPr>
                <w:rFonts w:ascii="Times New Roman" w:eastAsia="Times New Roman" w:hAnsi="Times New Roman" w:cs="Times New Roman"/>
                <w:color w:val="2D2D2D"/>
                <w:sz w:val="21"/>
                <w:szCs w:val="21"/>
                <w:lang w:eastAsia="ru-RU"/>
              </w:rPr>
              <w:t xml:space="preserve"> класса (группы)</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 на период </w:t>
            </w:r>
            <w:proofErr w:type="gramStart"/>
            <w:r w:rsidRPr="00821645">
              <w:rPr>
                <w:rFonts w:ascii="Times New Roman" w:eastAsia="Times New Roman" w:hAnsi="Times New Roman" w:cs="Times New Roman"/>
                <w:color w:val="2D2D2D"/>
                <w:sz w:val="21"/>
                <w:szCs w:val="21"/>
                <w:lang w:eastAsia="ru-RU"/>
              </w:rPr>
              <w:t>с</w:t>
            </w:r>
            <w:proofErr w:type="gramEnd"/>
          </w:p>
        </w:tc>
        <w:tc>
          <w:tcPr>
            <w:tcW w:w="924" w:type="dxa"/>
            <w:gridSpan w:val="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033"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 рождения</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свидетельство о рождении/паспорт серия</w:t>
            </w:r>
          </w:p>
        </w:tc>
        <w:tc>
          <w:tcPr>
            <w:tcW w:w="739"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номер</w:t>
            </w:r>
          </w:p>
        </w:tc>
        <w:tc>
          <w:tcPr>
            <w:tcW w:w="1109"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402"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место регистрации</w:t>
            </w:r>
          </w:p>
        </w:tc>
        <w:tc>
          <w:tcPr>
            <w:tcW w:w="3326"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587" w:type="dxa"/>
            <w:gridSpan w:val="8"/>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место проживания</w:t>
            </w:r>
          </w:p>
        </w:tc>
        <w:tc>
          <w:tcPr>
            <w:tcW w:w="3142" w:type="dxa"/>
            <w:gridSpan w:val="7"/>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связи с тем, что: ** (при заполнении заявления необходимо проставить знак напротив одной из категорий граждан, претендующих на дополнительную меру социальной поддержки по обеспечению питанием)</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Обучающи</w:t>
            </w:r>
            <w:proofErr w:type="gramStart"/>
            <w:r w:rsidRPr="00821645">
              <w:rPr>
                <w:rFonts w:ascii="Times New Roman" w:eastAsia="Times New Roman" w:hAnsi="Times New Roman" w:cs="Times New Roman"/>
                <w:color w:val="2D2D2D"/>
                <w:sz w:val="21"/>
                <w:szCs w:val="21"/>
                <w:lang w:eastAsia="ru-RU"/>
              </w:rPr>
              <w:t>й(</w:t>
            </w:r>
            <w:proofErr w:type="spellStart"/>
            <w:proofErr w:type="gramEnd"/>
            <w:r w:rsidRPr="00821645">
              <w:rPr>
                <w:rFonts w:ascii="Times New Roman" w:eastAsia="Times New Roman" w:hAnsi="Times New Roman" w:cs="Times New Roman"/>
                <w:color w:val="2D2D2D"/>
                <w:sz w:val="21"/>
                <w:szCs w:val="21"/>
                <w:lang w:eastAsia="ru-RU"/>
              </w:rPr>
              <w:t>ая</w:t>
            </w:r>
            <w:proofErr w:type="spellEnd"/>
            <w:r w:rsidRPr="00821645">
              <w:rPr>
                <w:rFonts w:ascii="Times New Roman" w:eastAsia="Times New Roman" w:hAnsi="Times New Roman" w:cs="Times New Roman"/>
                <w:color w:val="2D2D2D"/>
                <w:sz w:val="21"/>
                <w:szCs w:val="21"/>
                <w:lang w:eastAsia="ru-RU"/>
              </w:rPr>
              <w:t>)</w:t>
            </w:r>
            <w:proofErr w:type="spellStart"/>
            <w:r w:rsidRPr="00821645">
              <w:rPr>
                <w:rFonts w:ascii="Times New Roman" w:eastAsia="Times New Roman" w:hAnsi="Times New Roman" w:cs="Times New Roman"/>
                <w:color w:val="2D2D2D"/>
                <w:sz w:val="21"/>
                <w:szCs w:val="21"/>
                <w:lang w:eastAsia="ru-RU"/>
              </w:rPr>
              <w:t>ся</w:t>
            </w:r>
            <w:proofErr w:type="spellEnd"/>
            <w:r w:rsidRPr="00821645">
              <w:rPr>
                <w:rFonts w:ascii="Times New Roman" w:eastAsia="Times New Roman" w:hAnsi="Times New Roman" w:cs="Times New Roman"/>
                <w:color w:val="2D2D2D"/>
                <w:sz w:val="21"/>
                <w:szCs w:val="21"/>
                <w:lang w:eastAsia="ru-RU"/>
              </w:rPr>
              <w:t xml:space="preserve"> относится к категории граждан, имеющих право на предоставление дополнительной меры социальной поддержки по обеспечению питанием с компенсацией за счет средств бюджета Санкт-Петербурга 100 процентов его стоимости:</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малообеспеченных семей;</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многодетных семей;</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детей-сирот и детей, оставшихся без попечения родителей;</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обучающихся</w:t>
            </w:r>
            <w:proofErr w:type="gramEnd"/>
            <w:r w:rsidRPr="00821645">
              <w:rPr>
                <w:rFonts w:ascii="Times New Roman" w:eastAsia="Times New Roman" w:hAnsi="Times New Roman" w:cs="Times New Roman"/>
                <w:color w:val="2D2D2D"/>
                <w:sz w:val="21"/>
                <w:szCs w:val="21"/>
                <w:lang w:eastAsia="ru-RU"/>
              </w:rPr>
              <w:t xml:space="preserve"> по адаптированной образовательной программе;</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обучающихся по программам подготовки квалифицированных рабочих и служащих или </w:t>
            </w:r>
            <w:proofErr w:type="gramStart"/>
            <w:r w:rsidRPr="00821645">
              <w:rPr>
                <w:rFonts w:ascii="Times New Roman" w:eastAsia="Times New Roman" w:hAnsi="Times New Roman" w:cs="Times New Roman"/>
                <w:color w:val="2D2D2D"/>
                <w:sz w:val="21"/>
                <w:szCs w:val="21"/>
                <w:lang w:eastAsia="ru-RU"/>
              </w:rPr>
              <w:t>по</w:t>
            </w:r>
            <w:proofErr w:type="gramEnd"/>
          </w:p>
        </w:tc>
      </w:tr>
      <w:tr w:rsidR="00821645" w:rsidRPr="00821645" w:rsidTr="00821645">
        <w:tc>
          <w:tcPr>
            <w:tcW w:w="370"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программам профессионального образования на период прохождения учебной и (или) производственной практики вне профессионального образовательного учреждения;</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инвалидов;</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находящиеся в трудной жизненной ситуации.</w:t>
            </w:r>
            <w:proofErr w:type="gramEnd"/>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Обучающи</w:t>
            </w:r>
            <w:proofErr w:type="gramStart"/>
            <w:r w:rsidRPr="00821645">
              <w:rPr>
                <w:rFonts w:ascii="Times New Roman" w:eastAsia="Times New Roman" w:hAnsi="Times New Roman" w:cs="Times New Roman"/>
                <w:color w:val="2D2D2D"/>
                <w:sz w:val="21"/>
                <w:szCs w:val="21"/>
                <w:lang w:eastAsia="ru-RU"/>
              </w:rPr>
              <w:t>й(</w:t>
            </w:r>
            <w:proofErr w:type="spellStart"/>
            <w:proofErr w:type="gramEnd"/>
            <w:r w:rsidRPr="00821645">
              <w:rPr>
                <w:rFonts w:ascii="Times New Roman" w:eastAsia="Times New Roman" w:hAnsi="Times New Roman" w:cs="Times New Roman"/>
                <w:color w:val="2D2D2D"/>
                <w:sz w:val="21"/>
                <w:szCs w:val="21"/>
                <w:lang w:eastAsia="ru-RU"/>
              </w:rPr>
              <w:t>ая</w:t>
            </w:r>
            <w:proofErr w:type="spellEnd"/>
            <w:r w:rsidRPr="00821645">
              <w:rPr>
                <w:rFonts w:ascii="Times New Roman" w:eastAsia="Times New Roman" w:hAnsi="Times New Roman" w:cs="Times New Roman"/>
                <w:color w:val="2D2D2D"/>
                <w:sz w:val="21"/>
                <w:szCs w:val="21"/>
                <w:lang w:eastAsia="ru-RU"/>
              </w:rPr>
              <w:t>)</w:t>
            </w:r>
            <w:proofErr w:type="spellStart"/>
            <w:r w:rsidRPr="00821645">
              <w:rPr>
                <w:rFonts w:ascii="Times New Roman" w:eastAsia="Times New Roman" w:hAnsi="Times New Roman" w:cs="Times New Roman"/>
                <w:color w:val="2D2D2D"/>
                <w:sz w:val="21"/>
                <w:szCs w:val="21"/>
                <w:lang w:eastAsia="ru-RU"/>
              </w:rPr>
              <w:t>ся</w:t>
            </w:r>
            <w:proofErr w:type="spellEnd"/>
            <w:r w:rsidRPr="00821645">
              <w:rPr>
                <w:rFonts w:ascii="Times New Roman" w:eastAsia="Times New Roman" w:hAnsi="Times New Roman" w:cs="Times New Roman"/>
                <w:color w:val="2D2D2D"/>
                <w:sz w:val="21"/>
                <w:szCs w:val="21"/>
                <w:lang w:eastAsia="ru-RU"/>
              </w:rPr>
              <w:t xml:space="preserve"> относится к категории граждан, имеющих право на предоставление дополнительной меры социальной поддержки по обеспечению питанием с компенсацией за счет средств бюджета Санкт-Петербурга 70 процентов его стоимости:</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состоящих</w:t>
            </w:r>
            <w:proofErr w:type="gramEnd"/>
            <w:r w:rsidRPr="00821645">
              <w:rPr>
                <w:rFonts w:ascii="Times New Roman" w:eastAsia="Times New Roman" w:hAnsi="Times New Roman" w:cs="Times New Roman"/>
                <w:color w:val="2D2D2D"/>
                <w:sz w:val="21"/>
                <w:szCs w:val="21"/>
                <w:lang w:eastAsia="ru-RU"/>
              </w:rPr>
              <w:t xml:space="preserve"> на учете в противотуберкулезном диспансере.</w:t>
            </w:r>
          </w:p>
        </w:tc>
      </w:tr>
      <w:tr w:rsidR="00821645" w:rsidRPr="00821645" w:rsidTr="00821645">
        <w:tc>
          <w:tcPr>
            <w:tcW w:w="370"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Согласен</w:t>
            </w:r>
            <w:proofErr w:type="gramEnd"/>
            <w:r w:rsidRPr="00821645">
              <w:rPr>
                <w:rFonts w:ascii="Times New Roman" w:eastAsia="Times New Roman" w:hAnsi="Times New Roman" w:cs="Times New Roman"/>
                <w:color w:val="2D2D2D"/>
                <w:sz w:val="21"/>
                <w:szCs w:val="21"/>
                <w:lang w:eastAsia="ru-RU"/>
              </w:rPr>
              <w:t xml:space="preserve"> на оплату 30% стоимости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435" w:type="dxa"/>
            <w:gridSpan w:val="1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страдающих хроническими заболеваниями, перечень которых установлен Правительством</w:t>
            </w:r>
            <w:proofErr w:type="gramEnd"/>
          </w:p>
        </w:tc>
      </w:tr>
      <w:tr w:rsidR="00821645" w:rsidRPr="00821645" w:rsidTr="00821645">
        <w:tc>
          <w:tcPr>
            <w:tcW w:w="370"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Санкт-Петербурга.</w:t>
            </w:r>
          </w:p>
        </w:tc>
      </w:tr>
      <w:tr w:rsidR="00821645" w:rsidRPr="00821645" w:rsidTr="00821645">
        <w:tc>
          <w:tcPr>
            <w:tcW w:w="370"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Согласен</w:t>
            </w:r>
            <w:proofErr w:type="gramEnd"/>
            <w:r w:rsidRPr="00821645">
              <w:rPr>
                <w:rFonts w:ascii="Times New Roman" w:eastAsia="Times New Roman" w:hAnsi="Times New Roman" w:cs="Times New Roman"/>
                <w:color w:val="2D2D2D"/>
                <w:sz w:val="21"/>
                <w:szCs w:val="21"/>
                <w:lang w:eastAsia="ru-RU"/>
              </w:rPr>
              <w:t xml:space="preserve"> на оплату 30% стоимости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435" w:type="dxa"/>
            <w:gridSpan w:val="1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обучающихся</w:t>
            </w:r>
            <w:proofErr w:type="gramEnd"/>
            <w:r w:rsidRPr="00821645">
              <w:rPr>
                <w:rFonts w:ascii="Times New Roman" w:eastAsia="Times New Roman" w:hAnsi="Times New Roman" w:cs="Times New Roman"/>
                <w:color w:val="2D2D2D"/>
                <w:sz w:val="21"/>
                <w:szCs w:val="21"/>
                <w:lang w:eastAsia="ru-RU"/>
              </w:rPr>
              <w:t xml:space="preserve"> в спортивном или кадетском классе.</w:t>
            </w:r>
          </w:p>
        </w:tc>
      </w:tr>
      <w:tr w:rsidR="00821645" w:rsidRPr="00821645" w:rsidTr="00821645">
        <w:tc>
          <w:tcPr>
            <w:tcW w:w="370"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Согласен</w:t>
            </w:r>
            <w:proofErr w:type="gramEnd"/>
            <w:r w:rsidRPr="00821645">
              <w:rPr>
                <w:rFonts w:ascii="Times New Roman" w:eastAsia="Times New Roman" w:hAnsi="Times New Roman" w:cs="Times New Roman"/>
                <w:color w:val="2D2D2D"/>
                <w:sz w:val="21"/>
                <w:szCs w:val="21"/>
                <w:lang w:eastAsia="ru-RU"/>
              </w:rPr>
              <w:t xml:space="preserve"> на оплату 30% стоимости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435" w:type="dxa"/>
            <w:gridSpan w:val="1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4"/>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являющихся учениками 1-4 классов.</w:t>
            </w:r>
          </w:p>
        </w:tc>
      </w:tr>
      <w:tr w:rsidR="00821645" w:rsidRPr="00821645" w:rsidTr="00821645">
        <w:tc>
          <w:tcPr>
            <w:tcW w:w="370"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250"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Согласен</w:t>
            </w:r>
            <w:proofErr w:type="gramEnd"/>
            <w:r w:rsidRPr="00821645">
              <w:rPr>
                <w:rFonts w:ascii="Times New Roman" w:eastAsia="Times New Roman" w:hAnsi="Times New Roman" w:cs="Times New Roman"/>
                <w:color w:val="2D2D2D"/>
                <w:sz w:val="21"/>
                <w:szCs w:val="21"/>
                <w:lang w:eastAsia="ru-RU"/>
              </w:rPr>
              <w:t xml:space="preserve"> на оплату 30% стоимости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435" w:type="dxa"/>
            <w:gridSpan w:val="1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Родитель (законный представитель), обучающийся:</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 проинформирован образовательным учреждением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 xml:space="preserve">- дополнительная мера социальной поддержки по обеспечению питанием </w:t>
            </w:r>
            <w:proofErr w:type="gramStart"/>
            <w:r w:rsidRPr="00821645">
              <w:rPr>
                <w:rFonts w:ascii="Times New Roman" w:eastAsia="Times New Roman" w:hAnsi="Times New Roman" w:cs="Times New Roman"/>
                <w:color w:val="2D2D2D"/>
                <w:sz w:val="21"/>
                <w:szCs w:val="21"/>
                <w:lang w:eastAsia="ru-RU"/>
              </w:rPr>
              <w:t>предоставляется</w:t>
            </w:r>
            <w:proofErr w:type="gramEnd"/>
            <w:r w:rsidRPr="00821645">
              <w:rPr>
                <w:rFonts w:ascii="Times New Roman" w:eastAsia="Times New Roman" w:hAnsi="Times New Roman" w:cs="Times New Roman"/>
                <w:color w:val="2D2D2D"/>
                <w:sz w:val="21"/>
                <w:szCs w:val="21"/>
                <w:lang w:eastAsia="ru-RU"/>
              </w:rPr>
              <w:t xml:space="preserve"> начиная с месяца, следующего за месяцем подачи заявления, если заявление подано до 20 числа текущего месяца;</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 предоставление питания прекращается в случае неуплаты за предоставление питания в размере 30% его стоимости - по истечении трех месяцев, следующих за месяцем, в котором не внесена плата.</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Предъявлен документ, подтверждающий право представить интересы несовершеннолетнего</w:t>
            </w:r>
          </w:p>
        </w:tc>
      </w:tr>
      <w:tr w:rsidR="00821645" w:rsidRPr="00821645" w:rsidTr="00821645">
        <w:tc>
          <w:tcPr>
            <w:tcW w:w="4620" w:type="dxa"/>
            <w:gridSpan w:val="7"/>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(наименование и реквизиты документа),</w:t>
            </w:r>
          </w:p>
        </w:tc>
        <w:tc>
          <w:tcPr>
            <w:tcW w:w="2957" w:type="dxa"/>
            <w:gridSpan w:val="7"/>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1"/>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359" w:type="dxa"/>
            <w:gridSpan w:val="8"/>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Согласен</w:t>
            </w:r>
            <w:proofErr w:type="gramEnd"/>
            <w:r w:rsidRPr="00821645">
              <w:rPr>
                <w:rFonts w:ascii="Times New Roman" w:eastAsia="Times New Roman" w:hAnsi="Times New Roman" w:cs="Times New Roman"/>
                <w:color w:val="2D2D2D"/>
                <w:sz w:val="21"/>
                <w:szCs w:val="21"/>
                <w:lang w:eastAsia="ru-RU"/>
              </w:rPr>
              <w:t xml:space="preserve"> на обработку персональных данных</w:t>
            </w:r>
          </w:p>
        </w:tc>
        <w:tc>
          <w:tcPr>
            <w:tcW w:w="2218"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1"/>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r>
      <w:tr w:rsidR="00821645" w:rsidRPr="00821645" w:rsidTr="00821645">
        <w:tc>
          <w:tcPr>
            <w:tcW w:w="11458" w:type="dxa"/>
            <w:gridSpan w:val="2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218"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bl>
    <w:p w:rsidR="00821645" w:rsidRPr="00821645" w:rsidRDefault="00821645" w:rsidP="008216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Приложение N 2. Форма заявления о предоставлении компенсационной выплаты на питание в государственных образовательных учреждениях</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t>Приложение N 2</w:t>
      </w:r>
      <w:r w:rsidRPr="00821645">
        <w:rPr>
          <w:rFonts w:ascii="Arial" w:eastAsia="Times New Roman" w:hAnsi="Arial" w:cs="Arial"/>
          <w:color w:val="2D2D2D"/>
          <w:spacing w:val="2"/>
          <w:sz w:val="21"/>
          <w:szCs w:val="21"/>
          <w:lang w:eastAsia="ru-RU"/>
        </w:rPr>
        <w:br/>
        <w:t>к распоряжению</w:t>
      </w:r>
      <w:r w:rsidRPr="00821645">
        <w:rPr>
          <w:rFonts w:ascii="Arial" w:eastAsia="Times New Roman" w:hAnsi="Arial" w:cs="Arial"/>
          <w:color w:val="2D2D2D"/>
          <w:spacing w:val="2"/>
          <w:sz w:val="21"/>
          <w:szCs w:val="21"/>
          <w:lang w:eastAsia="ru-RU"/>
        </w:rPr>
        <w:br/>
        <w:t>Комитета по образованию</w:t>
      </w:r>
      <w:r w:rsidRPr="00821645">
        <w:rPr>
          <w:rFonts w:ascii="Arial" w:eastAsia="Times New Roman" w:hAnsi="Arial" w:cs="Arial"/>
          <w:color w:val="2D2D2D"/>
          <w:spacing w:val="2"/>
          <w:sz w:val="21"/>
          <w:szCs w:val="21"/>
          <w:lang w:eastAsia="ru-RU"/>
        </w:rPr>
        <w:br/>
        <w:t>от 3 апреля 2015 года N 1479-р</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70"/>
        <w:gridCol w:w="1301"/>
        <w:gridCol w:w="155"/>
        <w:gridCol w:w="155"/>
        <w:gridCol w:w="279"/>
        <w:gridCol w:w="1024"/>
        <w:gridCol w:w="273"/>
        <w:gridCol w:w="515"/>
        <w:gridCol w:w="149"/>
        <w:gridCol w:w="185"/>
        <w:gridCol w:w="689"/>
        <w:gridCol w:w="356"/>
        <w:gridCol w:w="616"/>
        <w:gridCol w:w="267"/>
        <w:gridCol w:w="147"/>
        <w:gridCol w:w="177"/>
        <w:gridCol w:w="170"/>
        <w:gridCol w:w="175"/>
        <w:gridCol w:w="354"/>
        <w:gridCol w:w="318"/>
        <w:gridCol w:w="151"/>
        <w:gridCol w:w="874"/>
        <w:gridCol w:w="655"/>
      </w:tblGrid>
      <w:tr w:rsidR="00821645" w:rsidRPr="00821645" w:rsidTr="00821645">
        <w:trPr>
          <w:trHeight w:val="15"/>
        </w:trPr>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663"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88" w:lineRule="atLeast"/>
              <w:jc w:val="center"/>
              <w:textAlignment w:val="baseline"/>
              <w:rPr>
                <w:rFonts w:ascii="Times New Roman" w:eastAsia="Times New Roman" w:hAnsi="Times New Roman" w:cs="Times New Roman"/>
                <w:color w:val="3C3C3C"/>
                <w:sz w:val="41"/>
                <w:szCs w:val="41"/>
                <w:lang w:eastAsia="ru-RU"/>
              </w:rPr>
            </w:pPr>
            <w:r w:rsidRPr="00821645">
              <w:rPr>
                <w:rFonts w:ascii="Times New Roman" w:eastAsia="Times New Roman" w:hAnsi="Times New Roman" w:cs="Times New Roman"/>
                <w:color w:val="3C3C3C"/>
                <w:sz w:val="41"/>
                <w:szCs w:val="41"/>
                <w:lang w:eastAsia="ru-RU"/>
              </w:rPr>
              <w:t>ФОРМА ЗАЯВЛЕНИЯ</w:t>
            </w:r>
            <w:r w:rsidRPr="00821645">
              <w:rPr>
                <w:rFonts w:ascii="Times New Roman" w:eastAsia="Times New Roman" w:hAnsi="Times New Roman" w:cs="Times New Roman"/>
                <w:color w:val="3C3C3C"/>
                <w:sz w:val="41"/>
                <w:szCs w:val="41"/>
                <w:lang w:eastAsia="ru-RU"/>
              </w:rPr>
              <w:br/>
              <w:t xml:space="preserve">О ПРЕДОСТАВЛЕНИИ КОМПЕНСАЦИОННОЙ </w:t>
            </w:r>
            <w:r w:rsidRPr="00821645">
              <w:rPr>
                <w:rFonts w:ascii="Times New Roman" w:eastAsia="Times New Roman" w:hAnsi="Times New Roman" w:cs="Times New Roman"/>
                <w:color w:val="3C3C3C"/>
                <w:sz w:val="41"/>
                <w:szCs w:val="41"/>
                <w:lang w:eastAsia="ru-RU"/>
              </w:rPr>
              <w:lastRenderedPageBreak/>
              <w:t>ВЫПЛАТЫ НА ПИТАНИЕ В ГОСУДАРСТВЕННЫХ ОБРАЗОВАТЕЛЬНЫХ УЧРЕЖДЕНИЯХ</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Руководителю</w:t>
            </w:r>
          </w:p>
        </w:tc>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0"/>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(образовательного учреждения)</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от</w:t>
            </w:r>
          </w:p>
        </w:tc>
        <w:tc>
          <w:tcPr>
            <w:tcW w:w="4990"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990" w:type="dxa"/>
            <w:gridSpan w:val="1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(Ф.И.О. полностью)</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4"/>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родителя (законного представителя) обучающегося</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(нужное подчеркнуть)</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 рождения</w:t>
            </w:r>
          </w:p>
        </w:tc>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1"/>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зарегистрированного</w:t>
            </w:r>
            <w:proofErr w:type="gramEnd"/>
            <w:r w:rsidRPr="00821645">
              <w:rPr>
                <w:rFonts w:ascii="Times New Roman" w:eastAsia="Times New Roman" w:hAnsi="Times New Roman" w:cs="Times New Roman"/>
                <w:color w:val="2D2D2D"/>
                <w:sz w:val="21"/>
                <w:szCs w:val="21"/>
                <w:lang w:eastAsia="ru-RU"/>
              </w:rPr>
              <w:t xml:space="preserve"> по адресу:</w:t>
            </w:r>
          </w:p>
        </w:tc>
        <w:tc>
          <w:tcPr>
            <w:tcW w:w="2033"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4"/>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(индекс, место регистрации)</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номер телефона</w:t>
            </w:r>
          </w:p>
        </w:tc>
        <w:tc>
          <w:tcPr>
            <w:tcW w:w="3511" w:type="dxa"/>
            <w:gridSpan w:val="9"/>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914"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паспорт, N и серия</w:t>
            </w: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N</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 выдачи</w:t>
            </w:r>
          </w:p>
        </w:tc>
        <w:tc>
          <w:tcPr>
            <w:tcW w:w="3881" w:type="dxa"/>
            <w:gridSpan w:val="10"/>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кем </w:t>
            </w:r>
            <w:proofErr w:type="gramStart"/>
            <w:r w:rsidRPr="00821645">
              <w:rPr>
                <w:rFonts w:ascii="Times New Roman" w:eastAsia="Times New Roman" w:hAnsi="Times New Roman" w:cs="Times New Roman"/>
                <w:color w:val="2D2D2D"/>
                <w:sz w:val="21"/>
                <w:szCs w:val="21"/>
                <w:lang w:eastAsia="ru-RU"/>
              </w:rPr>
              <w:t>выдан</w:t>
            </w:r>
            <w:proofErr w:type="gramEnd"/>
          </w:p>
        </w:tc>
        <w:tc>
          <w:tcPr>
            <w:tcW w:w="3881" w:type="dxa"/>
            <w:gridSpan w:val="10"/>
            <w:tcBorders>
              <w:top w:val="single" w:sz="6" w:space="0" w:color="000000"/>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Заявление</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Прошу предоставить в соответствии с</w:t>
            </w:r>
            <w:r w:rsidRPr="00821645">
              <w:rPr>
                <w:rFonts w:ascii="Times New Roman" w:eastAsia="Times New Roman" w:hAnsi="Times New Roman" w:cs="Times New Roman"/>
                <w:color w:val="2D2D2D"/>
                <w:sz w:val="21"/>
                <w:lang w:eastAsia="ru-RU"/>
              </w:rPr>
              <w:t> </w:t>
            </w:r>
            <w:hyperlink r:id="rId16" w:history="1">
              <w:r w:rsidRPr="00821645">
                <w:rPr>
                  <w:rFonts w:ascii="Times New Roman" w:eastAsia="Times New Roman" w:hAnsi="Times New Roman" w:cs="Times New Roman"/>
                  <w:color w:val="00466E"/>
                  <w:sz w:val="21"/>
                  <w:u w:val="single"/>
                  <w:lang w:eastAsia="ru-RU"/>
                </w:rPr>
                <w:t>главой 18 Закона Санкт-Петербурга "Социальный кодекс Санкт-Петербурга"</w:t>
              </w:r>
            </w:hyperlink>
            <w:r w:rsidRPr="00821645">
              <w:rPr>
                <w:rFonts w:ascii="Times New Roman" w:eastAsia="Times New Roman" w:hAnsi="Times New Roman" w:cs="Times New Roman"/>
                <w:color w:val="2D2D2D"/>
                <w:sz w:val="21"/>
                <w:lang w:eastAsia="ru-RU"/>
              </w:rPr>
              <w:t> </w:t>
            </w:r>
            <w:r w:rsidRPr="00821645">
              <w:rPr>
                <w:rFonts w:ascii="Times New Roman" w:eastAsia="Times New Roman" w:hAnsi="Times New Roman" w:cs="Times New Roman"/>
                <w:color w:val="2D2D2D"/>
                <w:sz w:val="21"/>
                <w:szCs w:val="21"/>
                <w:lang w:eastAsia="ru-RU"/>
              </w:rPr>
              <w:t>компенсационную выплату на питание</w:t>
            </w:r>
          </w:p>
        </w:tc>
      </w:tr>
      <w:tr w:rsidR="00821645" w:rsidRPr="00821645" w:rsidTr="00821645">
        <w:tc>
          <w:tcPr>
            <w:tcW w:w="11458" w:type="dxa"/>
            <w:gridSpan w:val="2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(кому - ф.и.о.)</w:t>
            </w:r>
          </w:p>
        </w:tc>
      </w:tr>
      <w:tr w:rsidR="00821645" w:rsidRPr="00821645" w:rsidTr="00821645">
        <w:tc>
          <w:tcPr>
            <w:tcW w:w="4250"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обучающ</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spellStart"/>
            <w:proofErr w:type="gramEnd"/>
            <w:r w:rsidRPr="00821645">
              <w:rPr>
                <w:rFonts w:ascii="Times New Roman" w:eastAsia="Times New Roman" w:hAnsi="Times New Roman" w:cs="Times New Roman"/>
                <w:color w:val="2D2D2D"/>
                <w:sz w:val="21"/>
                <w:szCs w:val="21"/>
                <w:lang w:eastAsia="ru-RU"/>
              </w:rPr>
              <w:t>му</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й</w:t>
            </w:r>
            <w:proofErr w:type="spellEnd"/>
            <w:r w:rsidRPr="00821645">
              <w:rPr>
                <w:rFonts w:ascii="Times New Roman" w:eastAsia="Times New Roman" w:hAnsi="Times New Roman" w:cs="Times New Roman"/>
                <w:color w:val="2D2D2D"/>
                <w:sz w:val="21"/>
                <w:szCs w:val="21"/>
                <w:lang w:eastAsia="ru-RU"/>
              </w:rPr>
              <w:t>)</w:t>
            </w:r>
            <w:proofErr w:type="spellStart"/>
            <w:r w:rsidRPr="00821645">
              <w:rPr>
                <w:rFonts w:ascii="Times New Roman" w:eastAsia="Times New Roman" w:hAnsi="Times New Roman" w:cs="Times New Roman"/>
                <w:color w:val="2D2D2D"/>
                <w:sz w:val="21"/>
                <w:szCs w:val="21"/>
                <w:lang w:eastAsia="ru-RU"/>
              </w:rPr>
              <w:t>ся</w:t>
            </w:r>
            <w:proofErr w:type="spellEnd"/>
            <w:r w:rsidRPr="00821645">
              <w:rPr>
                <w:rFonts w:ascii="Times New Roman" w:eastAsia="Times New Roman" w:hAnsi="Times New Roman" w:cs="Times New Roman"/>
                <w:color w:val="2D2D2D"/>
                <w:sz w:val="21"/>
                <w:szCs w:val="21"/>
                <w:lang w:eastAsia="ru-RU"/>
              </w:rPr>
              <w:t xml:space="preserve"> класса (группы)</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848"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 на период </w:t>
            </w:r>
            <w:proofErr w:type="gramStart"/>
            <w:r w:rsidRPr="00821645">
              <w:rPr>
                <w:rFonts w:ascii="Times New Roman" w:eastAsia="Times New Roman" w:hAnsi="Times New Roman" w:cs="Times New Roman"/>
                <w:color w:val="2D2D2D"/>
                <w:sz w:val="21"/>
                <w:szCs w:val="21"/>
                <w:lang w:eastAsia="ru-RU"/>
              </w:rPr>
              <w:t>с</w:t>
            </w:r>
            <w:proofErr w:type="gramEnd"/>
          </w:p>
        </w:tc>
        <w:tc>
          <w:tcPr>
            <w:tcW w:w="1109" w:type="dxa"/>
            <w:gridSpan w:val="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w:t>
            </w:r>
          </w:p>
        </w:tc>
        <w:tc>
          <w:tcPr>
            <w:tcW w:w="2033"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033"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 рождения</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805" w:type="dxa"/>
            <w:gridSpan w:val="8"/>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свидетельство о рождении/паспорт серия</w:t>
            </w:r>
          </w:p>
        </w:tc>
        <w:tc>
          <w:tcPr>
            <w:tcW w:w="924"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номер</w:t>
            </w:r>
          </w:p>
        </w:tc>
        <w:tc>
          <w:tcPr>
            <w:tcW w:w="1109"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402"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место регистрации</w:t>
            </w:r>
          </w:p>
        </w:tc>
        <w:tc>
          <w:tcPr>
            <w:tcW w:w="3326"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место проживания</w:t>
            </w:r>
          </w:p>
        </w:tc>
        <w:tc>
          <w:tcPr>
            <w:tcW w:w="3142" w:type="dxa"/>
            <w:gridSpan w:val="7"/>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связи с тем, что ребенок обучается на дому: ** (при заполнении заявления необходимо проставить знак напротив одной из категорий граждан, претендующих на дополнительную меру социальной поддержки по обеспечению питанием)</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в размере 100 процентов стоимости питания, так как обучающийся относится к категории:</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малообеспеченных семей;</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многодетных семей;</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детей-сирот и детей, оставшихся без попечения родителей;</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обучающихся</w:t>
            </w:r>
            <w:proofErr w:type="gramEnd"/>
            <w:r w:rsidRPr="00821645">
              <w:rPr>
                <w:rFonts w:ascii="Times New Roman" w:eastAsia="Times New Roman" w:hAnsi="Times New Roman" w:cs="Times New Roman"/>
                <w:color w:val="2D2D2D"/>
                <w:sz w:val="21"/>
                <w:szCs w:val="21"/>
                <w:lang w:eastAsia="ru-RU"/>
              </w:rPr>
              <w:t xml:space="preserve"> по адаптированной образовательной программе;</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инвалидов;</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обучающихся по программам подготовки квалифицированных рабочих и служащих или </w:t>
            </w:r>
            <w:proofErr w:type="gramStart"/>
            <w:r w:rsidRPr="00821645">
              <w:rPr>
                <w:rFonts w:ascii="Times New Roman" w:eastAsia="Times New Roman" w:hAnsi="Times New Roman" w:cs="Times New Roman"/>
                <w:color w:val="2D2D2D"/>
                <w:sz w:val="21"/>
                <w:szCs w:val="21"/>
                <w:lang w:eastAsia="ru-RU"/>
              </w:rPr>
              <w:t>по</w:t>
            </w:r>
            <w:proofErr w:type="gramEnd"/>
          </w:p>
        </w:tc>
      </w:tr>
      <w:tr w:rsidR="00821645" w:rsidRPr="00821645" w:rsidTr="00821645">
        <w:tc>
          <w:tcPr>
            <w:tcW w:w="370"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программам профессионального образования на период прохождения учебной и (или) производственной практики вне профессионального образовательного учреждения.</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в размере 70 процентов стоимости питания, так как </w:t>
            </w:r>
            <w:proofErr w:type="gramStart"/>
            <w:r w:rsidRPr="00821645">
              <w:rPr>
                <w:rFonts w:ascii="Times New Roman" w:eastAsia="Times New Roman" w:hAnsi="Times New Roman" w:cs="Times New Roman"/>
                <w:color w:val="2D2D2D"/>
                <w:sz w:val="21"/>
                <w:szCs w:val="21"/>
                <w:lang w:eastAsia="ru-RU"/>
              </w:rPr>
              <w:t>обучающийся</w:t>
            </w:r>
            <w:proofErr w:type="gramEnd"/>
            <w:r w:rsidRPr="00821645">
              <w:rPr>
                <w:rFonts w:ascii="Times New Roman" w:eastAsia="Times New Roman" w:hAnsi="Times New Roman" w:cs="Times New Roman"/>
                <w:color w:val="2D2D2D"/>
                <w:sz w:val="21"/>
                <w:szCs w:val="21"/>
                <w:lang w:eastAsia="ru-RU"/>
              </w:rPr>
              <w:t xml:space="preserve"> относится к категории:</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состоящих</w:t>
            </w:r>
            <w:proofErr w:type="gramEnd"/>
            <w:r w:rsidRPr="00821645">
              <w:rPr>
                <w:rFonts w:ascii="Times New Roman" w:eastAsia="Times New Roman" w:hAnsi="Times New Roman" w:cs="Times New Roman"/>
                <w:color w:val="2D2D2D"/>
                <w:sz w:val="21"/>
                <w:szCs w:val="21"/>
                <w:lang w:eastAsia="ru-RU"/>
              </w:rPr>
              <w:t xml:space="preserve"> на учете в противотуберкулезном диспансере;</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страдающих хроническими заболеваниями, перечень которых установлен Правительством</w:t>
            </w:r>
            <w:proofErr w:type="gramEnd"/>
          </w:p>
        </w:tc>
      </w:tr>
      <w:tr w:rsidR="00821645" w:rsidRPr="00821645" w:rsidTr="00821645">
        <w:tc>
          <w:tcPr>
            <w:tcW w:w="370"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Санкт-Петербурга;</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88" w:type="dxa"/>
            <w:gridSpan w:val="2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обучающихся</w:t>
            </w:r>
            <w:proofErr w:type="gramEnd"/>
            <w:r w:rsidRPr="00821645">
              <w:rPr>
                <w:rFonts w:ascii="Times New Roman" w:eastAsia="Times New Roman" w:hAnsi="Times New Roman" w:cs="Times New Roman"/>
                <w:color w:val="2D2D2D"/>
                <w:sz w:val="21"/>
                <w:szCs w:val="21"/>
                <w:lang w:eastAsia="ru-RU"/>
              </w:rPr>
              <w:t xml:space="preserve"> в спортивном или кадетском классе.</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Родитель (законный представитель), обучающийся:</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 проинформирован образовательным учреждением о праве подать заявление на предоставление дополнительной меры социальной поддержки - компенсационной выплаты на питание в следующем учебном году в мае соответствующего календарного года;</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 xml:space="preserve">- дополнительная мера социальной поддержки - компенсационной выплаты на питание </w:t>
            </w:r>
            <w:proofErr w:type="gramStart"/>
            <w:r w:rsidRPr="00821645">
              <w:rPr>
                <w:rFonts w:ascii="Times New Roman" w:eastAsia="Times New Roman" w:hAnsi="Times New Roman" w:cs="Times New Roman"/>
                <w:color w:val="2D2D2D"/>
                <w:sz w:val="21"/>
                <w:szCs w:val="21"/>
                <w:lang w:eastAsia="ru-RU"/>
              </w:rPr>
              <w:t>предоставляется</w:t>
            </w:r>
            <w:proofErr w:type="gramEnd"/>
            <w:r w:rsidRPr="00821645">
              <w:rPr>
                <w:rFonts w:ascii="Times New Roman" w:eastAsia="Times New Roman" w:hAnsi="Times New Roman" w:cs="Times New Roman"/>
                <w:color w:val="2D2D2D"/>
                <w:sz w:val="21"/>
                <w:szCs w:val="21"/>
                <w:lang w:eastAsia="ru-RU"/>
              </w:rPr>
              <w:t xml:space="preserve"> начиная с месяца, следующего за месяцем подачи заявления, если заявление подано до 20 числа текущего месяца.</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В случае изменения оснований для предоставления дополнительной меры социальной поддержки - компенсационной выплаты на питание обязуюсь незамедлительно письменно информировать администрацию образовательного учреждения.</w:t>
            </w:r>
            <w:r w:rsidRPr="00821645">
              <w:rPr>
                <w:rFonts w:ascii="Times New Roman" w:eastAsia="Times New Roman" w:hAnsi="Times New Roman" w:cs="Times New Roman"/>
                <w:color w:val="2D2D2D"/>
                <w:sz w:val="21"/>
                <w:szCs w:val="21"/>
                <w:lang w:eastAsia="ru-RU"/>
              </w:rPr>
              <w:br/>
            </w:r>
            <w:r w:rsidRPr="00821645">
              <w:rPr>
                <w:rFonts w:ascii="Times New Roman" w:eastAsia="Times New Roman" w:hAnsi="Times New Roman" w:cs="Times New Roman"/>
                <w:color w:val="2D2D2D"/>
                <w:sz w:val="21"/>
                <w:szCs w:val="21"/>
                <w:lang w:eastAsia="ru-RU"/>
              </w:rPr>
              <w:br/>
              <w:t>Предъявлен документ, подтверждающий право представить интересы несовершеннолетнего</w:t>
            </w:r>
          </w:p>
        </w:tc>
      </w:tr>
      <w:tr w:rsidR="00821645" w:rsidRPr="00821645" w:rsidTr="00821645">
        <w:tc>
          <w:tcPr>
            <w:tcW w:w="4620" w:type="dxa"/>
            <w:gridSpan w:val="7"/>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(наименование и реквизиты документа),</w:t>
            </w:r>
          </w:p>
        </w:tc>
        <w:tc>
          <w:tcPr>
            <w:tcW w:w="2957"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0"/>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359" w:type="dxa"/>
            <w:gridSpan w:val="8"/>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Согласен</w:t>
            </w:r>
            <w:proofErr w:type="gramEnd"/>
            <w:r w:rsidRPr="00821645">
              <w:rPr>
                <w:rFonts w:ascii="Times New Roman" w:eastAsia="Times New Roman" w:hAnsi="Times New Roman" w:cs="Times New Roman"/>
                <w:color w:val="2D2D2D"/>
                <w:sz w:val="21"/>
                <w:szCs w:val="21"/>
                <w:lang w:eastAsia="ru-RU"/>
              </w:rPr>
              <w:t xml:space="preserve"> на обработку персональных данных</w:t>
            </w:r>
          </w:p>
        </w:tc>
        <w:tc>
          <w:tcPr>
            <w:tcW w:w="2218" w:type="dxa"/>
            <w:gridSpan w:val="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881" w:type="dxa"/>
            <w:gridSpan w:val="10"/>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r>
      <w:tr w:rsidR="00821645" w:rsidRPr="00821645" w:rsidTr="00821645">
        <w:tc>
          <w:tcPr>
            <w:tcW w:w="11458" w:type="dxa"/>
            <w:gridSpan w:val="2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218"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7"/>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w:t>
            </w:r>
          </w:p>
        </w:tc>
        <w:tc>
          <w:tcPr>
            <w:tcW w:w="2402"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bl>
    <w:p w:rsidR="00821645" w:rsidRPr="00821645" w:rsidRDefault="00821645" w:rsidP="008216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Приложение N 3. Форма списка обучающихся на предоставление питания в государственных образовательных учреждениях с компенсацией стоимости (части стоимости) питания за счет средств бюджета Санкт-Петербурга</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t>Приложение N 3</w:t>
      </w:r>
      <w:r w:rsidRPr="00821645">
        <w:rPr>
          <w:rFonts w:ascii="Arial" w:eastAsia="Times New Roman" w:hAnsi="Arial" w:cs="Arial"/>
          <w:color w:val="2D2D2D"/>
          <w:spacing w:val="2"/>
          <w:sz w:val="21"/>
          <w:szCs w:val="21"/>
          <w:lang w:eastAsia="ru-RU"/>
        </w:rPr>
        <w:br/>
        <w:t>к распоряжению</w:t>
      </w:r>
      <w:r w:rsidRPr="00821645">
        <w:rPr>
          <w:rFonts w:ascii="Arial" w:eastAsia="Times New Roman" w:hAnsi="Arial" w:cs="Arial"/>
          <w:color w:val="2D2D2D"/>
          <w:spacing w:val="2"/>
          <w:sz w:val="21"/>
          <w:szCs w:val="21"/>
          <w:lang w:eastAsia="ru-RU"/>
        </w:rPr>
        <w:br/>
        <w:t>Комитета по образованию</w:t>
      </w:r>
      <w:r w:rsidRPr="00821645">
        <w:rPr>
          <w:rFonts w:ascii="Arial" w:eastAsia="Times New Roman" w:hAnsi="Arial" w:cs="Arial"/>
          <w:color w:val="2D2D2D"/>
          <w:spacing w:val="2"/>
          <w:sz w:val="21"/>
          <w:szCs w:val="21"/>
          <w:lang w:eastAsia="ru-RU"/>
        </w:rPr>
        <w:br/>
        <w:t>от 3 апреля 2015 года N 1479-р</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_______________</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мерах по реализации постановления Правительства Санкт-Петербурга от 05.03.2015 N 247" style="width:6.75pt;height:17.25pt"/>
        </w:pict>
      </w:r>
      <w:r w:rsidRPr="00821645">
        <w:rPr>
          <w:rFonts w:ascii="Arial" w:eastAsia="Times New Roman" w:hAnsi="Arial" w:cs="Arial"/>
          <w:color w:val="2D2D2D"/>
          <w:spacing w:val="2"/>
          <w:sz w:val="21"/>
          <w:lang w:eastAsia="ru-RU"/>
        </w:rPr>
        <w:t> </w:t>
      </w:r>
      <w:r w:rsidRPr="00821645">
        <w:rPr>
          <w:rFonts w:ascii="Arial" w:eastAsia="Times New Roman" w:hAnsi="Arial" w:cs="Arial"/>
          <w:color w:val="2D2D2D"/>
          <w:spacing w:val="2"/>
          <w:sz w:val="21"/>
          <w:szCs w:val="21"/>
          <w:lang w:eastAsia="ru-RU"/>
        </w:rPr>
        <w:t xml:space="preserve">Заполняется в формате </w:t>
      </w:r>
      <w:proofErr w:type="spellStart"/>
      <w:r w:rsidRPr="00821645">
        <w:rPr>
          <w:rFonts w:ascii="Arial" w:eastAsia="Times New Roman" w:hAnsi="Arial" w:cs="Arial"/>
          <w:color w:val="2D2D2D"/>
          <w:spacing w:val="2"/>
          <w:sz w:val="21"/>
          <w:szCs w:val="21"/>
          <w:lang w:eastAsia="ru-RU"/>
        </w:rPr>
        <w:t>Excel</w:t>
      </w:r>
      <w:proofErr w:type="spellEnd"/>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8"/>
      </w:tblGrid>
      <w:tr w:rsidR="00821645" w:rsidRPr="00821645" w:rsidTr="00821645">
        <w:trPr>
          <w:wAfter w:w="480" w:type="dxa"/>
          <w:trHeight w:val="15"/>
        </w:trPr>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663"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rPr>
          <w:wAfter w:w="480" w:type="dxa"/>
        </w:trPr>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ОУ, в </w:t>
            </w:r>
            <w:proofErr w:type="gramStart"/>
            <w:r w:rsidRPr="00821645">
              <w:rPr>
                <w:rFonts w:ascii="Times New Roman" w:eastAsia="Times New Roman" w:hAnsi="Times New Roman" w:cs="Times New Roman"/>
                <w:color w:val="2D2D2D"/>
                <w:sz w:val="21"/>
                <w:szCs w:val="21"/>
                <w:lang w:eastAsia="ru-RU"/>
              </w:rPr>
              <w:t>к</w:t>
            </w:r>
            <w:r w:rsidRPr="00821645">
              <w:rPr>
                <w:rFonts w:ascii="Times New Roman" w:eastAsia="Times New Roman" w:hAnsi="Times New Roman" w:cs="Times New Roman"/>
                <w:color w:val="2D2D2D"/>
                <w:sz w:val="21"/>
                <w:szCs w:val="21"/>
                <w:lang w:eastAsia="ru-RU"/>
              </w:rPr>
              <w:lastRenderedPageBreak/>
              <w:t>отором</w:t>
            </w:r>
            <w:proofErr w:type="gramEnd"/>
            <w:r w:rsidRPr="00821645">
              <w:rPr>
                <w:rFonts w:ascii="Times New Roman" w:eastAsia="Times New Roman" w:hAnsi="Times New Roman" w:cs="Times New Roman"/>
                <w:color w:val="2D2D2D"/>
                <w:sz w:val="21"/>
                <w:szCs w:val="21"/>
                <w:lang w:eastAsia="ru-RU"/>
              </w:rPr>
              <w:t xml:space="preserve"> обучается учащийся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Класс (</w:t>
            </w:r>
            <w:r w:rsidRPr="00821645">
              <w:rPr>
                <w:rFonts w:ascii="Times New Roman" w:eastAsia="Times New Roman" w:hAnsi="Times New Roman" w:cs="Times New Roman"/>
                <w:color w:val="2D2D2D"/>
                <w:sz w:val="21"/>
                <w:szCs w:val="21"/>
                <w:lang w:eastAsia="ru-RU"/>
              </w:rPr>
              <w:lastRenderedPageBreak/>
              <w:t xml:space="preserve">группа), в котором </w:t>
            </w:r>
            <w:proofErr w:type="spellStart"/>
            <w:r w:rsidRPr="00821645">
              <w:rPr>
                <w:rFonts w:ascii="Times New Roman" w:eastAsia="Times New Roman" w:hAnsi="Times New Roman" w:cs="Times New Roman"/>
                <w:color w:val="2D2D2D"/>
                <w:sz w:val="21"/>
                <w:szCs w:val="21"/>
                <w:lang w:eastAsia="ru-RU"/>
              </w:rPr>
              <w:t>обуч</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ется</w:t>
            </w:r>
            <w:proofErr w:type="spellEnd"/>
            <w:r w:rsidRPr="00821645">
              <w:rPr>
                <w:rFonts w:ascii="Times New Roman" w:eastAsia="Times New Roman" w:hAnsi="Times New Roman" w:cs="Times New Roman"/>
                <w:color w:val="2D2D2D"/>
                <w:sz w:val="21"/>
                <w:szCs w:val="21"/>
                <w:lang w:eastAsia="ru-RU"/>
              </w:rPr>
              <w:t xml:space="preserve"> учащийся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Фамилия</w:t>
            </w:r>
            <w:r w:rsidRPr="00821645">
              <w:rPr>
                <w:rFonts w:ascii="Times New Roman" w:eastAsia="Times New Roman" w:hAnsi="Times New Roman" w:cs="Times New Roman"/>
                <w:color w:val="2D2D2D"/>
                <w:sz w:val="21"/>
                <w:szCs w:val="21"/>
                <w:lang w:eastAsia="ru-RU"/>
              </w:rPr>
              <w:lastRenderedPageBreak/>
              <w:t xml:space="preserve"> родителя (законного </w:t>
            </w:r>
            <w:proofErr w:type="spellStart"/>
            <w:r w:rsidRPr="00821645">
              <w:rPr>
                <w:rFonts w:ascii="Times New Roman" w:eastAsia="Times New Roman" w:hAnsi="Times New Roman" w:cs="Times New Roman"/>
                <w:color w:val="2D2D2D"/>
                <w:sz w:val="21"/>
                <w:szCs w:val="21"/>
                <w:lang w:eastAsia="ru-RU"/>
              </w:rPr>
              <w:t>предст</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вителя</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lang w:eastAsia="ru-RU"/>
              </w:rPr>
              <w:t> </w:t>
            </w:r>
            <w:r w:rsidRPr="00821645">
              <w:rPr>
                <w:rFonts w:ascii="Times New Roman" w:eastAsia="Times New Roman" w:hAnsi="Times New Roman" w:cs="Times New Roman"/>
                <w:color w:val="2D2D2D"/>
                <w:sz w:val="21"/>
                <w:szCs w:val="21"/>
                <w:lang w:eastAsia="ru-RU"/>
              </w:rPr>
              <w:pict>
                <v:shape id="_x0000_i1026" type="#_x0000_t75" alt="О мерах по реализации постановления Правительства Санкт-Петербурга от 05.03.2015 N 247" style="width:8.25pt;height:17.25pt"/>
              </w:pic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Имя род</w:t>
            </w:r>
            <w:proofErr w:type="gramStart"/>
            <w:r w:rsidRPr="00821645">
              <w:rPr>
                <w:rFonts w:ascii="Times New Roman" w:eastAsia="Times New Roman" w:hAnsi="Times New Roman" w:cs="Times New Roman"/>
                <w:color w:val="2D2D2D"/>
                <w:sz w:val="21"/>
                <w:szCs w:val="21"/>
                <w:lang w:eastAsia="ru-RU"/>
              </w:rPr>
              <w:lastRenderedPageBreak/>
              <w:t>и-</w:t>
            </w:r>
            <w:proofErr w:type="gramEnd"/>
            <w:r w:rsidRPr="00821645">
              <w:rPr>
                <w:rFonts w:ascii="Times New Roman" w:eastAsia="Times New Roman" w:hAnsi="Times New Roman" w:cs="Times New Roman"/>
                <w:color w:val="2D2D2D"/>
                <w:sz w:val="21"/>
                <w:szCs w:val="21"/>
                <w:lang w:eastAsia="ru-RU"/>
              </w:rPr>
              <w:br/>
              <w:t>теля</w:t>
            </w:r>
            <w:r w:rsidRPr="00821645">
              <w:rPr>
                <w:rFonts w:ascii="Times New Roman" w:eastAsia="Times New Roman" w:hAnsi="Times New Roman" w:cs="Times New Roman"/>
                <w:color w:val="2D2D2D"/>
                <w:sz w:val="21"/>
                <w:szCs w:val="21"/>
                <w:lang w:eastAsia="ru-RU"/>
              </w:rPr>
              <w:pict>
                <v:shape id="_x0000_i1027" type="#_x0000_t75" alt="О мерах по реализации постановления Правительства Санкт-Петербурга от 05.03.2015 N 247" style="width:8.25pt;height:17.25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Отчеств</w:t>
            </w:r>
            <w:r w:rsidRPr="00821645">
              <w:rPr>
                <w:rFonts w:ascii="Times New Roman" w:eastAsia="Times New Roman" w:hAnsi="Times New Roman" w:cs="Times New Roman"/>
                <w:color w:val="2D2D2D"/>
                <w:sz w:val="21"/>
                <w:szCs w:val="21"/>
                <w:lang w:eastAsia="ru-RU"/>
              </w:rPr>
              <w:lastRenderedPageBreak/>
              <w:t>о род</w:t>
            </w:r>
            <w:proofErr w:type="gramStart"/>
            <w:r w:rsidRPr="00821645">
              <w:rPr>
                <w:rFonts w:ascii="Times New Roman" w:eastAsia="Times New Roman" w:hAnsi="Times New Roman" w:cs="Times New Roman"/>
                <w:color w:val="2D2D2D"/>
                <w:sz w:val="21"/>
                <w:szCs w:val="21"/>
                <w:lang w:eastAsia="ru-RU"/>
              </w:rPr>
              <w:t>и-</w:t>
            </w:r>
            <w:proofErr w:type="gramEnd"/>
            <w:r w:rsidRPr="00821645">
              <w:rPr>
                <w:rFonts w:ascii="Times New Roman" w:eastAsia="Times New Roman" w:hAnsi="Times New Roman" w:cs="Times New Roman"/>
                <w:color w:val="2D2D2D"/>
                <w:sz w:val="21"/>
                <w:szCs w:val="21"/>
                <w:lang w:eastAsia="ru-RU"/>
              </w:rPr>
              <w:br/>
              <w:t>теля</w:t>
            </w:r>
            <w:r w:rsidRPr="00821645">
              <w:rPr>
                <w:rFonts w:ascii="Times New Roman" w:eastAsia="Times New Roman" w:hAnsi="Times New Roman" w:cs="Times New Roman"/>
                <w:color w:val="2D2D2D"/>
                <w:sz w:val="21"/>
                <w:szCs w:val="21"/>
                <w:lang w:eastAsia="ru-RU"/>
              </w:rPr>
              <w:pict>
                <v:shape id="_x0000_i1028" type="#_x0000_t75" alt="О мерах по реализации постановления Правительства Санкт-Петербурга от 05.03.2015 N 247" style="width:8.25pt;height:17.25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Дата </w:t>
            </w:r>
            <w:proofErr w:type="spellStart"/>
            <w:r w:rsidRPr="00821645">
              <w:rPr>
                <w:rFonts w:ascii="Times New Roman" w:eastAsia="Times New Roman" w:hAnsi="Times New Roman" w:cs="Times New Roman"/>
                <w:color w:val="2D2D2D"/>
                <w:sz w:val="21"/>
                <w:szCs w:val="21"/>
                <w:lang w:eastAsia="ru-RU"/>
              </w:rPr>
              <w:t>ро</w:t>
            </w:r>
            <w:r w:rsidRPr="00821645">
              <w:rPr>
                <w:rFonts w:ascii="Times New Roman" w:eastAsia="Times New Roman" w:hAnsi="Times New Roman" w:cs="Times New Roman"/>
                <w:color w:val="2D2D2D"/>
                <w:sz w:val="21"/>
                <w:szCs w:val="21"/>
                <w:lang w:eastAsia="ru-RU"/>
              </w:rPr>
              <w:lastRenderedPageBreak/>
              <w:t>жд</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ния</w:t>
            </w:r>
            <w:proofErr w:type="spellEnd"/>
            <w:r w:rsidRPr="00821645">
              <w:rPr>
                <w:rFonts w:ascii="Times New Roman" w:eastAsia="Times New Roman" w:hAnsi="Times New Roman" w:cs="Times New Roman"/>
                <w:color w:val="2D2D2D"/>
                <w:sz w:val="21"/>
                <w:szCs w:val="21"/>
                <w:lang w:eastAsia="ru-RU"/>
              </w:rPr>
              <w:t xml:space="preserve"> роди-</w:t>
            </w:r>
            <w:r w:rsidRPr="00821645">
              <w:rPr>
                <w:rFonts w:ascii="Times New Roman" w:eastAsia="Times New Roman" w:hAnsi="Times New Roman" w:cs="Times New Roman"/>
                <w:color w:val="2D2D2D"/>
                <w:sz w:val="21"/>
                <w:szCs w:val="21"/>
                <w:lang w:eastAsia="ru-RU"/>
              </w:rPr>
              <w:br/>
              <w:t>теля</w:t>
            </w:r>
            <w:r w:rsidRPr="00821645">
              <w:rPr>
                <w:rFonts w:ascii="Times New Roman" w:eastAsia="Times New Roman" w:hAnsi="Times New Roman" w:cs="Times New Roman"/>
                <w:color w:val="2D2D2D"/>
                <w:sz w:val="21"/>
                <w:szCs w:val="21"/>
                <w:lang w:eastAsia="ru-RU"/>
              </w:rPr>
              <w:pict>
                <v:shape id="_x0000_i1029" type="#_x0000_t75" alt="О мерах по реализации постановления Правительства Санкт-Петербурга от 05.03.2015 N 247" style="width:8.25pt;height:17.25pt"/>
              </w:pic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Родств</w:t>
            </w:r>
            <w:proofErr w:type="gramStart"/>
            <w:r w:rsidRPr="00821645">
              <w:rPr>
                <w:rFonts w:ascii="Times New Roman" w:eastAsia="Times New Roman" w:hAnsi="Times New Roman" w:cs="Times New Roman"/>
                <w:color w:val="2D2D2D"/>
                <w:sz w:val="21"/>
                <w:szCs w:val="21"/>
                <w:lang w:eastAsia="ru-RU"/>
              </w:rPr>
              <w:t>е</w:t>
            </w:r>
            <w:r w:rsidRPr="00821645">
              <w:rPr>
                <w:rFonts w:ascii="Times New Roman" w:eastAsia="Times New Roman" w:hAnsi="Times New Roman" w:cs="Times New Roman"/>
                <w:color w:val="2D2D2D"/>
                <w:sz w:val="21"/>
                <w:szCs w:val="21"/>
                <w:lang w:eastAsia="ru-RU"/>
              </w:rPr>
              <w:lastRenderedPageBreak/>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нное</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отно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шение</w:t>
            </w:r>
            <w:proofErr w:type="spellEnd"/>
            <w:r w:rsidRPr="00821645">
              <w:rPr>
                <w:rFonts w:ascii="Times New Roman" w:eastAsia="Times New Roman" w:hAnsi="Times New Roman" w:cs="Times New Roman"/>
                <w:color w:val="2D2D2D"/>
                <w:sz w:val="21"/>
                <w:szCs w:val="21"/>
                <w:lang w:eastAsia="ru-RU"/>
              </w:rPr>
              <w:t xml:space="preserve"> к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муся</w:t>
            </w:r>
            <w:proofErr w:type="spellEnd"/>
            <w:r w:rsidRPr="00821645">
              <w:rPr>
                <w:rFonts w:ascii="Times New Roman" w:eastAsia="Times New Roman" w:hAnsi="Times New Roman" w:cs="Times New Roman"/>
                <w:color w:val="2D2D2D"/>
                <w:sz w:val="21"/>
                <w:szCs w:val="21"/>
                <w:lang w:eastAsia="ru-RU"/>
              </w:rPr>
              <w:t xml:space="preserve"> (отец, мать, </w:t>
            </w:r>
            <w:r w:rsidRPr="00821645">
              <w:rPr>
                <w:rFonts w:ascii="Times New Roman" w:eastAsia="Times New Roman" w:hAnsi="Times New Roman" w:cs="Times New Roman"/>
                <w:color w:val="2D2D2D"/>
                <w:sz w:val="21"/>
                <w:szCs w:val="21"/>
                <w:lang w:eastAsia="ru-RU"/>
              </w:rPr>
              <w:lastRenderedPageBreak/>
              <w:t>опекун, прием-</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ный</w:t>
            </w:r>
            <w:proofErr w:type="spellEnd"/>
            <w:r w:rsidRPr="00821645">
              <w:rPr>
                <w:rFonts w:ascii="Times New Roman" w:eastAsia="Times New Roman" w:hAnsi="Times New Roman" w:cs="Times New Roman"/>
                <w:color w:val="2D2D2D"/>
                <w:sz w:val="21"/>
                <w:szCs w:val="21"/>
                <w:lang w:eastAsia="ru-RU"/>
              </w:rPr>
              <w:t xml:space="preserve"> родитель и т.п.)</w:t>
            </w:r>
            <w:r w:rsidRPr="00821645">
              <w:rPr>
                <w:rFonts w:ascii="Times New Roman" w:eastAsia="Times New Roman" w:hAnsi="Times New Roman" w:cs="Times New Roman"/>
                <w:color w:val="2D2D2D"/>
                <w:sz w:val="21"/>
                <w:lang w:eastAsia="ru-RU"/>
              </w:rPr>
              <w:t> </w:t>
            </w:r>
            <w:r w:rsidRPr="00821645">
              <w:rPr>
                <w:rFonts w:ascii="Times New Roman" w:eastAsia="Times New Roman" w:hAnsi="Times New Roman" w:cs="Times New Roman"/>
                <w:color w:val="2D2D2D"/>
                <w:sz w:val="21"/>
                <w:szCs w:val="21"/>
                <w:lang w:eastAsia="ru-RU"/>
              </w:rPr>
              <w:pict>
                <v:shape id="_x0000_i1030" type="#_x0000_t75" alt="О мерах по реализации постановления Правительства Санкт-Петербурга от 05.03.2015 N 247" style="width:8.25pt;height:17.2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Наим</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lastRenderedPageBreak/>
              <w:t>нование</w:t>
            </w:r>
            <w:proofErr w:type="spellEnd"/>
            <w:r w:rsidRPr="00821645">
              <w:rPr>
                <w:rFonts w:ascii="Times New Roman" w:eastAsia="Times New Roman" w:hAnsi="Times New Roman" w:cs="Times New Roman"/>
                <w:color w:val="2D2D2D"/>
                <w:sz w:val="21"/>
                <w:szCs w:val="21"/>
                <w:lang w:eastAsia="ru-RU"/>
              </w:rPr>
              <w:t xml:space="preserve"> доку-</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мента</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удосто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веряющего</w:t>
            </w:r>
            <w:proofErr w:type="spellEnd"/>
            <w:r w:rsidRPr="00821645">
              <w:rPr>
                <w:rFonts w:ascii="Times New Roman" w:eastAsia="Times New Roman" w:hAnsi="Times New Roman" w:cs="Times New Roman"/>
                <w:color w:val="2D2D2D"/>
                <w:sz w:val="21"/>
                <w:szCs w:val="21"/>
                <w:lang w:eastAsia="ru-RU"/>
              </w:rPr>
              <w:t xml:space="preserve"> личност</w:t>
            </w:r>
            <w:r w:rsidRPr="00821645">
              <w:rPr>
                <w:rFonts w:ascii="Times New Roman" w:eastAsia="Times New Roman" w:hAnsi="Times New Roman" w:cs="Times New Roman"/>
                <w:color w:val="2D2D2D"/>
                <w:sz w:val="21"/>
                <w:szCs w:val="21"/>
                <w:lang w:eastAsia="ru-RU"/>
              </w:rPr>
              <w:lastRenderedPageBreak/>
              <w:t>ь заяви-</w:t>
            </w:r>
            <w:r w:rsidRPr="00821645">
              <w:rPr>
                <w:rFonts w:ascii="Times New Roman" w:eastAsia="Times New Roman" w:hAnsi="Times New Roman" w:cs="Times New Roman"/>
                <w:color w:val="2D2D2D"/>
                <w:sz w:val="21"/>
                <w:szCs w:val="21"/>
                <w:lang w:eastAsia="ru-RU"/>
              </w:rPr>
              <w:br/>
              <w:t>теля</w:t>
            </w:r>
            <w:r w:rsidRPr="00821645">
              <w:rPr>
                <w:rFonts w:ascii="Times New Roman" w:eastAsia="Times New Roman" w:hAnsi="Times New Roman" w:cs="Times New Roman"/>
                <w:color w:val="2D2D2D"/>
                <w:sz w:val="21"/>
                <w:szCs w:val="21"/>
                <w:lang w:eastAsia="ru-RU"/>
              </w:rPr>
              <w:pict>
                <v:shape id="_x0000_i1031" type="#_x0000_t75" alt="О мерах по реализации постановления Правительства Санкт-Петербурга от 05.03.2015 N 247" style="width:8.25pt;height:17.25pt"/>
              </w:pic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Серия д</w:t>
            </w:r>
            <w:r w:rsidRPr="00821645">
              <w:rPr>
                <w:rFonts w:ascii="Times New Roman" w:eastAsia="Times New Roman" w:hAnsi="Times New Roman" w:cs="Times New Roman"/>
                <w:color w:val="2D2D2D"/>
                <w:sz w:val="21"/>
                <w:szCs w:val="21"/>
                <w:lang w:eastAsia="ru-RU"/>
              </w:rPr>
              <w:lastRenderedPageBreak/>
              <w:t>ок</w:t>
            </w:r>
            <w:proofErr w:type="gramStart"/>
            <w:r w:rsidRPr="00821645">
              <w:rPr>
                <w:rFonts w:ascii="Times New Roman" w:eastAsia="Times New Roman" w:hAnsi="Times New Roman" w:cs="Times New Roman"/>
                <w:color w:val="2D2D2D"/>
                <w:sz w:val="21"/>
                <w:szCs w:val="21"/>
                <w:lang w:eastAsia="ru-RU"/>
              </w:rPr>
              <w:t>у-</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мента</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удостове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ряющего</w:t>
            </w:r>
            <w:proofErr w:type="spellEnd"/>
            <w:r w:rsidRPr="00821645">
              <w:rPr>
                <w:rFonts w:ascii="Times New Roman" w:eastAsia="Times New Roman" w:hAnsi="Times New Roman" w:cs="Times New Roman"/>
                <w:color w:val="2D2D2D"/>
                <w:sz w:val="21"/>
                <w:szCs w:val="21"/>
                <w:lang w:eastAsia="ru-RU"/>
              </w:rPr>
              <w:t xml:space="preserve"> личность заявите</w:t>
            </w:r>
            <w:r w:rsidRPr="00821645">
              <w:rPr>
                <w:rFonts w:ascii="Times New Roman" w:eastAsia="Times New Roman" w:hAnsi="Times New Roman" w:cs="Times New Roman"/>
                <w:color w:val="2D2D2D"/>
                <w:sz w:val="21"/>
                <w:szCs w:val="21"/>
                <w:lang w:eastAsia="ru-RU"/>
              </w:rPr>
              <w:lastRenderedPageBreak/>
              <w:t>ля</w:t>
            </w:r>
            <w:r w:rsidRPr="00821645">
              <w:rPr>
                <w:rFonts w:ascii="Times New Roman" w:eastAsia="Times New Roman" w:hAnsi="Times New Roman" w:cs="Times New Roman"/>
                <w:color w:val="2D2D2D"/>
                <w:sz w:val="21"/>
                <w:szCs w:val="21"/>
                <w:lang w:eastAsia="ru-RU"/>
              </w:rPr>
              <w:pict>
                <v:shape id="_x0000_i1032" type="#_x0000_t75" alt="О мерах по реализации постановления Правительства Санкт-Петербурга от 05.03.2015 N 247" style="width:8.25pt;height:17.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Номер д</w:t>
            </w:r>
            <w:r w:rsidRPr="00821645">
              <w:rPr>
                <w:rFonts w:ascii="Times New Roman" w:eastAsia="Times New Roman" w:hAnsi="Times New Roman" w:cs="Times New Roman"/>
                <w:color w:val="2D2D2D"/>
                <w:sz w:val="21"/>
                <w:szCs w:val="21"/>
                <w:lang w:eastAsia="ru-RU"/>
              </w:rPr>
              <w:lastRenderedPageBreak/>
              <w:t>ок</w:t>
            </w:r>
            <w:proofErr w:type="gramStart"/>
            <w:r w:rsidRPr="00821645">
              <w:rPr>
                <w:rFonts w:ascii="Times New Roman" w:eastAsia="Times New Roman" w:hAnsi="Times New Roman" w:cs="Times New Roman"/>
                <w:color w:val="2D2D2D"/>
                <w:sz w:val="21"/>
                <w:szCs w:val="21"/>
                <w:lang w:eastAsia="ru-RU"/>
              </w:rPr>
              <w:t>у-</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мента</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удосто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веряющего</w:t>
            </w:r>
            <w:proofErr w:type="spellEnd"/>
            <w:r w:rsidRPr="00821645">
              <w:rPr>
                <w:rFonts w:ascii="Times New Roman" w:eastAsia="Times New Roman" w:hAnsi="Times New Roman" w:cs="Times New Roman"/>
                <w:color w:val="2D2D2D"/>
                <w:sz w:val="21"/>
                <w:szCs w:val="21"/>
                <w:lang w:eastAsia="ru-RU"/>
              </w:rPr>
              <w:t xml:space="preserve"> личность роди-</w:t>
            </w:r>
            <w:r w:rsidRPr="00821645">
              <w:rPr>
                <w:rFonts w:ascii="Times New Roman" w:eastAsia="Times New Roman" w:hAnsi="Times New Roman" w:cs="Times New Roman"/>
                <w:color w:val="2D2D2D"/>
                <w:sz w:val="21"/>
                <w:szCs w:val="21"/>
                <w:lang w:eastAsia="ru-RU"/>
              </w:rPr>
              <w:br/>
              <w:t>т</w:t>
            </w:r>
            <w:r w:rsidRPr="00821645">
              <w:rPr>
                <w:rFonts w:ascii="Times New Roman" w:eastAsia="Times New Roman" w:hAnsi="Times New Roman" w:cs="Times New Roman"/>
                <w:color w:val="2D2D2D"/>
                <w:sz w:val="21"/>
                <w:szCs w:val="21"/>
                <w:lang w:eastAsia="ru-RU"/>
              </w:rPr>
              <w:lastRenderedPageBreak/>
              <w:t xml:space="preserve">еля (законного </w:t>
            </w:r>
            <w:proofErr w:type="spellStart"/>
            <w:r w:rsidRPr="00821645">
              <w:rPr>
                <w:rFonts w:ascii="Times New Roman" w:eastAsia="Times New Roman" w:hAnsi="Times New Roman" w:cs="Times New Roman"/>
                <w:color w:val="2D2D2D"/>
                <w:sz w:val="21"/>
                <w:szCs w:val="21"/>
                <w:lang w:eastAsia="ru-RU"/>
              </w:rPr>
              <w:t>предста</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вителя</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lang w:eastAsia="ru-RU"/>
              </w:rPr>
              <w:t> </w:t>
            </w:r>
            <w:r w:rsidRPr="00821645">
              <w:rPr>
                <w:rFonts w:ascii="Times New Roman" w:eastAsia="Times New Roman" w:hAnsi="Times New Roman" w:cs="Times New Roman"/>
                <w:color w:val="2D2D2D"/>
                <w:sz w:val="21"/>
                <w:szCs w:val="21"/>
                <w:lang w:eastAsia="ru-RU"/>
              </w:rPr>
              <w:pict>
                <v:shape id="_x0000_i1033" type="#_x0000_t75" alt="О мерах по реализации постановления Правительства Санкт-Петербурга от 05.03.2015 N 247" style="width:8.25pt;height:17.2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заявителя: Индекс</w:t>
            </w:r>
            <w:r w:rsidRPr="00821645">
              <w:rPr>
                <w:rFonts w:ascii="Times New Roman" w:eastAsia="Times New Roman" w:hAnsi="Times New Roman" w:cs="Times New Roman"/>
                <w:color w:val="2D2D2D"/>
                <w:sz w:val="21"/>
                <w:szCs w:val="21"/>
                <w:lang w:eastAsia="ru-RU"/>
              </w:rPr>
              <w:pict>
                <v:shape id="_x0000_i1034" type="#_x0000_t75" alt="О мерах по реализации постановления Правительства Санкт-Петербурга от 05.03.2015 N 247" style="width:8.25pt;height:17.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заявителя: Улица</w:t>
            </w:r>
            <w:r w:rsidRPr="00821645">
              <w:rPr>
                <w:rFonts w:ascii="Times New Roman" w:eastAsia="Times New Roman" w:hAnsi="Times New Roman" w:cs="Times New Roman"/>
                <w:color w:val="2D2D2D"/>
                <w:sz w:val="21"/>
                <w:szCs w:val="21"/>
                <w:lang w:eastAsia="ru-RU"/>
              </w:rPr>
              <w:pict>
                <v:shape id="_x0000_i1035" type="#_x0000_t75" alt="О мерах по реализации постановления Правительства Санкт-Петербурга от 05.03.2015 N 247" style="width:8.25pt;height:17.2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заявителя: Дом</w:t>
            </w:r>
            <w:r w:rsidRPr="00821645">
              <w:rPr>
                <w:rFonts w:ascii="Times New Roman" w:eastAsia="Times New Roman" w:hAnsi="Times New Roman" w:cs="Times New Roman"/>
                <w:color w:val="2D2D2D"/>
                <w:sz w:val="21"/>
                <w:szCs w:val="21"/>
                <w:lang w:eastAsia="ru-RU"/>
              </w:rPr>
              <w:pict>
                <v:shape id="_x0000_i1036" type="#_x0000_t75" alt="О мерах по реализации постановления Правительства Санкт-Петербурга от 05.03.2015 N 247" style="width:8.25pt;height:17.25pt"/>
              </w:pic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заявителя: Корпус</w:t>
            </w:r>
            <w:r w:rsidRPr="00821645">
              <w:rPr>
                <w:rFonts w:ascii="Times New Roman" w:eastAsia="Times New Roman" w:hAnsi="Times New Roman" w:cs="Times New Roman"/>
                <w:color w:val="2D2D2D"/>
                <w:sz w:val="21"/>
                <w:szCs w:val="21"/>
                <w:lang w:eastAsia="ru-RU"/>
              </w:rPr>
              <w:pict>
                <v:shape id="_x0000_i1037" type="#_x0000_t75" alt="О мерах по реализации постановления Правительства Санкт-Петербурга от 05.03.2015 N 247" style="width:8.25pt;height:17.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заявителя: Квартира</w:t>
            </w:r>
            <w:r w:rsidRPr="00821645">
              <w:rPr>
                <w:rFonts w:ascii="Times New Roman" w:eastAsia="Times New Roman" w:hAnsi="Times New Roman" w:cs="Times New Roman"/>
                <w:color w:val="2D2D2D"/>
                <w:sz w:val="21"/>
                <w:szCs w:val="21"/>
                <w:lang w:eastAsia="ru-RU"/>
              </w:rPr>
              <w:pict>
                <v:shape id="_x0000_i1038" type="#_x0000_t75" alt="О мерах по реализации постановления Правительства Санкт-Петербурга от 05.03.2015 N 247" style="width:8.25pt;height:17.25pt"/>
              </w:pic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Льготна</w:t>
            </w:r>
            <w:r w:rsidRPr="00821645">
              <w:rPr>
                <w:rFonts w:ascii="Times New Roman" w:eastAsia="Times New Roman" w:hAnsi="Times New Roman" w:cs="Times New Roman"/>
                <w:color w:val="2D2D2D"/>
                <w:sz w:val="21"/>
                <w:szCs w:val="21"/>
                <w:lang w:eastAsia="ru-RU"/>
              </w:rPr>
              <w:lastRenderedPageBreak/>
              <w:t>я кат</w:t>
            </w:r>
            <w:proofErr w:type="gramStart"/>
            <w:r w:rsidRPr="00821645">
              <w:rPr>
                <w:rFonts w:ascii="Times New Roman" w:eastAsia="Times New Roman" w:hAnsi="Times New Roman" w:cs="Times New Roman"/>
                <w:color w:val="2D2D2D"/>
                <w:sz w:val="21"/>
                <w:szCs w:val="21"/>
                <w:lang w:eastAsia="ru-RU"/>
              </w:rPr>
              <w:t>е-</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гория</w:t>
            </w:r>
            <w:proofErr w:type="spellEnd"/>
            <w:r w:rsidRPr="00821645">
              <w:rPr>
                <w:rFonts w:ascii="Times New Roman" w:eastAsia="Times New Roman" w:hAnsi="Times New Roman" w:cs="Times New Roman"/>
                <w:color w:val="2D2D2D"/>
                <w:sz w:val="21"/>
                <w:szCs w:val="21"/>
                <w:lang w:eastAsia="ru-RU"/>
              </w:rPr>
              <w:t xml:space="preserve"> (мало-</w:t>
            </w:r>
            <w:r w:rsidRPr="00821645">
              <w:rPr>
                <w:rFonts w:ascii="Times New Roman" w:eastAsia="Times New Roman" w:hAnsi="Times New Roman" w:cs="Times New Roman"/>
                <w:color w:val="2D2D2D"/>
                <w:sz w:val="21"/>
                <w:szCs w:val="21"/>
                <w:lang w:eastAsia="ru-RU"/>
              </w:rPr>
              <w:br/>
              <w:t xml:space="preserve">имущие, </w:t>
            </w:r>
            <w:proofErr w:type="spellStart"/>
            <w:r w:rsidRPr="00821645">
              <w:rPr>
                <w:rFonts w:ascii="Times New Roman" w:eastAsia="Times New Roman" w:hAnsi="Times New Roman" w:cs="Times New Roman"/>
                <w:color w:val="2D2D2D"/>
                <w:sz w:val="21"/>
                <w:szCs w:val="21"/>
                <w:lang w:eastAsia="ru-RU"/>
              </w:rPr>
              <w:t>инва</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лиды</w:t>
            </w:r>
            <w:proofErr w:type="spellEnd"/>
            <w:r w:rsidRPr="00821645">
              <w:rPr>
                <w:rFonts w:ascii="Times New Roman" w:eastAsia="Times New Roman" w:hAnsi="Times New Roman" w:cs="Times New Roman"/>
                <w:color w:val="2D2D2D"/>
                <w:sz w:val="21"/>
                <w:szCs w:val="21"/>
                <w:lang w:eastAsia="ru-RU"/>
              </w:rPr>
              <w:t xml:space="preserve"> и т.д.</w:t>
            </w:r>
            <w:r w:rsidRPr="00821645">
              <w:rPr>
                <w:rFonts w:ascii="Times New Roman" w:eastAsia="Times New Roman" w:hAnsi="Times New Roman" w:cs="Times New Roman"/>
                <w:color w:val="2D2D2D"/>
                <w:sz w:val="21"/>
                <w:szCs w:val="21"/>
                <w:lang w:eastAsia="ru-RU"/>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Фам</w:t>
            </w:r>
            <w:proofErr w:type="gramStart"/>
            <w:r w:rsidRPr="00821645">
              <w:rPr>
                <w:rFonts w:ascii="Times New Roman" w:eastAsia="Times New Roman" w:hAnsi="Times New Roman" w:cs="Times New Roman"/>
                <w:color w:val="2D2D2D"/>
                <w:sz w:val="21"/>
                <w:szCs w:val="21"/>
                <w:lang w:eastAsia="ru-RU"/>
              </w:rPr>
              <w:t>и</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t>л</w:t>
            </w:r>
            <w:r w:rsidRPr="00821645">
              <w:rPr>
                <w:rFonts w:ascii="Times New Roman" w:eastAsia="Times New Roman" w:hAnsi="Times New Roman" w:cs="Times New Roman"/>
                <w:color w:val="2D2D2D"/>
                <w:sz w:val="21"/>
                <w:szCs w:val="21"/>
                <w:lang w:eastAsia="ru-RU"/>
              </w:rPr>
              <w:lastRenderedPageBreak/>
              <w:t xml:space="preserve">ия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Имя </w:t>
            </w:r>
            <w:proofErr w:type="spellStart"/>
            <w:r w:rsidRPr="00821645">
              <w:rPr>
                <w:rFonts w:ascii="Times New Roman" w:eastAsia="Times New Roman" w:hAnsi="Times New Roman" w:cs="Times New Roman"/>
                <w:color w:val="2D2D2D"/>
                <w:sz w:val="21"/>
                <w:szCs w:val="21"/>
                <w:lang w:eastAsia="ru-RU"/>
              </w:rPr>
              <w:t>уча</w:t>
            </w:r>
            <w:r w:rsidRPr="00821645">
              <w:rPr>
                <w:rFonts w:ascii="Times New Roman" w:eastAsia="Times New Roman" w:hAnsi="Times New Roman" w:cs="Times New Roman"/>
                <w:color w:val="2D2D2D"/>
                <w:sz w:val="21"/>
                <w:szCs w:val="21"/>
                <w:lang w:eastAsia="ru-RU"/>
              </w:rPr>
              <w:lastRenderedPageBreak/>
              <w:t>щ</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Отчеств</w:t>
            </w:r>
            <w:r w:rsidRPr="00821645">
              <w:rPr>
                <w:rFonts w:ascii="Times New Roman" w:eastAsia="Times New Roman" w:hAnsi="Times New Roman" w:cs="Times New Roman"/>
                <w:color w:val="2D2D2D"/>
                <w:sz w:val="21"/>
                <w:szCs w:val="21"/>
                <w:lang w:eastAsia="ru-RU"/>
              </w:rPr>
              <w:lastRenderedPageBreak/>
              <w:t xml:space="preserve">о </w:t>
            </w:r>
            <w:proofErr w:type="spellStart"/>
            <w:r w:rsidRPr="00821645">
              <w:rPr>
                <w:rFonts w:ascii="Times New Roman" w:eastAsia="Times New Roman" w:hAnsi="Times New Roman" w:cs="Times New Roman"/>
                <w:color w:val="2D2D2D"/>
                <w:sz w:val="21"/>
                <w:szCs w:val="21"/>
                <w:lang w:eastAsia="ru-RU"/>
              </w:rPr>
              <w:t>учащ</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Дата </w:t>
            </w:r>
            <w:proofErr w:type="spellStart"/>
            <w:r w:rsidRPr="00821645">
              <w:rPr>
                <w:rFonts w:ascii="Times New Roman" w:eastAsia="Times New Roman" w:hAnsi="Times New Roman" w:cs="Times New Roman"/>
                <w:color w:val="2D2D2D"/>
                <w:sz w:val="21"/>
                <w:szCs w:val="21"/>
                <w:lang w:eastAsia="ru-RU"/>
              </w:rPr>
              <w:t>ро</w:t>
            </w:r>
            <w:r w:rsidRPr="00821645">
              <w:rPr>
                <w:rFonts w:ascii="Times New Roman" w:eastAsia="Times New Roman" w:hAnsi="Times New Roman" w:cs="Times New Roman"/>
                <w:color w:val="2D2D2D"/>
                <w:sz w:val="21"/>
                <w:szCs w:val="21"/>
                <w:lang w:eastAsia="ru-RU"/>
              </w:rPr>
              <w:lastRenderedPageBreak/>
              <w:t>жд</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ния</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Наим</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lastRenderedPageBreak/>
              <w:t>нование</w:t>
            </w:r>
            <w:proofErr w:type="spellEnd"/>
            <w:r w:rsidRPr="00821645">
              <w:rPr>
                <w:rFonts w:ascii="Times New Roman" w:eastAsia="Times New Roman" w:hAnsi="Times New Roman" w:cs="Times New Roman"/>
                <w:color w:val="2D2D2D"/>
                <w:sz w:val="21"/>
                <w:szCs w:val="21"/>
                <w:lang w:eastAsia="ru-RU"/>
              </w:rPr>
              <w:t xml:space="preserve"> доку-</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мента</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удосто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веряющего</w:t>
            </w:r>
            <w:proofErr w:type="spellEnd"/>
            <w:r w:rsidRPr="00821645">
              <w:rPr>
                <w:rFonts w:ascii="Times New Roman" w:eastAsia="Times New Roman" w:hAnsi="Times New Roman" w:cs="Times New Roman"/>
                <w:color w:val="2D2D2D"/>
                <w:sz w:val="21"/>
                <w:szCs w:val="21"/>
                <w:lang w:eastAsia="ru-RU"/>
              </w:rPr>
              <w:t xml:space="preserve"> личност</w:t>
            </w:r>
            <w:r w:rsidRPr="00821645">
              <w:rPr>
                <w:rFonts w:ascii="Times New Roman" w:eastAsia="Times New Roman" w:hAnsi="Times New Roman" w:cs="Times New Roman"/>
                <w:color w:val="2D2D2D"/>
                <w:sz w:val="21"/>
                <w:szCs w:val="21"/>
                <w:lang w:eastAsia="ru-RU"/>
              </w:rPr>
              <w:lastRenderedPageBreak/>
              <w:t xml:space="preserve">ь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Серия д</w:t>
            </w:r>
            <w:r w:rsidRPr="00821645">
              <w:rPr>
                <w:rFonts w:ascii="Times New Roman" w:eastAsia="Times New Roman" w:hAnsi="Times New Roman" w:cs="Times New Roman"/>
                <w:color w:val="2D2D2D"/>
                <w:sz w:val="21"/>
                <w:szCs w:val="21"/>
                <w:lang w:eastAsia="ru-RU"/>
              </w:rPr>
              <w:lastRenderedPageBreak/>
              <w:t>ок</w:t>
            </w:r>
            <w:proofErr w:type="gramStart"/>
            <w:r w:rsidRPr="00821645">
              <w:rPr>
                <w:rFonts w:ascii="Times New Roman" w:eastAsia="Times New Roman" w:hAnsi="Times New Roman" w:cs="Times New Roman"/>
                <w:color w:val="2D2D2D"/>
                <w:sz w:val="21"/>
                <w:szCs w:val="21"/>
                <w:lang w:eastAsia="ru-RU"/>
              </w:rPr>
              <w:t>у-</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мента</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удосто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веряющего</w:t>
            </w:r>
            <w:proofErr w:type="spellEnd"/>
            <w:r w:rsidRPr="00821645">
              <w:rPr>
                <w:rFonts w:ascii="Times New Roman" w:eastAsia="Times New Roman" w:hAnsi="Times New Roman" w:cs="Times New Roman"/>
                <w:color w:val="2D2D2D"/>
                <w:sz w:val="21"/>
                <w:szCs w:val="21"/>
                <w:lang w:eastAsia="ru-RU"/>
              </w:rPr>
              <w:t xml:space="preserve"> личность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lastRenderedPageBreak/>
              <w:t>гося</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Номер д</w:t>
            </w:r>
            <w:r w:rsidRPr="00821645">
              <w:rPr>
                <w:rFonts w:ascii="Times New Roman" w:eastAsia="Times New Roman" w:hAnsi="Times New Roman" w:cs="Times New Roman"/>
                <w:color w:val="2D2D2D"/>
                <w:sz w:val="21"/>
                <w:szCs w:val="21"/>
                <w:lang w:eastAsia="ru-RU"/>
              </w:rPr>
              <w:lastRenderedPageBreak/>
              <w:t>ок</w:t>
            </w:r>
            <w:proofErr w:type="gramStart"/>
            <w:r w:rsidRPr="00821645">
              <w:rPr>
                <w:rFonts w:ascii="Times New Roman" w:eastAsia="Times New Roman" w:hAnsi="Times New Roman" w:cs="Times New Roman"/>
                <w:color w:val="2D2D2D"/>
                <w:sz w:val="21"/>
                <w:szCs w:val="21"/>
                <w:lang w:eastAsia="ru-RU"/>
              </w:rPr>
              <w:t>у-</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мента</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удосто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веряющего</w:t>
            </w:r>
            <w:proofErr w:type="spellEnd"/>
            <w:r w:rsidRPr="00821645">
              <w:rPr>
                <w:rFonts w:ascii="Times New Roman" w:eastAsia="Times New Roman" w:hAnsi="Times New Roman" w:cs="Times New Roman"/>
                <w:color w:val="2D2D2D"/>
                <w:sz w:val="21"/>
                <w:szCs w:val="21"/>
                <w:lang w:eastAsia="ru-RU"/>
              </w:rPr>
              <w:t xml:space="preserve"> личность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lastRenderedPageBreak/>
              <w:t>гося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егис</w:t>
            </w:r>
            <w:proofErr w:type="gramStart"/>
            <w:r w:rsidRPr="00821645">
              <w:rPr>
                <w:rFonts w:ascii="Times New Roman" w:eastAsia="Times New Roman" w:hAnsi="Times New Roman" w:cs="Times New Roman"/>
                <w:color w:val="2D2D2D"/>
                <w:sz w:val="21"/>
                <w:szCs w:val="21"/>
                <w:lang w:eastAsia="ru-RU"/>
              </w:rPr>
              <w:t>т</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t xml:space="preserve">рации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r w:rsidRPr="00821645">
              <w:rPr>
                <w:rFonts w:ascii="Times New Roman" w:eastAsia="Times New Roman" w:hAnsi="Times New Roman" w:cs="Times New Roman"/>
                <w:color w:val="2D2D2D"/>
                <w:sz w:val="21"/>
                <w:szCs w:val="21"/>
                <w:lang w:eastAsia="ru-RU"/>
              </w:rPr>
              <w:t>: Индекс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r w:rsidRPr="00821645">
              <w:rPr>
                <w:rFonts w:ascii="Times New Roman" w:eastAsia="Times New Roman" w:hAnsi="Times New Roman" w:cs="Times New Roman"/>
                <w:color w:val="2D2D2D"/>
                <w:sz w:val="21"/>
                <w:szCs w:val="21"/>
                <w:lang w:eastAsia="ru-RU"/>
              </w:rPr>
              <w:t xml:space="preserve"> Улица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r w:rsidRPr="00821645">
              <w:rPr>
                <w:rFonts w:ascii="Times New Roman" w:eastAsia="Times New Roman" w:hAnsi="Times New Roman" w:cs="Times New Roman"/>
                <w:color w:val="2D2D2D"/>
                <w:sz w:val="21"/>
                <w:szCs w:val="21"/>
                <w:lang w:eastAsia="ru-RU"/>
              </w:rPr>
              <w:t>: Дом</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r w:rsidRPr="00821645">
              <w:rPr>
                <w:rFonts w:ascii="Times New Roman" w:eastAsia="Times New Roman" w:hAnsi="Times New Roman" w:cs="Times New Roman"/>
                <w:color w:val="2D2D2D"/>
                <w:sz w:val="21"/>
                <w:szCs w:val="21"/>
                <w:lang w:eastAsia="ru-RU"/>
              </w:rPr>
              <w:t>: Корпус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Адрес </w:t>
            </w:r>
            <w:proofErr w:type="spellStart"/>
            <w:r w:rsidRPr="00821645">
              <w:rPr>
                <w:rFonts w:ascii="Times New Roman" w:eastAsia="Times New Roman" w:hAnsi="Times New Roman" w:cs="Times New Roman"/>
                <w:color w:val="2D2D2D"/>
                <w:sz w:val="21"/>
                <w:szCs w:val="21"/>
                <w:lang w:eastAsia="ru-RU"/>
              </w:rPr>
              <w:t>р</w:t>
            </w:r>
            <w:r w:rsidRPr="00821645">
              <w:rPr>
                <w:rFonts w:ascii="Times New Roman" w:eastAsia="Times New Roman" w:hAnsi="Times New Roman" w:cs="Times New Roman"/>
                <w:color w:val="2D2D2D"/>
                <w:sz w:val="21"/>
                <w:szCs w:val="21"/>
                <w:lang w:eastAsia="ru-RU"/>
              </w:rPr>
              <w:lastRenderedPageBreak/>
              <w:t>еги</w:t>
            </w:r>
            <w:proofErr w:type="gramStart"/>
            <w:r w:rsidRPr="00821645">
              <w:rPr>
                <w:rFonts w:ascii="Times New Roman" w:eastAsia="Times New Roman" w:hAnsi="Times New Roman" w:cs="Times New Roman"/>
                <w:color w:val="2D2D2D"/>
                <w:sz w:val="21"/>
                <w:szCs w:val="21"/>
                <w:lang w:eastAsia="ru-RU"/>
              </w:rPr>
              <w:t>с</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трации</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учаще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гося</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Ква</w:t>
            </w:r>
            <w:proofErr w:type="gramStart"/>
            <w:r w:rsidRPr="00821645">
              <w:rPr>
                <w:rFonts w:ascii="Times New Roman" w:eastAsia="Times New Roman" w:hAnsi="Times New Roman" w:cs="Times New Roman"/>
                <w:color w:val="2D2D2D"/>
                <w:sz w:val="21"/>
                <w:szCs w:val="21"/>
                <w:lang w:eastAsia="ru-RU"/>
              </w:rPr>
              <w:t>р</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t>тира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Признак</w:t>
            </w:r>
            <w:r w:rsidRPr="00821645">
              <w:rPr>
                <w:rFonts w:ascii="Times New Roman" w:eastAsia="Times New Roman" w:hAnsi="Times New Roman" w:cs="Times New Roman"/>
                <w:color w:val="2D2D2D"/>
                <w:sz w:val="21"/>
                <w:szCs w:val="21"/>
                <w:lang w:eastAsia="ru-RU"/>
              </w:rPr>
              <w:lastRenderedPageBreak/>
              <w:t xml:space="preserve"> </w:t>
            </w:r>
            <w:proofErr w:type="spellStart"/>
            <w:r w:rsidRPr="00821645">
              <w:rPr>
                <w:rFonts w:ascii="Times New Roman" w:eastAsia="Times New Roman" w:hAnsi="Times New Roman" w:cs="Times New Roman"/>
                <w:color w:val="2D2D2D"/>
                <w:sz w:val="21"/>
                <w:szCs w:val="21"/>
                <w:lang w:eastAsia="ru-RU"/>
              </w:rPr>
              <w:t>сост</w:t>
            </w:r>
            <w:proofErr w:type="gramStart"/>
            <w:r w:rsidRPr="00821645">
              <w:rPr>
                <w:rFonts w:ascii="Times New Roman" w:eastAsia="Times New Roman" w:hAnsi="Times New Roman" w:cs="Times New Roman"/>
                <w:color w:val="2D2D2D"/>
                <w:sz w:val="21"/>
                <w:szCs w:val="21"/>
                <w:lang w:eastAsia="ru-RU"/>
              </w:rPr>
              <w:t>о</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яния</w:t>
            </w:r>
            <w:proofErr w:type="spellEnd"/>
            <w:r w:rsidRPr="00821645">
              <w:rPr>
                <w:rFonts w:ascii="Times New Roman" w:eastAsia="Times New Roman" w:hAnsi="Times New Roman" w:cs="Times New Roman"/>
                <w:color w:val="2D2D2D"/>
                <w:sz w:val="21"/>
                <w:szCs w:val="21"/>
                <w:lang w:eastAsia="ru-RU"/>
              </w:rPr>
              <w:t xml:space="preserve"> школь-</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ника</w:t>
            </w:r>
            <w:proofErr w:type="spellEnd"/>
            <w:r w:rsidRPr="00821645">
              <w:rPr>
                <w:rFonts w:ascii="Times New Roman" w:eastAsia="Times New Roman" w:hAnsi="Times New Roman" w:cs="Times New Roman"/>
                <w:color w:val="2D2D2D"/>
                <w:sz w:val="21"/>
                <w:szCs w:val="21"/>
                <w:lang w:eastAsia="ru-RU"/>
              </w:rPr>
              <w:t xml:space="preserve"> (без </w:t>
            </w:r>
            <w:proofErr w:type="spellStart"/>
            <w:r w:rsidRPr="00821645">
              <w:rPr>
                <w:rFonts w:ascii="Times New Roman" w:eastAsia="Times New Roman" w:hAnsi="Times New Roman" w:cs="Times New Roman"/>
                <w:color w:val="2D2D2D"/>
                <w:sz w:val="21"/>
                <w:szCs w:val="21"/>
                <w:lang w:eastAsia="ru-RU"/>
              </w:rPr>
              <w:t>изме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нений, нов</w:t>
            </w:r>
            <w:r w:rsidRPr="00821645">
              <w:rPr>
                <w:rFonts w:ascii="Times New Roman" w:eastAsia="Times New Roman" w:hAnsi="Times New Roman" w:cs="Times New Roman"/>
                <w:color w:val="2D2D2D"/>
                <w:sz w:val="21"/>
                <w:szCs w:val="21"/>
                <w:lang w:eastAsia="ru-RU"/>
              </w:rPr>
              <w:lastRenderedPageBreak/>
              <w:t xml:space="preserve">ый, прибыл, </w:t>
            </w:r>
            <w:proofErr w:type="spellStart"/>
            <w:r w:rsidRPr="00821645">
              <w:rPr>
                <w:rFonts w:ascii="Times New Roman" w:eastAsia="Times New Roman" w:hAnsi="Times New Roman" w:cs="Times New Roman"/>
                <w:color w:val="2D2D2D"/>
                <w:sz w:val="21"/>
                <w:szCs w:val="21"/>
                <w:lang w:eastAsia="ru-RU"/>
              </w:rPr>
              <w:t>изме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нения и т.д.)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Дата на</w:t>
            </w:r>
            <w:r w:rsidRPr="00821645">
              <w:rPr>
                <w:rFonts w:ascii="Times New Roman" w:eastAsia="Times New Roman" w:hAnsi="Times New Roman" w:cs="Times New Roman"/>
                <w:color w:val="2D2D2D"/>
                <w:sz w:val="21"/>
                <w:szCs w:val="21"/>
                <w:lang w:eastAsia="ru-RU"/>
              </w:rPr>
              <w:lastRenderedPageBreak/>
              <w:t>чала пит</w:t>
            </w:r>
            <w:proofErr w:type="gramStart"/>
            <w:r w:rsidRPr="00821645">
              <w:rPr>
                <w:rFonts w:ascii="Times New Roman" w:eastAsia="Times New Roman" w:hAnsi="Times New Roman" w:cs="Times New Roman"/>
                <w:color w:val="2D2D2D"/>
                <w:sz w:val="21"/>
                <w:szCs w:val="21"/>
                <w:lang w:eastAsia="ru-RU"/>
              </w:rPr>
              <w:t>а-</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ния</w:t>
            </w:r>
            <w:proofErr w:type="spellEnd"/>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Дата ок</w:t>
            </w:r>
            <w:r w:rsidRPr="00821645">
              <w:rPr>
                <w:rFonts w:ascii="Times New Roman" w:eastAsia="Times New Roman" w:hAnsi="Times New Roman" w:cs="Times New Roman"/>
                <w:color w:val="2D2D2D"/>
                <w:sz w:val="21"/>
                <w:szCs w:val="21"/>
                <w:lang w:eastAsia="ru-RU"/>
              </w:rPr>
              <w:lastRenderedPageBreak/>
              <w:t>о</w:t>
            </w:r>
            <w:proofErr w:type="gramStart"/>
            <w:r w:rsidRPr="00821645">
              <w:rPr>
                <w:rFonts w:ascii="Times New Roman" w:eastAsia="Times New Roman" w:hAnsi="Times New Roman" w:cs="Times New Roman"/>
                <w:color w:val="2D2D2D"/>
                <w:sz w:val="21"/>
                <w:szCs w:val="21"/>
                <w:lang w:eastAsia="ru-RU"/>
              </w:rPr>
              <w:t>н-</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чания</w:t>
            </w:r>
            <w:proofErr w:type="spellEnd"/>
            <w:r w:rsidRPr="00821645">
              <w:rPr>
                <w:rFonts w:ascii="Times New Roman" w:eastAsia="Times New Roman" w:hAnsi="Times New Roman" w:cs="Times New Roman"/>
                <w:color w:val="2D2D2D"/>
                <w:sz w:val="21"/>
                <w:szCs w:val="21"/>
                <w:lang w:eastAsia="ru-RU"/>
              </w:rPr>
              <w:t xml:space="preserve"> пита-</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ния</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Процент</w:t>
            </w:r>
            <w:r w:rsidRPr="00821645">
              <w:rPr>
                <w:rFonts w:ascii="Times New Roman" w:eastAsia="Times New Roman" w:hAnsi="Times New Roman" w:cs="Times New Roman"/>
                <w:color w:val="2D2D2D"/>
                <w:sz w:val="21"/>
                <w:szCs w:val="21"/>
                <w:lang w:eastAsia="ru-RU"/>
              </w:rPr>
              <w:lastRenderedPageBreak/>
              <w:t xml:space="preserve"> </w:t>
            </w:r>
            <w:proofErr w:type="spellStart"/>
            <w:r w:rsidRPr="00821645">
              <w:rPr>
                <w:rFonts w:ascii="Times New Roman" w:eastAsia="Times New Roman" w:hAnsi="Times New Roman" w:cs="Times New Roman"/>
                <w:color w:val="2D2D2D"/>
                <w:sz w:val="21"/>
                <w:szCs w:val="21"/>
                <w:lang w:eastAsia="ru-RU"/>
              </w:rPr>
              <w:t>возм</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щения</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 xml:space="preserve">Форма </w:t>
            </w:r>
            <w:proofErr w:type="spellStart"/>
            <w:r w:rsidRPr="00821645">
              <w:rPr>
                <w:rFonts w:ascii="Times New Roman" w:eastAsia="Times New Roman" w:hAnsi="Times New Roman" w:cs="Times New Roman"/>
                <w:color w:val="2D2D2D"/>
                <w:sz w:val="21"/>
                <w:szCs w:val="21"/>
                <w:lang w:eastAsia="ru-RU"/>
              </w:rPr>
              <w:t>о</w:t>
            </w:r>
            <w:r w:rsidRPr="00821645">
              <w:rPr>
                <w:rFonts w:ascii="Times New Roman" w:eastAsia="Times New Roman" w:hAnsi="Times New Roman" w:cs="Times New Roman"/>
                <w:color w:val="2D2D2D"/>
                <w:sz w:val="21"/>
                <w:szCs w:val="21"/>
                <w:lang w:eastAsia="ru-RU"/>
              </w:rPr>
              <w:lastRenderedPageBreak/>
              <w:t>буч</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ния</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Прим</w:t>
            </w:r>
            <w:proofErr w:type="gramStart"/>
            <w:r w:rsidRPr="00821645">
              <w:rPr>
                <w:rFonts w:ascii="Times New Roman" w:eastAsia="Times New Roman" w:hAnsi="Times New Roman" w:cs="Times New Roman"/>
                <w:color w:val="2D2D2D"/>
                <w:sz w:val="21"/>
                <w:szCs w:val="21"/>
                <w:lang w:eastAsia="ru-RU"/>
              </w:rPr>
              <w:t>е-</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lastRenderedPageBreak/>
              <w:t>чание</w:t>
            </w:r>
            <w:proofErr w:type="spellEnd"/>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1600" w:type="dxa"/>
            <w:gridSpan w:val="35"/>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_______________</w:t>
            </w:r>
          </w:p>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pict>
                <v:shape id="_x0000_i1039" type="#_x0000_t75" alt="О мерах по реализации постановления Правительства Санкт-Петербурга от 05.03.2015 N 247" style="width:8.25pt;height:17.25pt"/>
              </w:pict>
            </w:r>
            <w:r w:rsidRPr="00821645">
              <w:rPr>
                <w:rFonts w:ascii="Times New Roman" w:eastAsia="Times New Roman" w:hAnsi="Times New Roman" w:cs="Times New Roman"/>
                <w:color w:val="2D2D2D"/>
                <w:sz w:val="21"/>
                <w:lang w:eastAsia="ru-RU"/>
              </w:rPr>
              <w:t> </w:t>
            </w:r>
            <w:proofErr w:type="gramStart"/>
            <w:r w:rsidRPr="00821645">
              <w:rPr>
                <w:rFonts w:ascii="Times New Roman" w:eastAsia="Times New Roman" w:hAnsi="Times New Roman" w:cs="Times New Roman"/>
                <w:color w:val="2D2D2D"/>
                <w:sz w:val="21"/>
                <w:szCs w:val="21"/>
                <w:lang w:eastAsia="ru-RU"/>
              </w:rPr>
              <w:t>Заполняется в случае если обучающийся не достиг</w:t>
            </w:r>
            <w:proofErr w:type="gramEnd"/>
            <w:r w:rsidRPr="00821645">
              <w:rPr>
                <w:rFonts w:ascii="Times New Roman" w:eastAsia="Times New Roman" w:hAnsi="Times New Roman" w:cs="Times New Roman"/>
                <w:color w:val="2D2D2D"/>
                <w:sz w:val="21"/>
                <w:szCs w:val="21"/>
                <w:lang w:eastAsia="ru-RU"/>
              </w:rPr>
              <w:t xml:space="preserve"> 18 лет или достиг 18 лет, но не является дееспособным.</w:t>
            </w:r>
          </w:p>
        </w:tc>
        <w:tc>
          <w:tcPr>
            <w:tcW w:w="0" w:type="auto"/>
            <w:gridSpan w:val="0"/>
            <w:hideMark/>
          </w:tcPr>
          <w:p w:rsidR="00821645" w:rsidRPr="00821645" w:rsidRDefault="00821645" w:rsidP="00821645">
            <w:pPr>
              <w:spacing w:after="0" w:line="240" w:lineRule="auto"/>
              <w:rPr>
                <w:rFonts w:ascii="Times New Roman" w:eastAsia="Times New Roman" w:hAnsi="Times New Roman" w:cs="Times New Roman"/>
                <w:sz w:val="20"/>
                <w:szCs w:val="20"/>
                <w:lang w:eastAsia="ru-RU"/>
              </w:rPr>
            </w:pPr>
          </w:p>
        </w:tc>
      </w:tr>
    </w:tbl>
    <w:p w:rsidR="00821645" w:rsidRPr="00821645" w:rsidRDefault="00821645" w:rsidP="008216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Приложение N 4. Форма сведений о фактическом предоставлении питания в государственных образовательных учреждениях с компенсацией стоимости (части стоимости) питания за счет средств бюджета Санкт-Петербурга</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lastRenderedPageBreak/>
        <w:br/>
      </w:r>
      <w:r w:rsidRPr="00821645">
        <w:rPr>
          <w:rFonts w:ascii="Arial" w:eastAsia="Times New Roman" w:hAnsi="Arial" w:cs="Arial"/>
          <w:color w:val="2D2D2D"/>
          <w:spacing w:val="2"/>
          <w:sz w:val="21"/>
          <w:szCs w:val="21"/>
          <w:lang w:eastAsia="ru-RU"/>
        </w:rPr>
        <w:br/>
        <w:t>Приложение N 4</w:t>
      </w:r>
      <w:r w:rsidRPr="00821645">
        <w:rPr>
          <w:rFonts w:ascii="Arial" w:eastAsia="Times New Roman" w:hAnsi="Arial" w:cs="Arial"/>
          <w:color w:val="2D2D2D"/>
          <w:spacing w:val="2"/>
          <w:sz w:val="21"/>
          <w:szCs w:val="21"/>
          <w:lang w:eastAsia="ru-RU"/>
        </w:rPr>
        <w:br/>
        <w:t>к распоряжению</w:t>
      </w:r>
      <w:r w:rsidRPr="00821645">
        <w:rPr>
          <w:rFonts w:ascii="Arial" w:eastAsia="Times New Roman" w:hAnsi="Arial" w:cs="Arial"/>
          <w:color w:val="2D2D2D"/>
          <w:spacing w:val="2"/>
          <w:sz w:val="21"/>
          <w:szCs w:val="21"/>
          <w:lang w:eastAsia="ru-RU"/>
        </w:rPr>
        <w:br/>
        <w:t>Комитета по образованию</w:t>
      </w:r>
      <w:r w:rsidRPr="00821645">
        <w:rPr>
          <w:rFonts w:ascii="Arial" w:eastAsia="Times New Roman" w:hAnsi="Arial" w:cs="Arial"/>
          <w:color w:val="2D2D2D"/>
          <w:spacing w:val="2"/>
          <w:sz w:val="21"/>
          <w:szCs w:val="21"/>
          <w:lang w:eastAsia="ru-RU"/>
        </w:rPr>
        <w:br/>
        <w:t>от 3 апреля 2015 года N 1479-р</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386"/>
        <w:gridCol w:w="370"/>
        <w:gridCol w:w="370"/>
        <w:gridCol w:w="370"/>
        <w:gridCol w:w="368"/>
        <w:gridCol w:w="364"/>
        <w:gridCol w:w="375"/>
        <w:gridCol w:w="379"/>
        <w:gridCol w:w="380"/>
        <w:gridCol w:w="358"/>
        <w:gridCol w:w="358"/>
        <w:gridCol w:w="343"/>
        <w:gridCol w:w="362"/>
        <w:gridCol w:w="373"/>
        <w:gridCol w:w="358"/>
        <w:gridCol w:w="358"/>
        <w:gridCol w:w="343"/>
        <w:gridCol w:w="371"/>
        <w:gridCol w:w="362"/>
        <w:gridCol w:w="373"/>
        <w:gridCol w:w="361"/>
        <w:gridCol w:w="317"/>
        <w:gridCol w:w="361"/>
        <w:gridCol w:w="317"/>
        <w:gridCol w:w="361"/>
        <w:gridCol w:w="317"/>
      </w:tblGrid>
      <w:tr w:rsidR="00821645" w:rsidRPr="00821645" w:rsidTr="00821645">
        <w:trPr>
          <w:trHeight w:val="15"/>
        </w:trPr>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обуча</w:t>
            </w:r>
            <w:proofErr w:type="spellEnd"/>
            <w:r w:rsidRPr="0082164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Факти</w:t>
            </w:r>
            <w:proofErr w:type="spellEnd"/>
            <w:r w:rsidRPr="00821645">
              <w:rPr>
                <w:rFonts w:ascii="Times New Roman" w:eastAsia="Times New Roman" w:hAnsi="Times New Roman" w:cs="Times New Roman"/>
                <w:color w:val="2D2D2D"/>
                <w:sz w:val="21"/>
                <w:szCs w:val="21"/>
                <w:lang w:eastAsia="ru-RU"/>
              </w:rPr>
              <w:t>-</w:t>
            </w:r>
          </w:p>
        </w:tc>
        <w:tc>
          <w:tcPr>
            <w:tcW w:w="21600" w:type="dxa"/>
            <w:gridSpan w:val="2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обучающиеся получают</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охвачено</w:t>
            </w:r>
          </w:p>
        </w:tc>
      </w:tr>
      <w:tr w:rsidR="00821645" w:rsidRPr="00821645" w:rsidTr="0082164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ющиеся</w:t>
            </w:r>
            <w:proofErr w:type="spellEnd"/>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ческое</w:t>
            </w:r>
            <w:proofErr w:type="spellEnd"/>
          </w:p>
        </w:tc>
        <w:tc>
          <w:tcPr>
            <w:tcW w:w="21600" w:type="dxa"/>
            <w:gridSpan w:val="2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питание с компенсацией стоимости (части стоимости) за счет средств бюджета Санкт-Петербурга</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платное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горячим</w:t>
            </w:r>
          </w:p>
        </w:tc>
      </w:tr>
      <w:tr w:rsidR="00821645" w:rsidRPr="00821645" w:rsidTr="0082164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кол</w:t>
            </w:r>
            <w:proofErr w:type="gramStart"/>
            <w:r w:rsidRPr="00821645">
              <w:rPr>
                <w:rFonts w:ascii="Times New Roman" w:eastAsia="Times New Roman" w:hAnsi="Times New Roman" w:cs="Times New Roman"/>
                <w:color w:val="2D2D2D"/>
                <w:sz w:val="21"/>
                <w:szCs w:val="21"/>
                <w:lang w:eastAsia="ru-RU"/>
              </w:rPr>
              <w:t>и-</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чество</w:t>
            </w:r>
            <w:proofErr w:type="spellEnd"/>
          </w:p>
        </w:tc>
        <w:tc>
          <w:tcPr>
            <w:tcW w:w="14230"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в общеобразовательных учреждениях: завтрак - для 1-4 </w:t>
            </w:r>
            <w:proofErr w:type="spellStart"/>
            <w:r w:rsidRPr="00821645">
              <w:rPr>
                <w:rFonts w:ascii="Times New Roman" w:eastAsia="Times New Roman" w:hAnsi="Times New Roman" w:cs="Times New Roman"/>
                <w:color w:val="2D2D2D"/>
                <w:sz w:val="21"/>
                <w:szCs w:val="21"/>
                <w:lang w:eastAsia="ru-RU"/>
              </w:rPr>
              <w:t>кл</w:t>
            </w:r>
            <w:proofErr w:type="spellEnd"/>
            <w:r w:rsidRPr="00821645">
              <w:rPr>
                <w:rFonts w:ascii="Times New Roman" w:eastAsia="Times New Roman" w:hAnsi="Times New Roman" w:cs="Times New Roman"/>
                <w:color w:val="2D2D2D"/>
                <w:sz w:val="21"/>
                <w:szCs w:val="21"/>
                <w:lang w:eastAsia="ru-RU"/>
              </w:rPr>
              <w:t xml:space="preserve">.; завтрак и обед - для 1-4 </w:t>
            </w:r>
            <w:proofErr w:type="spellStart"/>
            <w:r w:rsidRPr="00821645">
              <w:rPr>
                <w:rFonts w:ascii="Times New Roman" w:eastAsia="Times New Roman" w:hAnsi="Times New Roman" w:cs="Times New Roman"/>
                <w:color w:val="2D2D2D"/>
                <w:sz w:val="21"/>
                <w:szCs w:val="21"/>
                <w:lang w:eastAsia="ru-RU"/>
              </w:rPr>
              <w:t>кл</w:t>
            </w:r>
            <w:proofErr w:type="spellEnd"/>
            <w:r w:rsidRPr="00821645">
              <w:rPr>
                <w:rFonts w:ascii="Times New Roman" w:eastAsia="Times New Roman" w:hAnsi="Times New Roman" w:cs="Times New Roman"/>
                <w:color w:val="2D2D2D"/>
                <w:sz w:val="21"/>
                <w:szCs w:val="21"/>
                <w:lang w:eastAsia="ru-RU"/>
              </w:rPr>
              <w:t xml:space="preserve">. (по категориям); завтрак и обед или комплексный обед - для 5-11 </w:t>
            </w:r>
            <w:proofErr w:type="spellStart"/>
            <w:r w:rsidRPr="00821645">
              <w:rPr>
                <w:rFonts w:ascii="Times New Roman" w:eastAsia="Times New Roman" w:hAnsi="Times New Roman" w:cs="Times New Roman"/>
                <w:color w:val="2D2D2D"/>
                <w:sz w:val="21"/>
                <w:szCs w:val="21"/>
                <w:lang w:eastAsia="ru-RU"/>
              </w:rPr>
              <w:t>кл</w:t>
            </w:r>
            <w:proofErr w:type="spellEnd"/>
            <w:r w:rsidRPr="00821645">
              <w:rPr>
                <w:rFonts w:ascii="Times New Roman" w:eastAsia="Times New Roman" w:hAnsi="Times New Roman" w:cs="Times New Roman"/>
                <w:color w:val="2D2D2D"/>
                <w:sz w:val="21"/>
                <w:szCs w:val="21"/>
                <w:lang w:eastAsia="ru-RU"/>
              </w:rPr>
              <w:t>. (по категориям)</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профессиональных образовательных учреждениях: завтрак и обед или комплексный обед (по категориям)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ВСЕГО (чел.)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питание</w:t>
            </w:r>
          </w:p>
        </w:tc>
        <w:tc>
          <w:tcPr>
            <w:tcW w:w="184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питанием</w:t>
            </w:r>
          </w:p>
        </w:tc>
      </w:tr>
      <w:tr w:rsidR="00821645" w:rsidRPr="00821645" w:rsidTr="00821645">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обуч</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ющихся</w:t>
            </w:r>
            <w:proofErr w:type="spellEnd"/>
            <w:r w:rsidRPr="00821645">
              <w:rPr>
                <w:rFonts w:ascii="Times New Roman" w:eastAsia="Times New Roman" w:hAnsi="Times New Roman" w:cs="Times New Roman"/>
                <w:color w:val="2D2D2D"/>
                <w:sz w:val="21"/>
                <w:szCs w:val="21"/>
                <w:lang w:eastAsia="ru-RU"/>
              </w:rPr>
              <w:t>,</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размере 70% стоимости питания</w:t>
            </w:r>
          </w:p>
        </w:tc>
        <w:tc>
          <w:tcPr>
            <w:tcW w:w="831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размере 100% стоимости питания</w:t>
            </w:r>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размере 100% стоимости питания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ВСЕГО (чел.)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c>
          <w:tcPr>
            <w:tcW w:w="1848"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пос</w:t>
            </w:r>
            <w:proofErr w:type="gramStart"/>
            <w:r w:rsidRPr="00821645">
              <w:rPr>
                <w:rFonts w:ascii="Times New Roman" w:eastAsia="Times New Roman" w:hAnsi="Times New Roman" w:cs="Times New Roman"/>
                <w:color w:val="2D2D2D"/>
                <w:sz w:val="21"/>
                <w:szCs w:val="21"/>
                <w:lang w:eastAsia="ru-RU"/>
              </w:rPr>
              <w:t>е</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щавших</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учреж</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дение</w:t>
            </w:r>
            <w:proofErr w:type="spellEnd"/>
            <w:r w:rsidRPr="00821645">
              <w:rPr>
                <w:rFonts w:ascii="Times New Roman" w:eastAsia="Times New Roman" w:hAnsi="Times New Roman" w:cs="Times New Roman"/>
                <w:color w:val="2D2D2D"/>
                <w:sz w:val="21"/>
                <w:szCs w:val="21"/>
                <w:lang w:eastAsia="ru-RU"/>
              </w:rPr>
              <w:t xml:space="preserve"> в отчет-</w:t>
            </w:r>
            <w:r w:rsidRPr="00821645">
              <w:rPr>
                <w:rFonts w:ascii="Times New Roman" w:eastAsia="Times New Roman" w:hAnsi="Times New Roman" w:cs="Times New Roman"/>
                <w:color w:val="2D2D2D"/>
                <w:sz w:val="21"/>
                <w:szCs w:val="21"/>
                <w:lang w:eastAsia="ru-RU"/>
              </w:rPr>
              <w:br/>
              <w:t>ном пери-</w:t>
            </w:r>
            <w:r w:rsidRPr="00821645">
              <w:rPr>
                <w:rFonts w:ascii="Times New Roman" w:eastAsia="Times New Roman" w:hAnsi="Times New Roman" w:cs="Times New Roman"/>
                <w:color w:val="2D2D2D"/>
                <w:sz w:val="21"/>
                <w:szCs w:val="21"/>
                <w:lang w:eastAsia="ru-RU"/>
              </w:rPr>
              <w:br/>
              <w:t>оде (</w:t>
            </w:r>
            <w:r w:rsidRPr="00821645">
              <w:rPr>
                <w:rFonts w:ascii="Times New Roman" w:eastAsia="Times New Roman" w:hAnsi="Times New Roman" w:cs="Times New Roman"/>
                <w:color w:val="2D2D2D"/>
                <w:sz w:val="21"/>
                <w:szCs w:val="21"/>
                <w:lang w:eastAsia="ru-RU"/>
              </w:rPr>
              <w:lastRenderedPageBreak/>
              <w:t>чел.)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только завтраки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сост</w:t>
            </w:r>
            <w:proofErr w:type="gramStart"/>
            <w:r w:rsidRPr="00821645">
              <w:rPr>
                <w:rFonts w:ascii="Times New Roman" w:eastAsia="Times New Roman" w:hAnsi="Times New Roman" w:cs="Times New Roman"/>
                <w:color w:val="2D2D2D"/>
                <w:sz w:val="21"/>
                <w:szCs w:val="21"/>
                <w:lang w:eastAsia="ru-RU"/>
              </w:rPr>
              <w:t>о</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ящие</w:t>
            </w:r>
            <w:proofErr w:type="spellEnd"/>
            <w:r w:rsidRPr="00821645">
              <w:rPr>
                <w:rFonts w:ascii="Times New Roman" w:eastAsia="Times New Roman" w:hAnsi="Times New Roman" w:cs="Times New Roman"/>
                <w:color w:val="2D2D2D"/>
                <w:sz w:val="21"/>
                <w:szCs w:val="21"/>
                <w:lang w:eastAsia="ru-RU"/>
              </w:rPr>
              <w:t xml:space="preserve"> на учете в </w:t>
            </w:r>
            <w:proofErr w:type="spellStart"/>
            <w:r w:rsidRPr="00821645">
              <w:rPr>
                <w:rFonts w:ascii="Times New Roman" w:eastAsia="Times New Roman" w:hAnsi="Times New Roman" w:cs="Times New Roman"/>
                <w:color w:val="2D2D2D"/>
                <w:sz w:val="21"/>
                <w:szCs w:val="21"/>
                <w:lang w:eastAsia="ru-RU"/>
              </w:rPr>
              <w:t>проти</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вотубер</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кулез</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 xml:space="preserve">ном </w:t>
            </w:r>
            <w:proofErr w:type="spellStart"/>
            <w:r w:rsidRPr="00821645">
              <w:rPr>
                <w:rFonts w:ascii="Times New Roman" w:eastAsia="Times New Roman" w:hAnsi="Times New Roman" w:cs="Times New Roman"/>
                <w:color w:val="2D2D2D"/>
                <w:sz w:val="21"/>
                <w:szCs w:val="21"/>
                <w:lang w:eastAsia="ru-RU"/>
              </w:rPr>
              <w:lastRenderedPageBreak/>
              <w:t>диспан</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сере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страд</w:t>
            </w:r>
            <w:proofErr w:type="gramStart"/>
            <w:r w:rsidRPr="00821645">
              <w:rPr>
                <w:rFonts w:ascii="Times New Roman" w:eastAsia="Times New Roman" w:hAnsi="Times New Roman" w:cs="Times New Roman"/>
                <w:color w:val="2D2D2D"/>
                <w:sz w:val="21"/>
                <w:szCs w:val="21"/>
                <w:lang w:eastAsia="ru-RU"/>
              </w:rPr>
              <w:t>а-</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ющие</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хрони</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ческими</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заболе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ваниями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обуч</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ющиеся</w:t>
            </w:r>
            <w:proofErr w:type="spellEnd"/>
            <w:r w:rsidRPr="00821645">
              <w:rPr>
                <w:rFonts w:ascii="Times New Roman" w:eastAsia="Times New Roman" w:hAnsi="Times New Roman" w:cs="Times New Roman"/>
                <w:color w:val="2D2D2D"/>
                <w:sz w:val="21"/>
                <w:szCs w:val="21"/>
                <w:lang w:eastAsia="ru-RU"/>
              </w:rPr>
              <w:t xml:space="preserve"> в спор-</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тивных</w:t>
            </w:r>
            <w:proofErr w:type="spellEnd"/>
            <w:r w:rsidRPr="00821645">
              <w:rPr>
                <w:rFonts w:ascii="Times New Roman" w:eastAsia="Times New Roman" w:hAnsi="Times New Roman" w:cs="Times New Roman"/>
                <w:color w:val="2D2D2D"/>
                <w:sz w:val="21"/>
                <w:szCs w:val="21"/>
                <w:lang w:eastAsia="ru-RU"/>
              </w:rPr>
              <w:t xml:space="preserve"> или кадет-</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ских</w:t>
            </w:r>
            <w:proofErr w:type="spellEnd"/>
            <w:r w:rsidRPr="00821645">
              <w:rPr>
                <w:rFonts w:ascii="Times New Roman" w:eastAsia="Times New Roman" w:hAnsi="Times New Roman" w:cs="Times New Roman"/>
                <w:color w:val="2D2D2D"/>
                <w:sz w:val="21"/>
                <w:szCs w:val="21"/>
                <w:lang w:eastAsia="ru-RU"/>
              </w:rPr>
              <w:t xml:space="preserve"> к</w:t>
            </w:r>
            <w:r w:rsidRPr="00821645">
              <w:rPr>
                <w:rFonts w:ascii="Times New Roman" w:eastAsia="Times New Roman" w:hAnsi="Times New Roman" w:cs="Times New Roman"/>
                <w:color w:val="2D2D2D"/>
                <w:sz w:val="21"/>
                <w:szCs w:val="21"/>
                <w:lang w:eastAsia="ru-RU"/>
              </w:rPr>
              <w:lastRenderedPageBreak/>
              <w:t>лассах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получ</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ющие</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денеж</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ную</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компен</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сацию</w:t>
            </w:r>
            <w:proofErr w:type="spellEnd"/>
            <w:r w:rsidRPr="00821645">
              <w:rPr>
                <w:rFonts w:ascii="Times New Roman" w:eastAsia="Times New Roman" w:hAnsi="Times New Roman" w:cs="Times New Roman"/>
                <w:color w:val="2D2D2D"/>
                <w:sz w:val="21"/>
                <w:szCs w:val="21"/>
                <w:lang w:eastAsia="ru-RU"/>
              </w:rPr>
              <w:t xml:space="preserve"> (страда-</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w:t>
            </w:r>
            <w:r w:rsidRPr="00821645">
              <w:rPr>
                <w:rFonts w:ascii="Times New Roman" w:eastAsia="Times New Roman" w:hAnsi="Times New Roman" w:cs="Times New Roman"/>
                <w:color w:val="2D2D2D"/>
                <w:sz w:val="21"/>
                <w:szCs w:val="21"/>
                <w:lang w:eastAsia="ru-RU"/>
              </w:rPr>
              <w:lastRenderedPageBreak/>
              <w:t>е</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хрони</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ческими</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заболе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ваниями</w:t>
            </w:r>
            <w:proofErr w:type="spellEnd"/>
            <w:r w:rsidRPr="0082164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из числа мал</w:t>
            </w:r>
            <w:proofErr w:type="gramStart"/>
            <w:r w:rsidRPr="00821645">
              <w:rPr>
                <w:rFonts w:ascii="Times New Roman" w:eastAsia="Times New Roman" w:hAnsi="Times New Roman" w:cs="Times New Roman"/>
                <w:color w:val="2D2D2D"/>
                <w:sz w:val="21"/>
                <w:szCs w:val="21"/>
                <w:lang w:eastAsia="ru-RU"/>
              </w:rPr>
              <w:t>о-</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обеспече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нных</w:t>
            </w:r>
            <w:proofErr w:type="spellEnd"/>
            <w:r w:rsidRPr="00821645">
              <w:rPr>
                <w:rFonts w:ascii="Times New Roman" w:eastAsia="Times New Roman" w:hAnsi="Times New Roman" w:cs="Times New Roman"/>
                <w:color w:val="2D2D2D"/>
                <w:sz w:val="21"/>
                <w:szCs w:val="21"/>
                <w:lang w:eastAsia="ru-RU"/>
              </w:rPr>
              <w:t xml:space="preserve"> семей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осваив</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ющие</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адаптиро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 xml:space="preserve">ванную </w:t>
            </w:r>
            <w:proofErr w:type="spellStart"/>
            <w:r w:rsidRPr="00821645">
              <w:rPr>
                <w:rFonts w:ascii="Times New Roman" w:eastAsia="Times New Roman" w:hAnsi="Times New Roman" w:cs="Times New Roman"/>
                <w:color w:val="2D2D2D"/>
                <w:sz w:val="21"/>
                <w:szCs w:val="21"/>
                <w:lang w:eastAsia="ru-RU"/>
              </w:rPr>
              <w:t>образо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ватель</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ную</w:t>
            </w:r>
            <w:proofErr w:type="spellEnd"/>
            <w:r w:rsidRPr="00821645">
              <w:rPr>
                <w:rFonts w:ascii="Times New Roman" w:eastAsia="Times New Roman" w:hAnsi="Times New Roman" w:cs="Times New Roman"/>
                <w:color w:val="2D2D2D"/>
                <w:sz w:val="21"/>
                <w:szCs w:val="21"/>
                <w:lang w:eastAsia="ru-RU"/>
              </w:rPr>
              <w:lastRenderedPageBreak/>
              <w:t xml:space="preserve"> </w:t>
            </w:r>
            <w:proofErr w:type="spellStart"/>
            <w:r w:rsidRPr="00821645">
              <w:rPr>
                <w:rFonts w:ascii="Times New Roman" w:eastAsia="Times New Roman" w:hAnsi="Times New Roman" w:cs="Times New Roman"/>
                <w:color w:val="2D2D2D"/>
                <w:sz w:val="21"/>
                <w:szCs w:val="21"/>
                <w:lang w:eastAsia="ru-RU"/>
              </w:rPr>
              <w:t>прог</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рамму</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из числа мног</w:t>
            </w:r>
            <w:proofErr w:type="gramStart"/>
            <w:r w:rsidRPr="00821645">
              <w:rPr>
                <w:rFonts w:ascii="Times New Roman" w:eastAsia="Times New Roman" w:hAnsi="Times New Roman" w:cs="Times New Roman"/>
                <w:color w:val="2D2D2D"/>
                <w:sz w:val="21"/>
                <w:szCs w:val="21"/>
                <w:lang w:eastAsia="ru-RU"/>
              </w:rPr>
              <w:t>о-</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детных</w:t>
            </w:r>
            <w:proofErr w:type="spellEnd"/>
            <w:r w:rsidRPr="00821645">
              <w:rPr>
                <w:rFonts w:ascii="Times New Roman" w:eastAsia="Times New Roman" w:hAnsi="Times New Roman" w:cs="Times New Roman"/>
                <w:color w:val="2D2D2D"/>
                <w:sz w:val="21"/>
                <w:szCs w:val="21"/>
                <w:lang w:eastAsia="ru-RU"/>
              </w:rPr>
              <w:t xml:space="preserve"> семей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дет</w:t>
            </w:r>
            <w:proofErr w:type="gramStart"/>
            <w:r w:rsidRPr="00821645">
              <w:rPr>
                <w:rFonts w:ascii="Times New Roman" w:eastAsia="Times New Roman" w:hAnsi="Times New Roman" w:cs="Times New Roman"/>
                <w:color w:val="2D2D2D"/>
                <w:sz w:val="21"/>
                <w:szCs w:val="21"/>
                <w:lang w:eastAsia="ru-RU"/>
              </w:rPr>
              <w:t>и-</w:t>
            </w:r>
            <w:proofErr w:type="gramEnd"/>
            <w:r w:rsidRPr="00821645">
              <w:rPr>
                <w:rFonts w:ascii="Times New Roman" w:eastAsia="Times New Roman" w:hAnsi="Times New Roman" w:cs="Times New Roman"/>
                <w:color w:val="2D2D2D"/>
                <w:sz w:val="21"/>
                <w:szCs w:val="21"/>
                <w:lang w:eastAsia="ru-RU"/>
              </w:rPr>
              <w:br/>
              <w:t xml:space="preserve">сироты и дети, </w:t>
            </w:r>
            <w:proofErr w:type="spellStart"/>
            <w:r w:rsidRPr="00821645">
              <w:rPr>
                <w:rFonts w:ascii="Times New Roman" w:eastAsia="Times New Roman" w:hAnsi="Times New Roman" w:cs="Times New Roman"/>
                <w:color w:val="2D2D2D"/>
                <w:sz w:val="21"/>
                <w:szCs w:val="21"/>
                <w:lang w:eastAsia="ru-RU"/>
              </w:rPr>
              <w:t>остав</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шиеся</w:t>
            </w:r>
            <w:proofErr w:type="spellEnd"/>
            <w:r w:rsidRPr="00821645">
              <w:rPr>
                <w:rFonts w:ascii="Times New Roman" w:eastAsia="Times New Roman" w:hAnsi="Times New Roman" w:cs="Times New Roman"/>
                <w:color w:val="2D2D2D"/>
                <w:sz w:val="21"/>
                <w:szCs w:val="21"/>
                <w:lang w:eastAsia="ru-RU"/>
              </w:rPr>
              <w:t xml:space="preserve"> без попе-</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чен</w:t>
            </w:r>
            <w:r w:rsidRPr="00821645">
              <w:rPr>
                <w:rFonts w:ascii="Times New Roman" w:eastAsia="Times New Roman" w:hAnsi="Times New Roman" w:cs="Times New Roman"/>
                <w:color w:val="2D2D2D"/>
                <w:sz w:val="21"/>
                <w:szCs w:val="21"/>
                <w:lang w:eastAsia="ru-RU"/>
              </w:rPr>
              <w:lastRenderedPageBreak/>
              <w:t>ия</w:t>
            </w:r>
            <w:proofErr w:type="spellEnd"/>
            <w:r w:rsidRPr="00821645">
              <w:rPr>
                <w:rFonts w:ascii="Times New Roman" w:eastAsia="Times New Roman" w:hAnsi="Times New Roman" w:cs="Times New Roman"/>
                <w:color w:val="2D2D2D"/>
                <w:sz w:val="21"/>
                <w:szCs w:val="21"/>
                <w:lang w:eastAsia="ru-RU"/>
              </w:rPr>
              <w:t xml:space="preserve"> роди-</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телей</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инв</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лиды</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наход</w:t>
            </w:r>
            <w:proofErr w:type="gramStart"/>
            <w:r w:rsidRPr="00821645">
              <w:rPr>
                <w:rFonts w:ascii="Times New Roman" w:eastAsia="Times New Roman" w:hAnsi="Times New Roman" w:cs="Times New Roman"/>
                <w:color w:val="2D2D2D"/>
                <w:sz w:val="21"/>
                <w:szCs w:val="21"/>
                <w:lang w:eastAsia="ru-RU"/>
              </w:rPr>
              <w:t>я-</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щиеся</w:t>
            </w:r>
            <w:proofErr w:type="spellEnd"/>
            <w:r w:rsidRPr="00821645">
              <w:rPr>
                <w:rFonts w:ascii="Times New Roman" w:eastAsia="Times New Roman" w:hAnsi="Times New Roman" w:cs="Times New Roman"/>
                <w:color w:val="2D2D2D"/>
                <w:sz w:val="21"/>
                <w:szCs w:val="21"/>
                <w:lang w:eastAsia="ru-RU"/>
              </w:rPr>
              <w:t xml:space="preserve"> в труд-</w:t>
            </w:r>
            <w:r w:rsidRPr="00821645">
              <w:rPr>
                <w:rFonts w:ascii="Times New Roman" w:eastAsia="Times New Roman" w:hAnsi="Times New Roman" w:cs="Times New Roman"/>
                <w:color w:val="2D2D2D"/>
                <w:sz w:val="21"/>
                <w:szCs w:val="21"/>
                <w:lang w:eastAsia="ru-RU"/>
              </w:rPr>
              <w:br/>
              <w:t xml:space="preserve">ной </w:t>
            </w:r>
            <w:proofErr w:type="spellStart"/>
            <w:r w:rsidRPr="00821645">
              <w:rPr>
                <w:rFonts w:ascii="Times New Roman" w:eastAsia="Times New Roman" w:hAnsi="Times New Roman" w:cs="Times New Roman"/>
                <w:color w:val="2D2D2D"/>
                <w:sz w:val="21"/>
                <w:szCs w:val="21"/>
                <w:lang w:eastAsia="ru-RU"/>
              </w:rPr>
              <w:t>жизне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нной</w:t>
            </w:r>
            <w:proofErr w:type="spellEnd"/>
            <w:r w:rsidRPr="00821645">
              <w:rPr>
                <w:rFonts w:ascii="Times New Roman" w:eastAsia="Times New Roman" w:hAnsi="Times New Roman" w:cs="Times New Roman"/>
                <w:color w:val="2D2D2D"/>
                <w:sz w:val="21"/>
                <w:szCs w:val="21"/>
                <w:lang w:eastAsia="ru-RU"/>
              </w:rPr>
              <w:t xml:space="preserve"> ситу-</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ац</w:t>
            </w:r>
            <w:r w:rsidRPr="00821645">
              <w:rPr>
                <w:rFonts w:ascii="Times New Roman" w:eastAsia="Times New Roman" w:hAnsi="Times New Roman" w:cs="Times New Roman"/>
                <w:color w:val="2D2D2D"/>
                <w:sz w:val="21"/>
                <w:szCs w:val="21"/>
                <w:lang w:eastAsia="ru-RU"/>
              </w:rPr>
              <w:lastRenderedPageBreak/>
              <w:t>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получ</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ющие</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денеж</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ную</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компен</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сацию</w:t>
            </w:r>
            <w:proofErr w:type="spellEnd"/>
            <w:r w:rsidRPr="00821645">
              <w:rPr>
                <w:rFonts w:ascii="Times New Roman" w:eastAsia="Times New Roman" w:hAnsi="Times New Roman" w:cs="Times New Roman"/>
                <w:color w:val="2D2D2D"/>
                <w:sz w:val="21"/>
                <w:szCs w:val="21"/>
                <w:lang w:eastAsia="ru-RU"/>
              </w:rPr>
              <w:t xml:space="preserve"> (обучаю-</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щие</w:t>
            </w:r>
            <w:r w:rsidRPr="00821645">
              <w:rPr>
                <w:rFonts w:ascii="Times New Roman" w:eastAsia="Times New Roman" w:hAnsi="Times New Roman" w:cs="Times New Roman"/>
                <w:color w:val="2D2D2D"/>
                <w:sz w:val="21"/>
                <w:szCs w:val="21"/>
                <w:lang w:eastAsia="ru-RU"/>
              </w:rPr>
              <w:lastRenderedPageBreak/>
              <w:t>ся</w:t>
            </w:r>
            <w:proofErr w:type="spellEnd"/>
            <w:r w:rsidRPr="00821645">
              <w:rPr>
                <w:rFonts w:ascii="Times New Roman" w:eastAsia="Times New Roman" w:hAnsi="Times New Roman" w:cs="Times New Roman"/>
                <w:color w:val="2D2D2D"/>
                <w:sz w:val="21"/>
                <w:szCs w:val="21"/>
                <w:lang w:eastAsia="ru-RU"/>
              </w:rPr>
              <w:t xml:space="preserve"> на дому)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из числа мног</w:t>
            </w:r>
            <w:proofErr w:type="gramStart"/>
            <w:r w:rsidRPr="00821645">
              <w:rPr>
                <w:rFonts w:ascii="Times New Roman" w:eastAsia="Times New Roman" w:hAnsi="Times New Roman" w:cs="Times New Roman"/>
                <w:color w:val="2D2D2D"/>
                <w:sz w:val="21"/>
                <w:szCs w:val="21"/>
                <w:lang w:eastAsia="ru-RU"/>
              </w:rPr>
              <w:t>о-</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детных</w:t>
            </w:r>
            <w:proofErr w:type="spellEnd"/>
            <w:r w:rsidRPr="00821645">
              <w:rPr>
                <w:rFonts w:ascii="Times New Roman" w:eastAsia="Times New Roman" w:hAnsi="Times New Roman" w:cs="Times New Roman"/>
                <w:color w:val="2D2D2D"/>
                <w:sz w:val="21"/>
                <w:szCs w:val="21"/>
                <w:lang w:eastAsia="ru-RU"/>
              </w:rPr>
              <w:t xml:space="preserve"> семей</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дет</w:t>
            </w:r>
            <w:proofErr w:type="gramStart"/>
            <w:r w:rsidRPr="00821645">
              <w:rPr>
                <w:rFonts w:ascii="Times New Roman" w:eastAsia="Times New Roman" w:hAnsi="Times New Roman" w:cs="Times New Roman"/>
                <w:color w:val="2D2D2D"/>
                <w:sz w:val="21"/>
                <w:szCs w:val="21"/>
                <w:lang w:eastAsia="ru-RU"/>
              </w:rPr>
              <w:t>и-</w:t>
            </w:r>
            <w:proofErr w:type="gramEnd"/>
            <w:r w:rsidRPr="00821645">
              <w:rPr>
                <w:rFonts w:ascii="Times New Roman" w:eastAsia="Times New Roman" w:hAnsi="Times New Roman" w:cs="Times New Roman"/>
                <w:color w:val="2D2D2D"/>
                <w:sz w:val="21"/>
                <w:szCs w:val="21"/>
                <w:lang w:eastAsia="ru-RU"/>
              </w:rPr>
              <w:br/>
              <w:t xml:space="preserve">сироты и дети, </w:t>
            </w:r>
            <w:proofErr w:type="spellStart"/>
            <w:r w:rsidRPr="00821645">
              <w:rPr>
                <w:rFonts w:ascii="Times New Roman" w:eastAsia="Times New Roman" w:hAnsi="Times New Roman" w:cs="Times New Roman"/>
                <w:color w:val="2D2D2D"/>
                <w:sz w:val="21"/>
                <w:szCs w:val="21"/>
                <w:lang w:eastAsia="ru-RU"/>
              </w:rPr>
              <w:t>остав</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шиеся</w:t>
            </w:r>
            <w:proofErr w:type="spellEnd"/>
            <w:r w:rsidRPr="00821645">
              <w:rPr>
                <w:rFonts w:ascii="Times New Roman" w:eastAsia="Times New Roman" w:hAnsi="Times New Roman" w:cs="Times New Roman"/>
                <w:color w:val="2D2D2D"/>
                <w:sz w:val="21"/>
                <w:szCs w:val="21"/>
                <w:lang w:eastAsia="ru-RU"/>
              </w:rPr>
              <w:t xml:space="preserve"> без попе-</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чен</w:t>
            </w:r>
            <w:r w:rsidRPr="00821645">
              <w:rPr>
                <w:rFonts w:ascii="Times New Roman" w:eastAsia="Times New Roman" w:hAnsi="Times New Roman" w:cs="Times New Roman"/>
                <w:color w:val="2D2D2D"/>
                <w:sz w:val="21"/>
                <w:szCs w:val="21"/>
                <w:lang w:eastAsia="ru-RU"/>
              </w:rPr>
              <w:lastRenderedPageBreak/>
              <w:t>ия</w:t>
            </w:r>
            <w:proofErr w:type="spellEnd"/>
            <w:r w:rsidRPr="00821645">
              <w:rPr>
                <w:rFonts w:ascii="Times New Roman" w:eastAsia="Times New Roman" w:hAnsi="Times New Roman" w:cs="Times New Roman"/>
                <w:color w:val="2D2D2D"/>
                <w:sz w:val="21"/>
                <w:szCs w:val="21"/>
                <w:lang w:eastAsia="ru-RU"/>
              </w:rPr>
              <w:t xml:space="preserve"> роди-</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телей</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инв</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лиды</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t>осва</w:t>
            </w:r>
            <w:proofErr w:type="gramStart"/>
            <w:r w:rsidRPr="00821645">
              <w:rPr>
                <w:rFonts w:ascii="Times New Roman" w:eastAsia="Times New Roman" w:hAnsi="Times New Roman" w:cs="Times New Roman"/>
                <w:color w:val="2D2D2D"/>
                <w:sz w:val="21"/>
                <w:szCs w:val="21"/>
                <w:lang w:eastAsia="ru-RU"/>
              </w:rPr>
              <w:t>и</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вающих</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прог</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рамму</w:t>
            </w:r>
            <w:proofErr w:type="spellEnd"/>
            <w:r w:rsidRPr="00821645">
              <w:rPr>
                <w:rFonts w:ascii="Times New Roman" w:eastAsia="Times New Roman" w:hAnsi="Times New Roman" w:cs="Times New Roman"/>
                <w:color w:val="2D2D2D"/>
                <w:sz w:val="21"/>
                <w:szCs w:val="21"/>
                <w:lang w:eastAsia="ru-RU"/>
              </w:rPr>
              <w:t xml:space="preserve"> проф. </w:t>
            </w:r>
            <w:proofErr w:type="spellStart"/>
            <w:r w:rsidRPr="00821645">
              <w:rPr>
                <w:rFonts w:ascii="Times New Roman" w:eastAsia="Times New Roman" w:hAnsi="Times New Roman" w:cs="Times New Roman"/>
                <w:color w:val="2D2D2D"/>
                <w:sz w:val="21"/>
                <w:szCs w:val="21"/>
                <w:lang w:eastAsia="ru-RU"/>
              </w:rPr>
              <w:t>обуче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ния</w:t>
            </w:r>
            <w:proofErr w:type="spellEnd"/>
            <w:r w:rsidRPr="00821645">
              <w:rPr>
                <w:rFonts w:ascii="Times New Roman" w:eastAsia="Times New Roman" w:hAnsi="Times New Roman" w:cs="Times New Roman"/>
                <w:color w:val="2D2D2D"/>
                <w:sz w:val="21"/>
                <w:szCs w:val="21"/>
                <w:lang w:eastAsia="ru-RU"/>
              </w:rPr>
              <w:t xml:space="preserve"> или </w:t>
            </w:r>
            <w:proofErr w:type="spellStart"/>
            <w:r w:rsidRPr="00821645">
              <w:rPr>
                <w:rFonts w:ascii="Times New Roman" w:eastAsia="Times New Roman" w:hAnsi="Times New Roman" w:cs="Times New Roman"/>
                <w:color w:val="2D2D2D"/>
                <w:sz w:val="21"/>
                <w:szCs w:val="21"/>
                <w:lang w:eastAsia="ru-RU"/>
              </w:rPr>
              <w:t>про</w:t>
            </w:r>
            <w:r w:rsidRPr="00821645">
              <w:rPr>
                <w:rFonts w:ascii="Times New Roman" w:eastAsia="Times New Roman" w:hAnsi="Times New Roman" w:cs="Times New Roman"/>
                <w:color w:val="2D2D2D"/>
                <w:sz w:val="21"/>
                <w:szCs w:val="21"/>
                <w:lang w:eastAsia="ru-RU"/>
              </w:rPr>
              <w:lastRenderedPageBreak/>
              <w:t>г</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рамму</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подго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товки</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квали</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фициро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ванных рабочи</w:t>
            </w:r>
            <w:r w:rsidRPr="00821645">
              <w:rPr>
                <w:rFonts w:ascii="Times New Roman" w:eastAsia="Times New Roman" w:hAnsi="Times New Roman" w:cs="Times New Roman"/>
                <w:color w:val="2D2D2D"/>
                <w:sz w:val="21"/>
                <w:szCs w:val="21"/>
                <w:lang w:eastAsia="ru-RU"/>
              </w:rPr>
              <w:lastRenderedPageBreak/>
              <w:t xml:space="preserve">х, </w:t>
            </w:r>
            <w:proofErr w:type="spellStart"/>
            <w:r w:rsidRPr="00821645">
              <w:rPr>
                <w:rFonts w:ascii="Times New Roman" w:eastAsia="Times New Roman" w:hAnsi="Times New Roman" w:cs="Times New Roman"/>
                <w:color w:val="2D2D2D"/>
                <w:sz w:val="21"/>
                <w:szCs w:val="21"/>
                <w:lang w:eastAsia="ru-RU"/>
              </w:rPr>
              <w:t>слу</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жащих</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наход</w:t>
            </w:r>
            <w:proofErr w:type="gramStart"/>
            <w:r w:rsidRPr="00821645">
              <w:rPr>
                <w:rFonts w:ascii="Times New Roman" w:eastAsia="Times New Roman" w:hAnsi="Times New Roman" w:cs="Times New Roman"/>
                <w:color w:val="2D2D2D"/>
                <w:sz w:val="21"/>
                <w:szCs w:val="21"/>
                <w:lang w:eastAsia="ru-RU"/>
              </w:rPr>
              <w:t>я-</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щиеся</w:t>
            </w:r>
            <w:proofErr w:type="spellEnd"/>
            <w:r w:rsidRPr="00821645">
              <w:rPr>
                <w:rFonts w:ascii="Times New Roman" w:eastAsia="Times New Roman" w:hAnsi="Times New Roman" w:cs="Times New Roman"/>
                <w:color w:val="2D2D2D"/>
                <w:sz w:val="21"/>
                <w:szCs w:val="21"/>
                <w:lang w:eastAsia="ru-RU"/>
              </w:rPr>
              <w:t xml:space="preserve"> в труд-</w:t>
            </w:r>
            <w:r w:rsidRPr="00821645">
              <w:rPr>
                <w:rFonts w:ascii="Times New Roman" w:eastAsia="Times New Roman" w:hAnsi="Times New Roman" w:cs="Times New Roman"/>
                <w:color w:val="2D2D2D"/>
                <w:sz w:val="21"/>
                <w:szCs w:val="21"/>
                <w:lang w:eastAsia="ru-RU"/>
              </w:rPr>
              <w:br/>
              <w:t xml:space="preserve">ной </w:t>
            </w:r>
            <w:proofErr w:type="spellStart"/>
            <w:r w:rsidRPr="00821645">
              <w:rPr>
                <w:rFonts w:ascii="Times New Roman" w:eastAsia="Times New Roman" w:hAnsi="Times New Roman" w:cs="Times New Roman"/>
                <w:color w:val="2D2D2D"/>
                <w:sz w:val="21"/>
                <w:szCs w:val="21"/>
                <w:lang w:eastAsia="ru-RU"/>
              </w:rPr>
              <w:t>жизне</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нной</w:t>
            </w:r>
            <w:proofErr w:type="spellEnd"/>
            <w:r w:rsidRPr="00821645">
              <w:rPr>
                <w:rFonts w:ascii="Times New Roman" w:eastAsia="Times New Roman" w:hAnsi="Times New Roman" w:cs="Times New Roman"/>
                <w:color w:val="2D2D2D"/>
                <w:sz w:val="21"/>
                <w:szCs w:val="21"/>
                <w:lang w:eastAsia="ru-RU"/>
              </w:rPr>
              <w:t xml:space="preserve"> ситу-</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ац</w:t>
            </w:r>
            <w:r w:rsidRPr="00821645">
              <w:rPr>
                <w:rFonts w:ascii="Times New Roman" w:eastAsia="Times New Roman" w:hAnsi="Times New Roman" w:cs="Times New Roman"/>
                <w:color w:val="2D2D2D"/>
                <w:sz w:val="21"/>
                <w:szCs w:val="21"/>
                <w:lang w:eastAsia="ru-RU"/>
              </w:rPr>
              <w:lastRenderedPageBreak/>
              <w:t>ии</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821645">
              <w:rPr>
                <w:rFonts w:ascii="Times New Roman" w:eastAsia="Times New Roman" w:hAnsi="Times New Roman" w:cs="Times New Roman"/>
                <w:color w:val="2D2D2D"/>
                <w:sz w:val="21"/>
                <w:szCs w:val="21"/>
                <w:lang w:eastAsia="ru-RU"/>
              </w:rPr>
              <w:lastRenderedPageBreak/>
              <w:t>получ</w:t>
            </w:r>
            <w:proofErr w:type="gramStart"/>
            <w:r w:rsidRPr="00821645">
              <w:rPr>
                <w:rFonts w:ascii="Times New Roman" w:eastAsia="Times New Roman" w:hAnsi="Times New Roman" w:cs="Times New Roman"/>
                <w:color w:val="2D2D2D"/>
                <w:sz w:val="21"/>
                <w:szCs w:val="21"/>
                <w:lang w:eastAsia="ru-RU"/>
              </w:rPr>
              <w:t>а</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ющие</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денеж</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ную</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компен</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сацию</w:t>
            </w:r>
            <w:proofErr w:type="spellEnd"/>
            <w:r w:rsidRPr="00821645">
              <w:rPr>
                <w:rFonts w:ascii="Times New Roman" w:eastAsia="Times New Roman" w:hAnsi="Times New Roman" w:cs="Times New Roman"/>
                <w:color w:val="2D2D2D"/>
                <w:sz w:val="21"/>
                <w:szCs w:val="21"/>
                <w:lang w:eastAsia="ru-RU"/>
              </w:rPr>
              <w:t xml:space="preserve"> (обучаю-</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щие</w:t>
            </w:r>
            <w:r w:rsidRPr="00821645">
              <w:rPr>
                <w:rFonts w:ascii="Times New Roman" w:eastAsia="Times New Roman" w:hAnsi="Times New Roman" w:cs="Times New Roman"/>
                <w:color w:val="2D2D2D"/>
                <w:sz w:val="21"/>
                <w:szCs w:val="21"/>
                <w:lang w:eastAsia="ru-RU"/>
              </w:rPr>
              <w:lastRenderedPageBreak/>
              <w:t>ся</w:t>
            </w:r>
            <w:proofErr w:type="spellEnd"/>
            <w:r w:rsidRPr="00821645">
              <w:rPr>
                <w:rFonts w:ascii="Times New Roman" w:eastAsia="Times New Roman" w:hAnsi="Times New Roman" w:cs="Times New Roman"/>
                <w:color w:val="2D2D2D"/>
                <w:sz w:val="21"/>
                <w:szCs w:val="21"/>
                <w:lang w:eastAsia="ru-RU"/>
              </w:rPr>
              <w:t xml:space="preserve"> на дому или находя-</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щиеся</w:t>
            </w:r>
            <w:proofErr w:type="spellEnd"/>
            <w:r w:rsidRPr="00821645">
              <w:rPr>
                <w:rFonts w:ascii="Times New Roman" w:eastAsia="Times New Roman" w:hAnsi="Times New Roman" w:cs="Times New Roman"/>
                <w:color w:val="2D2D2D"/>
                <w:sz w:val="21"/>
                <w:szCs w:val="21"/>
                <w:lang w:eastAsia="ru-RU"/>
              </w:rPr>
              <w:t xml:space="preserve"> на учеб-</w:t>
            </w:r>
            <w:r w:rsidRPr="00821645">
              <w:rPr>
                <w:rFonts w:ascii="Times New Roman" w:eastAsia="Times New Roman" w:hAnsi="Times New Roman" w:cs="Times New Roman"/>
                <w:color w:val="2D2D2D"/>
                <w:sz w:val="21"/>
                <w:szCs w:val="21"/>
                <w:lang w:eastAsia="ru-RU"/>
              </w:rPr>
              <w:br/>
              <w:t>ной и (или</w:t>
            </w:r>
            <w:r w:rsidRPr="00821645">
              <w:rPr>
                <w:rFonts w:ascii="Times New Roman" w:eastAsia="Times New Roman" w:hAnsi="Times New Roman" w:cs="Times New Roman"/>
                <w:color w:val="2D2D2D"/>
                <w:sz w:val="21"/>
                <w:szCs w:val="21"/>
                <w:lang w:eastAsia="ru-RU"/>
              </w:rPr>
              <w:lastRenderedPageBreak/>
              <w:t xml:space="preserve">) </w:t>
            </w:r>
            <w:proofErr w:type="spellStart"/>
            <w:r w:rsidRPr="00821645">
              <w:rPr>
                <w:rFonts w:ascii="Times New Roman" w:eastAsia="Times New Roman" w:hAnsi="Times New Roman" w:cs="Times New Roman"/>
                <w:color w:val="2D2D2D"/>
                <w:sz w:val="21"/>
                <w:szCs w:val="21"/>
                <w:lang w:eastAsia="ru-RU"/>
              </w:rPr>
              <w:t>произ</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водст</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 xml:space="preserve">венной </w:t>
            </w:r>
            <w:proofErr w:type="spellStart"/>
            <w:r w:rsidRPr="00821645">
              <w:rPr>
                <w:rFonts w:ascii="Times New Roman" w:eastAsia="Times New Roman" w:hAnsi="Times New Roman" w:cs="Times New Roman"/>
                <w:color w:val="2D2D2D"/>
                <w:sz w:val="21"/>
                <w:szCs w:val="21"/>
                <w:lang w:eastAsia="ru-RU"/>
              </w:rPr>
              <w:t>прак</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t>тике)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ВСЕГО (чел.)</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26</w:t>
            </w: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1-4 классах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в 5-11 классах</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в </w:t>
            </w:r>
            <w:proofErr w:type="spellStart"/>
            <w:r w:rsidRPr="00821645">
              <w:rPr>
                <w:rFonts w:ascii="Times New Roman" w:eastAsia="Times New Roman" w:hAnsi="Times New Roman" w:cs="Times New Roman"/>
                <w:color w:val="2D2D2D"/>
                <w:sz w:val="21"/>
                <w:szCs w:val="21"/>
                <w:lang w:eastAsia="ru-RU"/>
              </w:rPr>
              <w:t>професс</w:t>
            </w:r>
            <w:proofErr w:type="gramStart"/>
            <w:r w:rsidRPr="00821645">
              <w:rPr>
                <w:rFonts w:ascii="Times New Roman" w:eastAsia="Times New Roman" w:hAnsi="Times New Roman" w:cs="Times New Roman"/>
                <w:color w:val="2D2D2D"/>
                <w:sz w:val="21"/>
                <w:szCs w:val="21"/>
                <w:lang w:eastAsia="ru-RU"/>
              </w:rPr>
              <w:t>и</w:t>
            </w:r>
            <w:proofErr w:type="spellEnd"/>
            <w:r w:rsidRPr="00821645">
              <w:rPr>
                <w:rFonts w:ascii="Times New Roman" w:eastAsia="Times New Roman" w:hAnsi="Times New Roman" w:cs="Times New Roman"/>
                <w:color w:val="2D2D2D"/>
                <w:sz w:val="21"/>
                <w:szCs w:val="21"/>
                <w:lang w:eastAsia="ru-RU"/>
              </w:rPr>
              <w:t>-</w:t>
            </w:r>
            <w:proofErr w:type="gramEnd"/>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ональных</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образо</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вател</w:t>
            </w:r>
            <w:r w:rsidRPr="00821645">
              <w:rPr>
                <w:rFonts w:ascii="Times New Roman" w:eastAsia="Times New Roman" w:hAnsi="Times New Roman" w:cs="Times New Roman"/>
                <w:color w:val="2D2D2D"/>
                <w:sz w:val="21"/>
                <w:szCs w:val="21"/>
                <w:lang w:eastAsia="ru-RU"/>
              </w:rPr>
              <w:lastRenderedPageBreak/>
              <w:t>ьных</w:t>
            </w:r>
            <w:proofErr w:type="spellEnd"/>
            <w:r w:rsidRPr="00821645">
              <w:rPr>
                <w:rFonts w:ascii="Times New Roman" w:eastAsia="Times New Roman" w:hAnsi="Times New Roman" w:cs="Times New Roman"/>
                <w:color w:val="2D2D2D"/>
                <w:sz w:val="21"/>
                <w:szCs w:val="21"/>
                <w:lang w:eastAsia="ru-RU"/>
              </w:rPr>
              <w:t xml:space="preserve"> </w:t>
            </w:r>
            <w:proofErr w:type="spellStart"/>
            <w:r w:rsidRPr="00821645">
              <w:rPr>
                <w:rFonts w:ascii="Times New Roman" w:eastAsia="Times New Roman" w:hAnsi="Times New Roman" w:cs="Times New Roman"/>
                <w:color w:val="2D2D2D"/>
                <w:sz w:val="21"/>
                <w:szCs w:val="21"/>
                <w:lang w:eastAsia="ru-RU"/>
              </w:rPr>
              <w:t>учреж</w:t>
            </w:r>
            <w:proofErr w:type="spellEnd"/>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szCs w:val="21"/>
                <w:lang w:eastAsia="ru-RU"/>
              </w:rPr>
              <w:br/>
            </w:r>
            <w:proofErr w:type="spellStart"/>
            <w:r w:rsidRPr="00821645">
              <w:rPr>
                <w:rFonts w:ascii="Times New Roman" w:eastAsia="Times New Roman" w:hAnsi="Times New Roman" w:cs="Times New Roman"/>
                <w:color w:val="2D2D2D"/>
                <w:sz w:val="21"/>
                <w:szCs w:val="21"/>
                <w:lang w:eastAsia="ru-RU"/>
              </w:rPr>
              <w:t>дениях</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Всего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bl>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t>Руководитель __________ (подпись) __________ (расшифровка подписи)</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t>Ответственный исполнитель (Ф.И.О., контактный телефон) ____________</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Приложение N 5. Форма талона на предоставление питания в государственных образовательных учреждениях с компенсацией стоимости (части стоимости) питания за счет средств бюджета Санкт-Петербурга</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Приложение N 5</w:t>
      </w:r>
      <w:r w:rsidRPr="00821645">
        <w:rPr>
          <w:rFonts w:ascii="Arial" w:eastAsia="Times New Roman" w:hAnsi="Arial" w:cs="Arial"/>
          <w:color w:val="2D2D2D"/>
          <w:spacing w:val="2"/>
          <w:sz w:val="21"/>
          <w:szCs w:val="21"/>
          <w:lang w:eastAsia="ru-RU"/>
        </w:rPr>
        <w:br/>
        <w:t>к распоряжению</w:t>
      </w:r>
      <w:r w:rsidRPr="00821645">
        <w:rPr>
          <w:rFonts w:ascii="Arial" w:eastAsia="Times New Roman" w:hAnsi="Arial" w:cs="Arial"/>
          <w:color w:val="2D2D2D"/>
          <w:spacing w:val="2"/>
          <w:sz w:val="21"/>
          <w:szCs w:val="21"/>
          <w:lang w:eastAsia="ru-RU"/>
        </w:rPr>
        <w:br/>
        <w:t>Комитета по образованию</w:t>
      </w:r>
      <w:r w:rsidRPr="00821645">
        <w:rPr>
          <w:rFonts w:ascii="Arial" w:eastAsia="Times New Roman" w:hAnsi="Arial" w:cs="Arial"/>
          <w:color w:val="2D2D2D"/>
          <w:spacing w:val="2"/>
          <w:sz w:val="21"/>
          <w:szCs w:val="21"/>
          <w:lang w:eastAsia="ru-RU"/>
        </w:rPr>
        <w:br/>
        <w:t>от 3 апреля 2015 года N 1479-р</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925"/>
        <w:gridCol w:w="4717"/>
        <w:gridCol w:w="1743"/>
        <w:gridCol w:w="176"/>
        <w:gridCol w:w="1794"/>
      </w:tblGrid>
      <w:tr w:rsidR="00821645" w:rsidRPr="00821645" w:rsidTr="00821645">
        <w:trPr>
          <w:trHeight w:val="15"/>
        </w:trPr>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6283"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2033"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4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ТАЛОН N ____ от ____ _______ 20___ г.</w:t>
            </w:r>
            <w:r w:rsidRPr="00821645">
              <w:rPr>
                <w:rFonts w:ascii="Times New Roman" w:eastAsia="Times New Roman" w:hAnsi="Times New Roman" w:cs="Times New Roman"/>
                <w:color w:val="2D2D2D"/>
                <w:sz w:val="21"/>
                <w:szCs w:val="21"/>
                <w:lang w:eastAsia="ru-RU"/>
              </w:rPr>
              <w:br/>
              <w:t>на завтрак/обед/комплексный обед (</w:t>
            </w:r>
            <w:proofErr w:type="gramStart"/>
            <w:r w:rsidRPr="00821645">
              <w:rPr>
                <w:rFonts w:ascii="Times New Roman" w:eastAsia="Times New Roman" w:hAnsi="Times New Roman" w:cs="Times New Roman"/>
                <w:color w:val="2D2D2D"/>
                <w:sz w:val="21"/>
                <w:szCs w:val="21"/>
                <w:lang w:eastAsia="ru-RU"/>
              </w:rPr>
              <w:t>нужное</w:t>
            </w:r>
            <w:proofErr w:type="gramEnd"/>
            <w:r w:rsidRPr="00821645">
              <w:rPr>
                <w:rFonts w:ascii="Times New Roman" w:eastAsia="Times New Roman" w:hAnsi="Times New Roman" w:cs="Times New Roman"/>
                <w:color w:val="2D2D2D"/>
                <w:sz w:val="21"/>
                <w:szCs w:val="21"/>
                <w:lang w:eastAsia="ru-RU"/>
              </w:rPr>
              <w:t xml:space="preserve"> подчеркнуть)</w:t>
            </w:r>
          </w:p>
        </w:tc>
      </w:tr>
      <w:tr w:rsidR="00821645" w:rsidRPr="00821645" w:rsidTr="00821645">
        <w:tc>
          <w:tcPr>
            <w:tcW w:w="1127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Наименование ОУ ______________________________________________________________</w:t>
            </w:r>
            <w:r w:rsidRPr="00821645">
              <w:rPr>
                <w:rFonts w:ascii="Times New Roman" w:eastAsia="Times New Roman" w:hAnsi="Times New Roman" w:cs="Times New Roman"/>
                <w:color w:val="2D2D2D"/>
                <w:sz w:val="21"/>
                <w:szCs w:val="21"/>
                <w:lang w:eastAsia="ru-RU"/>
              </w:rPr>
              <w:br/>
              <w:t>Класс/группа (нужное подчеркнуть) ______________________________________________</w:t>
            </w: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N </w:t>
            </w:r>
            <w:proofErr w:type="spellStart"/>
            <w:proofErr w:type="gramStart"/>
            <w:r w:rsidRPr="00821645">
              <w:rPr>
                <w:rFonts w:ascii="Times New Roman" w:eastAsia="Times New Roman" w:hAnsi="Times New Roman" w:cs="Times New Roman"/>
                <w:color w:val="2D2D2D"/>
                <w:sz w:val="21"/>
                <w:szCs w:val="21"/>
                <w:lang w:eastAsia="ru-RU"/>
              </w:rPr>
              <w:t>п</w:t>
            </w:r>
            <w:proofErr w:type="spellEnd"/>
            <w:proofErr w:type="gramEnd"/>
            <w:r w:rsidRPr="00821645">
              <w:rPr>
                <w:rFonts w:ascii="Times New Roman" w:eastAsia="Times New Roman" w:hAnsi="Times New Roman" w:cs="Times New Roman"/>
                <w:color w:val="2D2D2D"/>
                <w:sz w:val="21"/>
                <w:szCs w:val="21"/>
                <w:lang w:eastAsia="ru-RU"/>
              </w:rPr>
              <w:t>/</w:t>
            </w:r>
            <w:proofErr w:type="spellStart"/>
            <w:r w:rsidRPr="00821645">
              <w:rPr>
                <w:rFonts w:ascii="Times New Roman" w:eastAsia="Times New Roman" w:hAnsi="Times New Roman" w:cs="Times New Roman"/>
                <w:color w:val="2D2D2D"/>
                <w:sz w:val="21"/>
                <w:szCs w:val="21"/>
                <w:lang w:eastAsia="ru-RU"/>
              </w:rPr>
              <w:t>п</w:t>
            </w:r>
            <w:proofErr w:type="spellEnd"/>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Фамилия (полностью) ИО (инициалы)</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Категория (код)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Отметка о </w:t>
            </w:r>
            <w:r w:rsidRPr="00821645">
              <w:rPr>
                <w:rFonts w:ascii="Times New Roman" w:eastAsia="Times New Roman" w:hAnsi="Times New Roman" w:cs="Times New Roman"/>
                <w:color w:val="2D2D2D"/>
                <w:sz w:val="21"/>
                <w:szCs w:val="21"/>
                <w:lang w:eastAsia="ru-RU"/>
              </w:rPr>
              <w:lastRenderedPageBreak/>
              <w:t>присутствии (да/нет)</w:t>
            </w: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1</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3</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4</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 т.д.</w:t>
            </w:r>
          </w:p>
        </w:tc>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7207" w:type="dxa"/>
            <w:gridSpan w:val="2"/>
            <w:tcBorders>
              <w:top w:val="single" w:sz="6" w:space="0" w:color="000000"/>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Всего человек</w:t>
            </w:r>
          </w:p>
        </w:tc>
        <w:tc>
          <w:tcPr>
            <w:tcW w:w="2033"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7207" w:type="dxa"/>
            <w:gridSpan w:val="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Подпись классного руководителя/мастера </w:t>
            </w:r>
            <w:proofErr w:type="gramStart"/>
            <w:r w:rsidRPr="00821645">
              <w:rPr>
                <w:rFonts w:ascii="Times New Roman" w:eastAsia="Times New Roman" w:hAnsi="Times New Roman" w:cs="Times New Roman"/>
                <w:color w:val="2D2D2D"/>
                <w:sz w:val="21"/>
                <w:szCs w:val="21"/>
                <w:lang w:eastAsia="ru-RU"/>
              </w:rPr>
              <w:t>ПО</w:t>
            </w:r>
            <w:proofErr w:type="gramEnd"/>
          </w:p>
        </w:tc>
        <w:tc>
          <w:tcPr>
            <w:tcW w:w="406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7207" w:type="dxa"/>
            <w:gridSpan w:val="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(расшифровка подписи)</w:t>
            </w:r>
          </w:p>
        </w:tc>
      </w:tr>
      <w:tr w:rsidR="00821645" w:rsidRPr="00821645" w:rsidTr="00821645">
        <w:tc>
          <w:tcPr>
            <w:tcW w:w="7207" w:type="dxa"/>
            <w:gridSpan w:val="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 ответственного за организацию питания в ОУ</w:t>
            </w:r>
          </w:p>
        </w:tc>
        <w:tc>
          <w:tcPr>
            <w:tcW w:w="4066"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7207" w:type="dxa"/>
            <w:gridSpan w:val="2"/>
            <w:tcBorders>
              <w:top w:val="nil"/>
              <w:left w:val="single" w:sz="6" w:space="0" w:color="000000"/>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(расшифровка подписи)</w:t>
            </w:r>
          </w:p>
        </w:tc>
      </w:tr>
      <w:tr w:rsidR="00821645" w:rsidRPr="00821645" w:rsidTr="00821645">
        <w:tc>
          <w:tcPr>
            <w:tcW w:w="11273"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ПЕЧАТЬ (для документов ОУ)</w:t>
            </w:r>
          </w:p>
        </w:tc>
      </w:tr>
    </w:tbl>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t>Примечание для заполнения столбца "Категория (код)" талона:</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 Коды категорий обучающихся:</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1 - из малообеспеченной семьи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2 - из многодетной семьи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3 - по адаптированной образовательной программе</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4 - в 1-4 классах</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5 - являющихся детьми-сиротами и детьми, оставшимися без попечения родителей</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6 - </w:t>
      </w:r>
      <w:proofErr w:type="gramStart"/>
      <w:r w:rsidRPr="00821645">
        <w:rPr>
          <w:rFonts w:ascii="Arial" w:eastAsia="Times New Roman" w:hAnsi="Arial" w:cs="Arial"/>
          <w:color w:val="2D2D2D"/>
          <w:spacing w:val="2"/>
          <w:sz w:val="21"/>
          <w:szCs w:val="21"/>
          <w:lang w:eastAsia="ru-RU"/>
        </w:rPr>
        <w:t>являющихся</w:t>
      </w:r>
      <w:proofErr w:type="gramEnd"/>
      <w:r w:rsidRPr="00821645">
        <w:rPr>
          <w:rFonts w:ascii="Arial" w:eastAsia="Times New Roman" w:hAnsi="Arial" w:cs="Arial"/>
          <w:color w:val="2D2D2D"/>
          <w:spacing w:val="2"/>
          <w:sz w:val="21"/>
          <w:szCs w:val="21"/>
          <w:lang w:eastAsia="ru-RU"/>
        </w:rPr>
        <w:t xml:space="preserve"> инвалидами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7 - по программам подготовки квалифицированных рабочих и служащих или по программам профессионального образования</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8 - </w:t>
      </w:r>
      <w:proofErr w:type="gramStart"/>
      <w:r w:rsidRPr="00821645">
        <w:rPr>
          <w:rFonts w:ascii="Arial" w:eastAsia="Times New Roman" w:hAnsi="Arial" w:cs="Arial"/>
          <w:color w:val="2D2D2D"/>
          <w:spacing w:val="2"/>
          <w:sz w:val="21"/>
          <w:szCs w:val="21"/>
          <w:lang w:eastAsia="ru-RU"/>
        </w:rPr>
        <w:t>находящихся</w:t>
      </w:r>
      <w:proofErr w:type="gramEnd"/>
      <w:r w:rsidRPr="00821645">
        <w:rPr>
          <w:rFonts w:ascii="Arial" w:eastAsia="Times New Roman" w:hAnsi="Arial" w:cs="Arial"/>
          <w:color w:val="2D2D2D"/>
          <w:spacing w:val="2"/>
          <w:sz w:val="21"/>
          <w:szCs w:val="21"/>
          <w:lang w:eastAsia="ru-RU"/>
        </w:rPr>
        <w:t xml:space="preserve"> в трудной жизненной ситуации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9 - </w:t>
      </w:r>
      <w:proofErr w:type="gramStart"/>
      <w:r w:rsidRPr="00821645">
        <w:rPr>
          <w:rFonts w:ascii="Arial" w:eastAsia="Times New Roman" w:hAnsi="Arial" w:cs="Arial"/>
          <w:color w:val="2D2D2D"/>
          <w:spacing w:val="2"/>
          <w:sz w:val="21"/>
          <w:szCs w:val="21"/>
          <w:lang w:eastAsia="ru-RU"/>
        </w:rPr>
        <w:t>состоящих</w:t>
      </w:r>
      <w:proofErr w:type="gramEnd"/>
      <w:r w:rsidRPr="00821645">
        <w:rPr>
          <w:rFonts w:ascii="Arial" w:eastAsia="Times New Roman" w:hAnsi="Arial" w:cs="Arial"/>
          <w:color w:val="2D2D2D"/>
          <w:spacing w:val="2"/>
          <w:sz w:val="21"/>
          <w:szCs w:val="21"/>
          <w:lang w:eastAsia="ru-RU"/>
        </w:rPr>
        <w:t xml:space="preserve"> на учете в противотуберкулезном диспансере</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10 - </w:t>
      </w:r>
      <w:proofErr w:type="gramStart"/>
      <w:r w:rsidRPr="00821645">
        <w:rPr>
          <w:rFonts w:ascii="Arial" w:eastAsia="Times New Roman" w:hAnsi="Arial" w:cs="Arial"/>
          <w:color w:val="2D2D2D"/>
          <w:spacing w:val="2"/>
          <w:sz w:val="21"/>
          <w:szCs w:val="21"/>
          <w:lang w:eastAsia="ru-RU"/>
        </w:rPr>
        <w:t>страдающих</w:t>
      </w:r>
      <w:proofErr w:type="gramEnd"/>
      <w:r w:rsidRPr="00821645">
        <w:rPr>
          <w:rFonts w:ascii="Arial" w:eastAsia="Times New Roman" w:hAnsi="Arial" w:cs="Arial"/>
          <w:color w:val="2D2D2D"/>
          <w:spacing w:val="2"/>
          <w:sz w:val="21"/>
          <w:szCs w:val="21"/>
          <w:lang w:eastAsia="ru-RU"/>
        </w:rPr>
        <w:t xml:space="preserve"> хроническими заболеваниями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11 - в спортивных или кадетских классах</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lastRenderedPageBreak/>
        <w:t>Приложение N 6. Порядок ведения и учета талонов в государственных образовательных учреждениях Санкт-Петербурга</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Приложение N 6</w:t>
      </w:r>
      <w:r w:rsidRPr="00821645">
        <w:rPr>
          <w:rFonts w:ascii="Arial" w:eastAsia="Times New Roman" w:hAnsi="Arial" w:cs="Arial"/>
          <w:color w:val="2D2D2D"/>
          <w:spacing w:val="2"/>
          <w:sz w:val="21"/>
          <w:szCs w:val="21"/>
          <w:lang w:eastAsia="ru-RU"/>
        </w:rPr>
        <w:br/>
        <w:t>к распоряжению</w:t>
      </w:r>
      <w:r w:rsidRPr="00821645">
        <w:rPr>
          <w:rFonts w:ascii="Arial" w:eastAsia="Times New Roman" w:hAnsi="Arial" w:cs="Arial"/>
          <w:color w:val="2D2D2D"/>
          <w:spacing w:val="2"/>
          <w:sz w:val="21"/>
          <w:szCs w:val="21"/>
          <w:lang w:eastAsia="ru-RU"/>
        </w:rPr>
        <w:br/>
        <w:t>Комитета по образованию</w:t>
      </w:r>
      <w:r w:rsidRPr="00821645">
        <w:rPr>
          <w:rFonts w:ascii="Arial" w:eastAsia="Times New Roman" w:hAnsi="Arial" w:cs="Arial"/>
          <w:color w:val="2D2D2D"/>
          <w:spacing w:val="2"/>
          <w:sz w:val="21"/>
          <w:szCs w:val="21"/>
          <w:lang w:eastAsia="ru-RU"/>
        </w:rPr>
        <w:br/>
        <w:t>от 3 апреля 2015 года N 1479-р</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1. </w:t>
      </w:r>
      <w:proofErr w:type="gramStart"/>
      <w:r w:rsidRPr="00821645">
        <w:rPr>
          <w:rFonts w:ascii="Arial" w:eastAsia="Times New Roman" w:hAnsi="Arial" w:cs="Arial"/>
          <w:color w:val="2D2D2D"/>
          <w:spacing w:val="2"/>
          <w:sz w:val="21"/>
          <w:szCs w:val="21"/>
          <w:lang w:eastAsia="ru-RU"/>
        </w:rPr>
        <w:t>Настоящий Порядок ведения и учета талонов в государственных образовательных учреждениях Санкт-Петербурга (далее - Порядок) определяет порядок ведения и учета талонов в образовательных учреждениях Санкт-Петербурга в соответствии с</w:t>
      </w:r>
      <w:r w:rsidRPr="00821645">
        <w:rPr>
          <w:rFonts w:ascii="Arial" w:eastAsia="Times New Roman" w:hAnsi="Arial" w:cs="Arial"/>
          <w:color w:val="2D2D2D"/>
          <w:spacing w:val="2"/>
          <w:sz w:val="21"/>
          <w:lang w:eastAsia="ru-RU"/>
        </w:rPr>
        <w:t> </w:t>
      </w:r>
      <w:hyperlink r:id="rId17" w:history="1">
        <w:r w:rsidRPr="00821645">
          <w:rPr>
            <w:rFonts w:ascii="Arial" w:eastAsia="Times New Roman" w:hAnsi="Arial" w:cs="Arial"/>
            <w:color w:val="00466E"/>
            <w:spacing w:val="2"/>
            <w:sz w:val="21"/>
            <w:u w:val="single"/>
            <w:lang w:eastAsia="ru-RU"/>
          </w:rPr>
          <w:t>главой 18 Закона Санкт-Петербурга от 22.11.2011 N 728-132 "Социальный кодекс Санкт-Петербурга"</w:t>
        </w:r>
      </w:hyperlink>
      <w:r w:rsidRPr="00821645">
        <w:rPr>
          <w:rFonts w:ascii="Arial" w:eastAsia="Times New Roman" w:hAnsi="Arial" w:cs="Arial"/>
          <w:color w:val="2D2D2D"/>
          <w:spacing w:val="2"/>
          <w:sz w:val="21"/>
          <w:lang w:eastAsia="ru-RU"/>
        </w:rPr>
        <w:t> </w:t>
      </w:r>
      <w:r w:rsidRPr="00821645">
        <w:rPr>
          <w:rFonts w:ascii="Arial" w:eastAsia="Times New Roman" w:hAnsi="Arial" w:cs="Arial"/>
          <w:color w:val="2D2D2D"/>
          <w:spacing w:val="2"/>
          <w:sz w:val="21"/>
          <w:szCs w:val="21"/>
          <w:lang w:eastAsia="ru-RU"/>
        </w:rPr>
        <w:t>(далее - Закон Санкт-Петербурга) и</w:t>
      </w:r>
      <w:r w:rsidRPr="00821645">
        <w:rPr>
          <w:rFonts w:ascii="Arial" w:eastAsia="Times New Roman" w:hAnsi="Arial" w:cs="Arial"/>
          <w:color w:val="2D2D2D"/>
          <w:spacing w:val="2"/>
          <w:sz w:val="21"/>
          <w:lang w:eastAsia="ru-RU"/>
        </w:rPr>
        <w:t> </w:t>
      </w:r>
      <w:hyperlink r:id="rId18" w:history="1">
        <w:r w:rsidRPr="00821645">
          <w:rPr>
            <w:rFonts w:ascii="Arial" w:eastAsia="Times New Roman" w:hAnsi="Arial" w:cs="Arial"/>
            <w:color w:val="00466E"/>
            <w:spacing w:val="2"/>
            <w:sz w:val="21"/>
            <w:u w:val="single"/>
            <w:lang w:eastAsia="ru-RU"/>
          </w:rPr>
          <w:t>постановлением Правительства Санкт-Петербурга от 05.03.2015 N 247 "О мерах по реализации главы 18 "Дополнительные меры социальной поддержки по обеспечению</w:t>
        </w:r>
        <w:proofErr w:type="gramEnd"/>
        <w:r w:rsidRPr="00821645">
          <w:rPr>
            <w:rFonts w:ascii="Arial" w:eastAsia="Times New Roman" w:hAnsi="Arial" w:cs="Arial"/>
            <w:color w:val="00466E"/>
            <w:spacing w:val="2"/>
            <w:sz w:val="21"/>
            <w:u w:val="single"/>
            <w:lang w:eastAsia="ru-RU"/>
          </w:rPr>
          <w:t xml:space="preserve"> питанием в государственных образовательных учреждениях Санкт-Петербурга"</w:t>
        </w:r>
      </w:hyperlink>
      <w:hyperlink r:id="rId19" w:history="1">
        <w:r w:rsidRPr="00821645">
          <w:rPr>
            <w:rFonts w:ascii="Arial" w:eastAsia="Times New Roman" w:hAnsi="Arial" w:cs="Arial"/>
            <w:color w:val="00466E"/>
            <w:spacing w:val="2"/>
            <w:sz w:val="21"/>
            <w:u w:val="single"/>
            <w:lang w:eastAsia="ru-RU"/>
          </w:rPr>
          <w:t>Закона Санкт-Петербурга "Социальный кодекс Санкт-Петербурга"</w:t>
        </w:r>
      </w:hyperlink>
      <w:r w:rsidRPr="00821645">
        <w:rPr>
          <w:rFonts w:ascii="Arial" w:eastAsia="Times New Roman" w:hAnsi="Arial" w:cs="Arial"/>
          <w:color w:val="2D2D2D"/>
          <w:spacing w:val="2"/>
          <w:sz w:val="21"/>
          <w:lang w:eastAsia="ru-RU"/>
        </w:rPr>
        <w:t> </w:t>
      </w:r>
      <w:r w:rsidRPr="00821645">
        <w:rPr>
          <w:rFonts w:ascii="Arial" w:eastAsia="Times New Roman" w:hAnsi="Arial" w:cs="Arial"/>
          <w:color w:val="2D2D2D"/>
          <w:spacing w:val="2"/>
          <w:sz w:val="21"/>
          <w:szCs w:val="21"/>
          <w:lang w:eastAsia="ru-RU"/>
        </w:rPr>
        <w:t>(далее - Постановление).</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2. Действие настоящего Порядка распространяется на образовательные учреждения, находящиеся в ведении исполнительных органов государственной власти Санкт-Петербурга (далее - ГОУ), в которых в соответствии с</w:t>
      </w:r>
      <w:r w:rsidRPr="00821645">
        <w:rPr>
          <w:rFonts w:ascii="Arial" w:eastAsia="Times New Roman" w:hAnsi="Arial" w:cs="Arial"/>
          <w:color w:val="2D2D2D"/>
          <w:spacing w:val="2"/>
          <w:sz w:val="21"/>
          <w:lang w:eastAsia="ru-RU"/>
        </w:rPr>
        <w:t> </w:t>
      </w:r>
      <w:hyperlink r:id="rId20" w:history="1">
        <w:r w:rsidRPr="00821645">
          <w:rPr>
            <w:rFonts w:ascii="Arial" w:eastAsia="Times New Roman" w:hAnsi="Arial" w:cs="Arial"/>
            <w:color w:val="00466E"/>
            <w:spacing w:val="2"/>
            <w:sz w:val="21"/>
            <w:u w:val="single"/>
            <w:lang w:eastAsia="ru-RU"/>
          </w:rPr>
          <w:t>Законом Санкт-Петербурга</w:t>
        </w:r>
      </w:hyperlink>
      <w:r w:rsidRPr="00821645">
        <w:rPr>
          <w:rFonts w:ascii="Arial" w:eastAsia="Times New Roman" w:hAnsi="Arial" w:cs="Arial"/>
          <w:color w:val="2D2D2D"/>
          <w:spacing w:val="2"/>
          <w:sz w:val="21"/>
          <w:lang w:eastAsia="ru-RU"/>
        </w:rPr>
        <w:t> </w:t>
      </w:r>
      <w:r w:rsidRPr="00821645">
        <w:rPr>
          <w:rFonts w:ascii="Arial" w:eastAsia="Times New Roman" w:hAnsi="Arial" w:cs="Arial"/>
          <w:color w:val="2D2D2D"/>
          <w:spacing w:val="2"/>
          <w:sz w:val="21"/>
          <w:szCs w:val="21"/>
          <w:lang w:eastAsia="ru-RU"/>
        </w:rPr>
        <w:t>предоставляются дополнительные меры социальной поддержки по обеспечению питанием.</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 Оформление и заполнение талонов на предоставление дополнительных мер социальной поддержки по обеспечению питанием в ГОУ (далее - талоны) единого образца в ГОУ осуществляется лицами в порядке, установленном локальным актом ГОУ, с учетом фактического присутствия обучающихся на учебных занятиях.</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4. </w:t>
      </w:r>
      <w:proofErr w:type="gramStart"/>
      <w:r w:rsidRPr="00821645">
        <w:rPr>
          <w:rFonts w:ascii="Arial" w:eastAsia="Times New Roman" w:hAnsi="Arial" w:cs="Arial"/>
          <w:color w:val="2D2D2D"/>
          <w:spacing w:val="2"/>
          <w:sz w:val="21"/>
          <w:szCs w:val="21"/>
          <w:lang w:eastAsia="ru-RU"/>
        </w:rPr>
        <w:t>Ответственный</w:t>
      </w:r>
      <w:proofErr w:type="gramEnd"/>
      <w:r w:rsidRPr="00821645">
        <w:rPr>
          <w:rFonts w:ascii="Arial" w:eastAsia="Times New Roman" w:hAnsi="Arial" w:cs="Arial"/>
          <w:color w:val="2D2D2D"/>
          <w:spacing w:val="2"/>
          <w:sz w:val="21"/>
          <w:szCs w:val="21"/>
          <w:lang w:eastAsia="ru-RU"/>
        </w:rPr>
        <w:t xml:space="preserve"> за организацию питания обеспечивает ведение учета талонов, их нумерацию и регистрацию в Реестре учета талонов по форме согласно</w:t>
      </w:r>
      <w:r w:rsidRPr="00821645">
        <w:rPr>
          <w:rFonts w:ascii="Arial" w:eastAsia="Times New Roman" w:hAnsi="Arial" w:cs="Arial"/>
          <w:color w:val="2D2D2D"/>
          <w:spacing w:val="2"/>
          <w:sz w:val="21"/>
          <w:lang w:eastAsia="ru-RU"/>
        </w:rPr>
        <w:t> </w:t>
      </w:r>
      <w:hyperlink r:id="rId21" w:history="1">
        <w:r w:rsidRPr="00821645">
          <w:rPr>
            <w:rFonts w:ascii="Arial" w:eastAsia="Times New Roman" w:hAnsi="Arial" w:cs="Arial"/>
            <w:color w:val="00466E"/>
            <w:spacing w:val="2"/>
            <w:sz w:val="21"/>
            <w:u w:val="single"/>
            <w:lang w:eastAsia="ru-RU"/>
          </w:rPr>
          <w:t>приложению к настоящему Порядку</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5. Ответственный за организацию питания выдает зарегистрированные, подписанные талоны с печатью ГОУ педагогическому работнику ГОУ, выполняющему функцию классного руководителя (далее - классный руководитель), или мастеру производственного обучения ГОУ - куратору группы (далее - куратор группы).</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6. При предоставлении дополнительных мер социальной поддержки по обеспечению питанием в ОУ, самостоятельно осуществляющем организацию питания, использованные талоны подсчитываются в конце каждого рабочего дня и прикладываются к кассовому отчету. Талоны хранятся вместе с контрольно-кассовой документацией в течение 5 лет и после окончания срока хранения уничтожаются в соответствии с приказом руководителя ГОУ.</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lastRenderedPageBreak/>
        <w:t>7. При предоставлении дополнительных мер социальной поддержки по обеспечению питанием в ГОУ предприятием общественного питания талоны ежедневно передаются уполномоченному представителю организации питания.</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8. Руководитель ГОУ обеспечивает общий </w:t>
      </w:r>
      <w:proofErr w:type="gramStart"/>
      <w:r w:rsidRPr="00821645">
        <w:rPr>
          <w:rFonts w:ascii="Arial" w:eastAsia="Times New Roman" w:hAnsi="Arial" w:cs="Arial"/>
          <w:color w:val="2D2D2D"/>
          <w:spacing w:val="2"/>
          <w:sz w:val="21"/>
          <w:szCs w:val="21"/>
          <w:lang w:eastAsia="ru-RU"/>
        </w:rPr>
        <w:t>контроль за</w:t>
      </w:r>
      <w:proofErr w:type="gramEnd"/>
      <w:r w:rsidRPr="00821645">
        <w:rPr>
          <w:rFonts w:ascii="Arial" w:eastAsia="Times New Roman" w:hAnsi="Arial" w:cs="Arial"/>
          <w:color w:val="2D2D2D"/>
          <w:spacing w:val="2"/>
          <w:sz w:val="21"/>
          <w:szCs w:val="21"/>
          <w:lang w:eastAsia="ru-RU"/>
        </w:rPr>
        <w:t xml:space="preserve"> порядком ведения и учета талонов.</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t>Приложение к Порядку. Реестр учета талонов на предоставление дополнительных мер социальной поддержки по обеспечению питанием в государственных образовательных учреждениях Санкт-Петербурга</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Приложение</w:t>
      </w:r>
      <w:r w:rsidRPr="00821645">
        <w:rPr>
          <w:rFonts w:ascii="Arial" w:eastAsia="Times New Roman" w:hAnsi="Arial" w:cs="Arial"/>
          <w:color w:val="2D2D2D"/>
          <w:spacing w:val="2"/>
          <w:sz w:val="21"/>
          <w:szCs w:val="21"/>
          <w:lang w:eastAsia="ru-RU"/>
        </w:rPr>
        <w:br/>
        <w:t>к Порядку</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804"/>
        <w:gridCol w:w="1150"/>
        <w:gridCol w:w="1134"/>
        <w:gridCol w:w="2489"/>
        <w:gridCol w:w="1881"/>
        <w:gridCol w:w="1897"/>
      </w:tblGrid>
      <w:tr w:rsidR="00821645" w:rsidRPr="00821645" w:rsidTr="00821645">
        <w:trPr>
          <w:trHeight w:val="15"/>
        </w:trPr>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511"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2402"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221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Дата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Класс (группа)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N талона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Количество </w:t>
            </w:r>
            <w:proofErr w:type="gramStart"/>
            <w:r w:rsidRPr="00821645">
              <w:rPr>
                <w:rFonts w:ascii="Times New Roman" w:eastAsia="Times New Roman" w:hAnsi="Times New Roman" w:cs="Times New Roman"/>
                <w:color w:val="2D2D2D"/>
                <w:sz w:val="21"/>
                <w:szCs w:val="21"/>
                <w:lang w:eastAsia="ru-RU"/>
              </w:rPr>
              <w:t>обучающихся</w:t>
            </w:r>
            <w:proofErr w:type="gramEnd"/>
            <w:r w:rsidRPr="00821645">
              <w:rPr>
                <w:rFonts w:ascii="Times New Roman" w:eastAsia="Times New Roman" w:hAnsi="Times New Roman" w:cs="Times New Roman"/>
                <w:color w:val="2D2D2D"/>
                <w:sz w:val="21"/>
                <w:szCs w:val="21"/>
                <w:lang w:eastAsia="ru-RU"/>
              </w:rPr>
              <w:t>, в отношении которых установлены дополнительные меры социальной поддержки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 классного руководителя (куратора группы)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 ответственного за организацию питания</w:t>
            </w: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bl>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t>Итого (за месяц):</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t>выдано талонов - ___________________</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 xml:space="preserve">Приложение N 7. Положение о комиссии по рассмотрению вопросов о предоставлении питания </w:t>
      </w:r>
      <w:proofErr w:type="gramStart"/>
      <w:r w:rsidRPr="00821645">
        <w:rPr>
          <w:rFonts w:ascii="Arial" w:eastAsia="Times New Roman" w:hAnsi="Arial" w:cs="Arial"/>
          <w:color w:val="3C3C3C"/>
          <w:spacing w:val="2"/>
          <w:sz w:val="31"/>
          <w:szCs w:val="31"/>
          <w:lang w:eastAsia="ru-RU"/>
        </w:rPr>
        <w:t>обучающимся</w:t>
      </w:r>
      <w:proofErr w:type="gramEnd"/>
      <w:r w:rsidRPr="00821645">
        <w:rPr>
          <w:rFonts w:ascii="Arial" w:eastAsia="Times New Roman" w:hAnsi="Arial" w:cs="Arial"/>
          <w:color w:val="3C3C3C"/>
          <w:spacing w:val="2"/>
          <w:sz w:val="31"/>
          <w:szCs w:val="31"/>
          <w:lang w:eastAsia="ru-RU"/>
        </w:rPr>
        <w:t>, находящимся в трудной жизненной ситуации, и порядок работы комиссии по рассмотрению вопросов о предоставлении питания обучающимся, находящимся в ...</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Приложение N 7</w:t>
      </w:r>
      <w:r w:rsidRPr="00821645">
        <w:rPr>
          <w:rFonts w:ascii="Arial" w:eastAsia="Times New Roman" w:hAnsi="Arial" w:cs="Arial"/>
          <w:color w:val="2D2D2D"/>
          <w:spacing w:val="2"/>
          <w:sz w:val="21"/>
          <w:szCs w:val="21"/>
          <w:lang w:eastAsia="ru-RU"/>
        </w:rPr>
        <w:br/>
        <w:t>к распоряжению</w:t>
      </w:r>
      <w:r w:rsidRPr="00821645">
        <w:rPr>
          <w:rFonts w:ascii="Arial" w:eastAsia="Times New Roman" w:hAnsi="Arial" w:cs="Arial"/>
          <w:color w:val="2D2D2D"/>
          <w:spacing w:val="2"/>
          <w:sz w:val="21"/>
          <w:szCs w:val="21"/>
          <w:lang w:eastAsia="ru-RU"/>
        </w:rPr>
        <w:br/>
        <w:t>Комитета по образованию</w:t>
      </w:r>
      <w:r w:rsidRPr="00821645">
        <w:rPr>
          <w:rFonts w:ascii="Arial" w:eastAsia="Times New Roman" w:hAnsi="Arial" w:cs="Arial"/>
          <w:color w:val="2D2D2D"/>
          <w:spacing w:val="2"/>
          <w:sz w:val="21"/>
          <w:szCs w:val="21"/>
          <w:lang w:eastAsia="ru-RU"/>
        </w:rPr>
        <w:br/>
        <w:t>от 3 апреля 2015 года N 1479-р</w:t>
      </w:r>
    </w:p>
    <w:p w:rsidR="00821645" w:rsidRPr="00821645" w:rsidRDefault="00821645" w:rsidP="0082164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21645">
        <w:rPr>
          <w:rFonts w:ascii="Arial" w:eastAsia="Times New Roman" w:hAnsi="Arial" w:cs="Arial"/>
          <w:color w:val="3C3C3C"/>
          <w:spacing w:val="2"/>
          <w:sz w:val="31"/>
          <w:szCs w:val="31"/>
          <w:lang w:eastAsia="ru-RU"/>
        </w:rPr>
        <w:t>     </w:t>
      </w:r>
      <w:r w:rsidRPr="00821645">
        <w:rPr>
          <w:rFonts w:ascii="Arial" w:eastAsia="Times New Roman" w:hAnsi="Arial" w:cs="Arial"/>
          <w:color w:val="3C3C3C"/>
          <w:spacing w:val="2"/>
          <w:sz w:val="31"/>
          <w:szCs w:val="31"/>
          <w:lang w:eastAsia="ru-RU"/>
        </w:rPr>
        <w:br/>
        <w:t>     </w:t>
      </w:r>
      <w:r w:rsidRPr="00821645">
        <w:rPr>
          <w:rFonts w:ascii="Arial" w:eastAsia="Times New Roman" w:hAnsi="Arial" w:cs="Arial"/>
          <w:color w:val="3C3C3C"/>
          <w:spacing w:val="2"/>
          <w:sz w:val="31"/>
          <w:szCs w:val="31"/>
          <w:lang w:eastAsia="ru-RU"/>
        </w:rPr>
        <w:br/>
        <w:t xml:space="preserve">Положение о комиссии по рассмотрению вопросов о предоставлении питания </w:t>
      </w:r>
      <w:proofErr w:type="gramStart"/>
      <w:r w:rsidRPr="00821645">
        <w:rPr>
          <w:rFonts w:ascii="Arial" w:eastAsia="Times New Roman" w:hAnsi="Arial" w:cs="Arial"/>
          <w:color w:val="3C3C3C"/>
          <w:spacing w:val="2"/>
          <w:sz w:val="31"/>
          <w:szCs w:val="31"/>
          <w:lang w:eastAsia="ru-RU"/>
        </w:rPr>
        <w:t>обучающимся</w:t>
      </w:r>
      <w:proofErr w:type="gramEnd"/>
      <w:r w:rsidRPr="00821645">
        <w:rPr>
          <w:rFonts w:ascii="Arial" w:eastAsia="Times New Roman" w:hAnsi="Arial" w:cs="Arial"/>
          <w:color w:val="3C3C3C"/>
          <w:spacing w:val="2"/>
          <w:sz w:val="31"/>
          <w:szCs w:val="31"/>
          <w:lang w:eastAsia="ru-RU"/>
        </w:rPr>
        <w:t xml:space="preserve">, находящимся в </w:t>
      </w:r>
      <w:r w:rsidRPr="00821645">
        <w:rPr>
          <w:rFonts w:ascii="Arial" w:eastAsia="Times New Roman" w:hAnsi="Arial" w:cs="Arial"/>
          <w:color w:val="3C3C3C"/>
          <w:spacing w:val="2"/>
          <w:sz w:val="31"/>
          <w:szCs w:val="31"/>
          <w:lang w:eastAsia="ru-RU"/>
        </w:rPr>
        <w:lastRenderedPageBreak/>
        <w:t>трудной жизненной ситуации, и порядок работы комиссии по рассмотрению вопросов о предоставлении питания обучающимся, находящимся в трудной жизненной ситуации</w:t>
      </w:r>
    </w:p>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t>1. Общие положения</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1.1. </w:t>
      </w:r>
      <w:proofErr w:type="gramStart"/>
      <w:r w:rsidRPr="00821645">
        <w:rPr>
          <w:rFonts w:ascii="Arial" w:eastAsia="Times New Roman" w:hAnsi="Arial" w:cs="Arial"/>
          <w:color w:val="2D2D2D"/>
          <w:spacing w:val="2"/>
          <w:sz w:val="21"/>
          <w:szCs w:val="21"/>
          <w:lang w:eastAsia="ru-RU"/>
        </w:rPr>
        <w:t>Настоящее Положение о комиссии по рассмотрению вопросов о предоставлении питания обучающимся, находящимся в трудной жизненной ситуации (далее - Положение), и Порядок работы комиссии по рассмотрению вопросов о предоставлении питания обучающимся, находящимся в трудной жизненной ситуации (далее - Порядок), определяет цели и порядок работы комиссии по рассмотрению вопросов о предоставлении питания обучающимся, находящимся в трудной жизненной ситуации, в соответствии с</w:t>
      </w:r>
      <w:r w:rsidRPr="00821645">
        <w:rPr>
          <w:rFonts w:ascii="Arial" w:eastAsia="Times New Roman" w:hAnsi="Arial" w:cs="Arial"/>
          <w:color w:val="2D2D2D"/>
          <w:spacing w:val="2"/>
          <w:sz w:val="21"/>
          <w:lang w:eastAsia="ru-RU"/>
        </w:rPr>
        <w:t> </w:t>
      </w:r>
      <w:hyperlink r:id="rId22" w:history="1">
        <w:r w:rsidRPr="00821645">
          <w:rPr>
            <w:rFonts w:ascii="Arial" w:eastAsia="Times New Roman" w:hAnsi="Arial" w:cs="Arial"/>
            <w:color w:val="00466E"/>
            <w:spacing w:val="2"/>
            <w:sz w:val="21"/>
            <w:u w:val="single"/>
            <w:lang w:eastAsia="ru-RU"/>
          </w:rPr>
          <w:t>главой 18 Закона</w:t>
        </w:r>
        <w:proofErr w:type="gramEnd"/>
        <w:r w:rsidRPr="00821645">
          <w:rPr>
            <w:rFonts w:ascii="Arial" w:eastAsia="Times New Roman" w:hAnsi="Arial" w:cs="Arial"/>
            <w:color w:val="00466E"/>
            <w:spacing w:val="2"/>
            <w:sz w:val="21"/>
            <w:u w:val="single"/>
            <w:lang w:eastAsia="ru-RU"/>
          </w:rPr>
          <w:t xml:space="preserve"> Санкт-Петербурга от 22.11.2011 N 728-132 "Социальный кодекс Санкт-Петербурга"</w:t>
        </w:r>
      </w:hyperlink>
      <w:r w:rsidRPr="00821645">
        <w:rPr>
          <w:rFonts w:ascii="Arial" w:eastAsia="Times New Roman" w:hAnsi="Arial" w:cs="Arial"/>
          <w:color w:val="2D2D2D"/>
          <w:spacing w:val="2"/>
          <w:sz w:val="21"/>
          <w:lang w:eastAsia="ru-RU"/>
        </w:rPr>
        <w:t> </w:t>
      </w:r>
      <w:r w:rsidRPr="00821645">
        <w:rPr>
          <w:rFonts w:ascii="Arial" w:eastAsia="Times New Roman" w:hAnsi="Arial" w:cs="Arial"/>
          <w:color w:val="2D2D2D"/>
          <w:spacing w:val="2"/>
          <w:sz w:val="21"/>
          <w:szCs w:val="21"/>
          <w:lang w:eastAsia="ru-RU"/>
        </w:rPr>
        <w:t>(далее - Закон Санкт-Петербурга) и</w:t>
      </w:r>
      <w:r w:rsidRPr="00821645">
        <w:rPr>
          <w:rFonts w:ascii="Arial" w:eastAsia="Times New Roman" w:hAnsi="Arial" w:cs="Arial"/>
          <w:color w:val="2D2D2D"/>
          <w:spacing w:val="2"/>
          <w:sz w:val="21"/>
          <w:lang w:eastAsia="ru-RU"/>
        </w:rPr>
        <w:t> </w:t>
      </w:r>
      <w:hyperlink r:id="rId23" w:history="1">
        <w:r w:rsidRPr="00821645">
          <w:rPr>
            <w:rFonts w:ascii="Arial" w:eastAsia="Times New Roman" w:hAnsi="Arial" w:cs="Arial"/>
            <w:color w:val="00466E"/>
            <w:spacing w:val="2"/>
            <w:sz w:val="21"/>
            <w:u w:val="single"/>
            <w:lang w:eastAsia="ru-RU"/>
          </w:rPr>
          <w:t>постановлением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w:t>
        </w:r>
      </w:hyperlink>
      <w:hyperlink r:id="rId24" w:history="1">
        <w:r w:rsidRPr="00821645">
          <w:rPr>
            <w:rFonts w:ascii="Arial" w:eastAsia="Times New Roman" w:hAnsi="Arial" w:cs="Arial"/>
            <w:color w:val="00466E"/>
            <w:spacing w:val="2"/>
            <w:sz w:val="21"/>
            <w:u w:val="single"/>
            <w:lang w:eastAsia="ru-RU"/>
          </w:rPr>
          <w:t>Закона Санкт-Петербурга "Социальный кодекс Санкт-Петербурга"</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1.2. В соответствии с настоящим Положением и Порядком комиссия по рассмотрению вопросов о предоставлении питания обучающимся, находящимся в трудной жизненной ситуации (далее - Комиссия), создается в государственном образовательном учреждении Санкт-Петербурга (далее - ГОУ) в следующих целях:</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1.2.1. Рассмотрения заявлений о предоставлении питания и прилагаемых к ним документов, подтверждающих наличие трудной жизненной ситуации, перечень которых установлен в соответствии с</w:t>
      </w:r>
      <w:r w:rsidRPr="00821645">
        <w:rPr>
          <w:rFonts w:ascii="Arial" w:eastAsia="Times New Roman" w:hAnsi="Arial" w:cs="Arial"/>
          <w:color w:val="2D2D2D"/>
          <w:spacing w:val="2"/>
          <w:sz w:val="21"/>
          <w:lang w:eastAsia="ru-RU"/>
        </w:rPr>
        <w:t> </w:t>
      </w:r>
      <w:hyperlink r:id="rId25" w:history="1">
        <w:r w:rsidRPr="00821645">
          <w:rPr>
            <w:rFonts w:ascii="Arial" w:eastAsia="Times New Roman" w:hAnsi="Arial" w:cs="Arial"/>
            <w:color w:val="00466E"/>
            <w:spacing w:val="2"/>
            <w:sz w:val="21"/>
            <w:u w:val="single"/>
            <w:lang w:eastAsia="ru-RU"/>
          </w:rPr>
          <w:t>приложением N 1 к настоящему Положению</w:t>
        </w:r>
      </w:hyperlink>
      <w:r w:rsidRPr="00821645">
        <w:rPr>
          <w:rFonts w:ascii="Arial" w:eastAsia="Times New Roman" w:hAnsi="Arial" w:cs="Arial"/>
          <w:color w:val="2D2D2D"/>
          <w:spacing w:val="2"/>
          <w:sz w:val="21"/>
          <w:lang w:eastAsia="ru-RU"/>
        </w:rPr>
        <w:t> </w:t>
      </w:r>
      <w:r w:rsidRPr="00821645">
        <w:rPr>
          <w:rFonts w:ascii="Arial" w:eastAsia="Times New Roman" w:hAnsi="Arial" w:cs="Arial"/>
          <w:color w:val="2D2D2D"/>
          <w:spacing w:val="2"/>
          <w:sz w:val="21"/>
          <w:szCs w:val="21"/>
          <w:lang w:eastAsia="ru-RU"/>
        </w:rPr>
        <w:t>и Порядку.</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1.2.2.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1.3. Состав Комиссии утверждается приказом руководителя ГОУ на каждый учебный год.</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1.4. В состав Комиссии включаются представители ГОУ, представители органа опеки и попечительства, родители (законные представители) обучающихся в ГОУ, представители исполнительного органа власти, представители профессиональных союзов и других общественных объединений граждан.</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1.5. Понятия, используемые в настоящем Положении и Порядке, применяются в значениях, определенных</w:t>
      </w:r>
      <w:r w:rsidRPr="00821645">
        <w:rPr>
          <w:rFonts w:ascii="Arial" w:eastAsia="Times New Roman" w:hAnsi="Arial" w:cs="Arial"/>
          <w:color w:val="2D2D2D"/>
          <w:spacing w:val="2"/>
          <w:sz w:val="21"/>
          <w:lang w:eastAsia="ru-RU"/>
        </w:rPr>
        <w:t> </w:t>
      </w:r>
      <w:hyperlink r:id="rId26" w:history="1">
        <w:r w:rsidRPr="00821645">
          <w:rPr>
            <w:rFonts w:ascii="Arial" w:eastAsia="Times New Roman" w:hAnsi="Arial" w:cs="Arial"/>
            <w:color w:val="00466E"/>
            <w:spacing w:val="2"/>
            <w:sz w:val="21"/>
            <w:u w:val="single"/>
            <w:lang w:eastAsia="ru-RU"/>
          </w:rPr>
          <w:t>Законом Санкт-Петербурга</w:t>
        </w:r>
      </w:hyperlink>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lastRenderedPageBreak/>
        <w:t>2. Рассмотрение заявлений о предоставлении питания и прилагаемых к ним документов, подтверждающих наличие трудной жизненной ситуации</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2.1. </w:t>
      </w:r>
      <w:proofErr w:type="gramStart"/>
      <w:r w:rsidRPr="00821645">
        <w:rPr>
          <w:rFonts w:ascii="Arial" w:eastAsia="Times New Roman" w:hAnsi="Arial" w:cs="Arial"/>
          <w:color w:val="2D2D2D"/>
          <w:spacing w:val="2"/>
          <w:sz w:val="21"/>
          <w:szCs w:val="21"/>
          <w:lang w:eastAsia="ru-RU"/>
        </w:rPr>
        <w:t>Заявления о предоставлении питания и прилагаемые к ним документы, подтверждающие наличие трудной жизненной ситуации, поступившие в ГОУ от родителей (законных представителей) обучающихся, указанных в</w:t>
      </w:r>
      <w:r w:rsidRPr="00821645">
        <w:rPr>
          <w:rFonts w:ascii="Arial" w:eastAsia="Times New Roman" w:hAnsi="Arial" w:cs="Arial"/>
          <w:color w:val="2D2D2D"/>
          <w:spacing w:val="2"/>
          <w:sz w:val="21"/>
          <w:lang w:eastAsia="ru-RU"/>
        </w:rPr>
        <w:t> </w:t>
      </w:r>
      <w:hyperlink r:id="rId27" w:history="1">
        <w:r w:rsidRPr="00821645">
          <w:rPr>
            <w:rFonts w:ascii="Arial" w:eastAsia="Times New Roman" w:hAnsi="Arial" w:cs="Arial"/>
            <w:color w:val="00466E"/>
            <w:spacing w:val="2"/>
            <w:sz w:val="21"/>
            <w:u w:val="single"/>
            <w:lang w:eastAsia="ru-RU"/>
          </w:rPr>
          <w:t>пункте 4 статьи 82 Закона Санкт-Петербурга</w:t>
        </w:r>
      </w:hyperlink>
      <w:r w:rsidRPr="00821645">
        <w:rPr>
          <w:rFonts w:ascii="Arial" w:eastAsia="Times New Roman" w:hAnsi="Arial" w:cs="Arial"/>
          <w:color w:val="2D2D2D"/>
          <w:spacing w:val="2"/>
          <w:sz w:val="21"/>
          <w:szCs w:val="21"/>
          <w:lang w:eastAsia="ru-RU"/>
        </w:rPr>
        <w:t>, не достигших 18 лет, и от обучающихся, указанных в</w:t>
      </w:r>
      <w:r w:rsidRPr="00821645">
        <w:rPr>
          <w:rFonts w:ascii="Arial" w:eastAsia="Times New Roman" w:hAnsi="Arial" w:cs="Arial"/>
          <w:color w:val="2D2D2D"/>
          <w:spacing w:val="2"/>
          <w:sz w:val="21"/>
          <w:lang w:eastAsia="ru-RU"/>
        </w:rPr>
        <w:t> </w:t>
      </w:r>
      <w:hyperlink r:id="rId28" w:history="1">
        <w:r w:rsidRPr="00821645">
          <w:rPr>
            <w:rFonts w:ascii="Arial" w:eastAsia="Times New Roman" w:hAnsi="Arial" w:cs="Arial"/>
            <w:color w:val="00466E"/>
            <w:spacing w:val="2"/>
            <w:sz w:val="21"/>
            <w:u w:val="single"/>
            <w:lang w:eastAsia="ru-RU"/>
          </w:rPr>
          <w:t>пункте 4 статьи 82 Закона Санкт-Петербурга</w:t>
        </w:r>
      </w:hyperlink>
      <w:r w:rsidRPr="00821645">
        <w:rPr>
          <w:rFonts w:ascii="Arial" w:eastAsia="Times New Roman" w:hAnsi="Arial" w:cs="Arial"/>
          <w:color w:val="2D2D2D"/>
          <w:spacing w:val="2"/>
          <w:sz w:val="21"/>
          <w:szCs w:val="21"/>
          <w:lang w:eastAsia="ru-RU"/>
        </w:rPr>
        <w:t>, достигших 18 лет, в течение трех рабочих дней со дня приема передаются в Комиссию.</w:t>
      </w:r>
      <w:r w:rsidRPr="00821645">
        <w:rPr>
          <w:rFonts w:ascii="Arial" w:eastAsia="Times New Roman" w:hAnsi="Arial" w:cs="Arial"/>
          <w:color w:val="2D2D2D"/>
          <w:spacing w:val="2"/>
          <w:sz w:val="21"/>
          <w:szCs w:val="21"/>
          <w:lang w:eastAsia="ru-RU"/>
        </w:rPr>
        <w:br/>
      </w:r>
      <w:proofErr w:type="gramEnd"/>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2.2. Комиссия в течение пяти рабочих дней со дня приема заявлений на питание и документов, подтверждающих наличие трудной жизненной ситуации, рассматривает их:</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2.2.1. Проводит проверку поступивших заявлений на питание и документов, подтверждающих наличие трудной жизненной ситуации.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2.2.2. Выносит заключение о нахождении </w:t>
      </w:r>
      <w:proofErr w:type="gramStart"/>
      <w:r w:rsidRPr="00821645">
        <w:rPr>
          <w:rFonts w:ascii="Arial" w:eastAsia="Times New Roman" w:hAnsi="Arial" w:cs="Arial"/>
          <w:color w:val="2D2D2D"/>
          <w:spacing w:val="2"/>
          <w:sz w:val="21"/>
          <w:szCs w:val="21"/>
          <w:lang w:eastAsia="ru-RU"/>
        </w:rPr>
        <w:t>обучающегося</w:t>
      </w:r>
      <w:proofErr w:type="gramEnd"/>
      <w:r w:rsidRPr="00821645">
        <w:rPr>
          <w:rFonts w:ascii="Arial" w:eastAsia="Times New Roman" w:hAnsi="Arial" w:cs="Arial"/>
          <w:color w:val="2D2D2D"/>
          <w:spacing w:val="2"/>
          <w:sz w:val="21"/>
          <w:szCs w:val="21"/>
          <w:lang w:eastAsia="ru-RU"/>
        </w:rPr>
        <w:t xml:space="preserve"> в трудной жизненной ситуации. Заключение о нахождении обучающегося в трудной жизненной ситуации (далее - заключение Комиссии) оформляется по форме в соответствии</w:t>
      </w:r>
      <w:r w:rsidRPr="00821645">
        <w:rPr>
          <w:rFonts w:ascii="Arial" w:eastAsia="Times New Roman" w:hAnsi="Arial" w:cs="Arial"/>
          <w:color w:val="2D2D2D"/>
          <w:spacing w:val="2"/>
          <w:sz w:val="21"/>
          <w:lang w:eastAsia="ru-RU"/>
        </w:rPr>
        <w:t> </w:t>
      </w:r>
      <w:hyperlink r:id="rId29" w:history="1">
        <w:r w:rsidRPr="00821645">
          <w:rPr>
            <w:rFonts w:ascii="Arial" w:eastAsia="Times New Roman" w:hAnsi="Arial" w:cs="Arial"/>
            <w:color w:val="00466E"/>
            <w:spacing w:val="2"/>
            <w:sz w:val="21"/>
            <w:u w:val="single"/>
            <w:lang w:eastAsia="ru-RU"/>
          </w:rPr>
          <w:t xml:space="preserve">приложением N 2 к настоящему </w:t>
        </w:r>
        <w:proofErr w:type="spellStart"/>
        <w:r w:rsidRPr="00821645">
          <w:rPr>
            <w:rFonts w:ascii="Arial" w:eastAsia="Times New Roman" w:hAnsi="Arial" w:cs="Arial"/>
            <w:color w:val="00466E"/>
            <w:spacing w:val="2"/>
            <w:sz w:val="21"/>
            <w:u w:val="single"/>
            <w:lang w:eastAsia="ru-RU"/>
          </w:rPr>
          <w:t>Положению</w:t>
        </w:r>
      </w:hyperlink>
      <w:r w:rsidRPr="00821645">
        <w:rPr>
          <w:rFonts w:ascii="Arial" w:eastAsia="Times New Roman" w:hAnsi="Arial" w:cs="Arial"/>
          <w:color w:val="2D2D2D"/>
          <w:spacing w:val="2"/>
          <w:sz w:val="21"/>
          <w:szCs w:val="21"/>
          <w:lang w:eastAsia="ru-RU"/>
        </w:rPr>
        <w:t>и</w:t>
      </w:r>
      <w:proofErr w:type="spellEnd"/>
      <w:r w:rsidRPr="00821645">
        <w:rPr>
          <w:rFonts w:ascii="Arial" w:eastAsia="Times New Roman" w:hAnsi="Arial" w:cs="Arial"/>
          <w:color w:val="2D2D2D"/>
          <w:spacing w:val="2"/>
          <w:sz w:val="21"/>
          <w:szCs w:val="21"/>
          <w:lang w:eastAsia="ru-RU"/>
        </w:rPr>
        <w:t xml:space="preserve"> Порядку.</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2.3. </w:t>
      </w:r>
      <w:proofErr w:type="gramStart"/>
      <w:r w:rsidRPr="00821645">
        <w:rPr>
          <w:rFonts w:ascii="Arial" w:eastAsia="Times New Roman" w:hAnsi="Arial" w:cs="Arial"/>
          <w:color w:val="2D2D2D"/>
          <w:spacing w:val="2"/>
          <w:sz w:val="21"/>
          <w:szCs w:val="21"/>
          <w:lang w:eastAsia="ru-RU"/>
        </w:rPr>
        <w:t>На основании заключения Комиссии ГОУ оформляет ходатайство о предоставлении питания обучающимся, находящимся в трудной жизненной ситуации, по форме в соответствии с</w:t>
      </w:r>
      <w:r w:rsidRPr="00821645">
        <w:rPr>
          <w:rFonts w:ascii="Arial" w:eastAsia="Times New Roman" w:hAnsi="Arial" w:cs="Arial"/>
          <w:color w:val="2D2D2D"/>
          <w:spacing w:val="2"/>
          <w:sz w:val="21"/>
          <w:lang w:eastAsia="ru-RU"/>
        </w:rPr>
        <w:t> </w:t>
      </w:r>
      <w:hyperlink r:id="rId30" w:history="1">
        <w:r w:rsidRPr="00821645">
          <w:rPr>
            <w:rFonts w:ascii="Arial" w:eastAsia="Times New Roman" w:hAnsi="Arial" w:cs="Arial"/>
            <w:color w:val="00466E"/>
            <w:spacing w:val="2"/>
            <w:sz w:val="21"/>
            <w:u w:val="single"/>
            <w:lang w:eastAsia="ru-RU"/>
          </w:rPr>
          <w:t>приложением N 3 к настоящему Положению</w:t>
        </w:r>
      </w:hyperlink>
      <w:r w:rsidRPr="00821645">
        <w:rPr>
          <w:rFonts w:ascii="Arial" w:eastAsia="Times New Roman" w:hAnsi="Arial" w:cs="Arial"/>
          <w:color w:val="2D2D2D"/>
          <w:spacing w:val="2"/>
          <w:sz w:val="21"/>
          <w:lang w:eastAsia="ru-RU"/>
        </w:rPr>
        <w:t> </w:t>
      </w:r>
      <w:r w:rsidRPr="00821645">
        <w:rPr>
          <w:rFonts w:ascii="Arial" w:eastAsia="Times New Roman" w:hAnsi="Arial" w:cs="Arial"/>
          <w:color w:val="2D2D2D"/>
          <w:spacing w:val="2"/>
          <w:sz w:val="21"/>
          <w:szCs w:val="21"/>
          <w:lang w:eastAsia="ru-RU"/>
        </w:rPr>
        <w:t>и Порядку.</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roofErr w:type="gramEnd"/>
    </w:p>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t xml:space="preserve">3. Порядок работы комиссии по рассмотрению вопросов о предоставлении питания </w:t>
      </w:r>
      <w:proofErr w:type="gramStart"/>
      <w:r w:rsidRPr="00821645">
        <w:rPr>
          <w:rFonts w:ascii="Arial" w:eastAsia="Times New Roman" w:hAnsi="Arial" w:cs="Arial"/>
          <w:color w:val="4C4C4C"/>
          <w:spacing w:val="2"/>
          <w:sz w:val="29"/>
          <w:szCs w:val="29"/>
          <w:lang w:eastAsia="ru-RU"/>
        </w:rPr>
        <w:t>обучающимся</w:t>
      </w:r>
      <w:proofErr w:type="gramEnd"/>
      <w:r w:rsidRPr="00821645">
        <w:rPr>
          <w:rFonts w:ascii="Arial" w:eastAsia="Times New Roman" w:hAnsi="Arial" w:cs="Arial"/>
          <w:color w:val="4C4C4C"/>
          <w:spacing w:val="2"/>
          <w:sz w:val="29"/>
          <w:szCs w:val="29"/>
          <w:lang w:eastAsia="ru-RU"/>
        </w:rPr>
        <w:t>, находящимся в трудной жизненной ситуации</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3.1. Работа Комиссии осуществляется в соответствии с планом, утвержденным руководителем ГОУ, и по мере поступления заявлений на питание и документов, подтверждающих наличие трудной жизненной ситуации.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3.2. Заседания Комиссии возглавляет председатель Комиссии. В отсутствие председателя Комиссии заседания Комиссии проводит его заместитель.</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3.3. Заседания Комиссии организует секретарь Комиссии, также он ведет протоколы заседания Комиссии и готовит заключения Комиссии. Секретарь Комиссии имеет право голоса во время проведения заседаний Комиссии.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3.4. На заседании Комиссии при рассмотрении вопросов о предоставлении питания </w:t>
      </w:r>
      <w:proofErr w:type="gramStart"/>
      <w:r w:rsidRPr="00821645">
        <w:rPr>
          <w:rFonts w:ascii="Arial" w:eastAsia="Times New Roman" w:hAnsi="Arial" w:cs="Arial"/>
          <w:color w:val="2D2D2D"/>
          <w:spacing w:val="2"/>
          <w:sz w:val="21"/>
          <w:szCs w:val="21"/>
          <w:lang w:eastAsia="ru-RU"/>
        </w:rPr>
        <w:t>обучающимся</w:t>
      </w:r>
      <w:proofErr w:type="gramEnd"/>
      <w:r w:rsidRPr="00821645">
        <w:rPr>
          <w:rFonts w:ascii="Arial" w:eastAsia="Times New Roman" w:hAnsi="Arial" w:cs="Arial"/>
          <w:color w:val="2D2D2D"/>
          <w:spacing w:val="2"/>
          <w:sz w:val="21"/>
          <w:szCs w:val="21"/>
          <w:lang w:eastAsia="ru-RU"/>
        </w:rPr>
        <w:t xml:space="preserve">, находящимся в трудной жизненной ситуации, должно присутствовать не </w:t>
      </w:r>
      <w:r w:rsidRPr="00821645">
        <w:rPr>
          <w:rFonts w:ascii="Arial" w:eastAsia="Times New Roman" w:hAnsi="Arial" w:cs="Arial"/>
          <w:color w:val="2D2D2D"/>
          <w:spacing w:val="2"/>
          <w:sz w:val="21"/>
          <w:szCs w:val="21"/>
          <w:lang w:eastAsia="ru-RU"/>
        </w:rPr>
        <w:lastRenderedPageBreak/>
        <w:t>менее 2/3 состава Комиссии.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3.5. Рассмотрение заявлений на питание и документов, подтверждающих наличие трудной жизненной ситуации, происходит без присутствия заявителя. В случае необходимости Комиссия по питанию может пригласить родителей (законных представителей) обучающегося, самого обучающего для пояснения по возникшим вопросам или проверки поступивших заявлений на питание и документов, подтверждающих наличие трудной жизненной ситуации.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3.6. Комиссия имеет право проверять представленные документы, приглашать на свои заседания представителей государственных и муниципальных органов власти.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3.7. Комиссия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находящимся в трудной жизненной ситуации.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3.8. Решение Комиссии принимается простым большинством голосов открытым голосованием. В случае равенства голосов решение принимается в пользу заявителя.</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3.9. Заседание Комиссии оформляется протоколом с приложением поступивших заявлений на питание и документов, подтверждающих наличие трудной жизненной ситуации, и заключения Комиссии.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3.10. Секретарь Комиссии информирует заявителя о принятом решении.</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t>4. Заключительные положения</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4.1. Решение Комиссии может быть обжаловано в исполнительном органе государственной власти, в ведении которого находится ГОУ.</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4.2. Данное Положение может быть пересмотрено и/или изменено в соответствии с изменениями в нормативно-правовой базе.</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t>Приложение N 1 к Положению. Перечень документов, подтверждающих наличие трудной жизненной ситуации</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Приложение N 1</w:t>
      </w:r>
      <w:r w:rsidRPr="00821645">
        <w:rPr>
          <w:rFonts w:ascii="Arial" w:eastAsia="Times New Roman" w:hAnsi="Arial" w:cs="Arial"/>
          <w:color w:val="2D2D2D"/>
          <w:spacing w:val="2"/>
          <w:sz w:val="21"/>
          <w:szCs w:val="21"/>
          <w:lang w:eastAsia="ru-RU"/>
        </w:rPr>
        <w:br/>
        <w:t>к Положению</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lastRenderedPageBreak/>
        <w:t>1. Свидетельство о рождении обучающегося, не достигшего возраста 14 лет.</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2. 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3. </w:t>
      </w:r>
      <w:proofErr w:type="gramStart"/>
      <w:r w:rsidRPr="00821645">
        <w:rPr>
          <w:rFonts w:ascii="Arial" w:eastAsia="Times New Roman" w:hAnsi="Arial" w:cs="Arial"/>
          <w:color w:val="2D2D2D"/>
          <w:spacing w:val="2"/>
          <w:sz w:val="21"/>
          <w:szCs w:val="21"/>
          <w:lang w:eastAsia="ru-RU"/>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 и документ, подтверждающий полномочия родителя (законного представителя), представителя обучающегося).</w:t>
      </w:r>
      <w:r w:rsidRPr="00821645">
        <w:rPr>
          <w:rFonts w:ascii="Arial" w:eastAsia="Times New Roman" w:hAnsi="Arial" w:cs="Arial"/>
          <w:color w:val="2D2D2D"/>
          <w:spacing w:val="2"/>
          <w:sz w:val="21"/>
          <w:szCs w:val="21"/>
          <w:lang w:eastAsia="ru-RU"/>
        </w:rPr>
        <w:br/>
      </w:r>
      <w:proofErr w:type="gramEnd"/>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4. Документы, подтверждающие, что </w:t>
      </w:r>
      <w:proofErr w:type="gramStart"/>
      <w:r w:rsidRPr="00821645">
        <w:rPr>
          <w:rFonts w:ascii="Arial" w:eastAsia="Times New Roman" w:hAnsi="Arial" w:cs="Arial"/>
          <w:color w:val="2D2D2D"/>
          <w:spacing w:val="2"/>
          <w:sz w:val="21"/>
          <w:szCs w:val="21"/>
          <w:lang w:eastAsia="ru-RU"/>
        </w:rPr>
        <w:t>обучающийся</w:t>
      </w:r>
      <w:proofErr w:type="gramEnd"/>
      <w:r w:rsidRPr="00821645">
        <w:rPr>
          <w:rFonts w:ascii="Arial" w:eastAsia="Times New Roman" w:hAnsi="Arial" w:cs="Arial"/>
          <w:color w:val="2D2D2D"/>
          <w:spacing w:val="2"/>
          <w:sz w:val="21"/>
          <w:szCs w:val="21"/>
          <w:lang w:eastAsia="ru-RU"/>
        </w:rPr>
        <w:t xml:space="preserve"> является жертвой вооруженных и межнациональных конфликтов, экологических и техногенных катастроф, стихийных бедствий.</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b/>
          <w:color w:val="2D2D2D"/>
          <w:spacing w:val="2"/>
          <w:sz w:val="21"/>
          <w:szCs w:val="21"/>
          <w:lang w:eastAsia="ru-RU"/>
        </w:rPr>
      </w:pPr>
      <w:r w:rsidRPr="00821645">
        <w:rPr>
          <w:rFonts w:ascii="Arial" w:eastAsia="Times New Roman" w:hAnsi="Arial" w:cs="Arial"/>
          <w:b/>
          <w:color w:val="2D2D2D"/>
          <w:spacing w:val="2"/>
          <w:sz w:val="21"/>
          <w:szCs w:val="21"/>
          <w:lang w:eastAsia="ru-RU"/>
        </w:rPr>
        <w:t xml:space="preserve">5. Документы, подтверждающие, что </w:t>
      </w:r>
      <w:proofErr w:type="gramStart"/>
      <w:r w:rsidRPr="00821645">
        <w:rPr>
          <w:rFonts w:ascii="Arial" w:eastAsia="Times New Roman" w:hAnsi="Arial" w:cs="Arial"/>
          <w:b/>
          <w:color w:val="2D2D2D"/>
          <w:spacing w:val="2"/>
          <w:sz w:val="21"/>
          <w:szCs w:val="21"/>
          <w:lang w:eastAsia="ru-RU"/>
        </w:rPr>
        <w:t>обучающийся</w:t>
      </w:r>
      <w:proofErr w:type="gramEnd"/>
      <w:r w:rsidRPr="00821645">
        <w:rPr>
          <w:rFonts w:ascii="Arial" w:eastAsia="Times New Roman" w:hAnsi="Arial" w:cs="Arial"/>
          <w:b/>
          <w:color w:val="2D2D2D"/>
          <w:spacing w:val="2"/>
          <w:sz w:val="21"/>
          <w:szCs w:val="21"/>
          <w:lang w:eastAsia="ru-RU"/>
        </w:rPr>
        <w:t xml:space="preserve"> является членом семьи беженцев или вынужденных переселенцев.</w:t>
      </w:r>
      <w:r w:rsidRPr="00821645">
        <w:rPr>
          <w:rFonts w:ascii="Arial" w:eastAsia="Times New Roman" w:hAnsi="Arial" w:cs="Arial"/>
          <w:b/>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 xml:space="preserve">6. Документы, подтверждающие, что </w:t>
      </w:r>
      <w:proofErr w:type="gramStart"/>
      <w:r w:rsidRPr="00821645">
        <w:rPr>
          <w:rFonts w:ascii="Arial" w:eastAsia="Times New Roman" w:hAnsi="Arial" w:cs="Arial"/>
          <w:color w:val="2D2D2D"/>
          <w:spacing w:val="2"/>
          <w:sz w:val="21"/>
          <w:szCs w:val="21"/>
          <w:lang w:eastAsia="ru-RU"/>
        </w:rPr>
        <w:t>обучающийся</w:t>
      </w:r>
      <w:proofErr w:type="gramEnd"/>
      <w:r w:rsidRPr="00821645">
        <w:rPr>
          <w:rFonts w:ascii="Arial" w:eastAsia="Times New Roman" w:hAnsi="Arial" w:cs="Arial"/>
          <w:color w:val="2D2D2D"/>
          <w:spacing w:val="2"/>
          <w:sz w:val="21"/>
          <w:szCs w:val="21"/>
          <w:lang w:eastAsia="ru-RU"/>
        </w:rPr>
        <w:t xml:space="preserve"> является жертвой насилия.</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7. Документы о доходах семьи за три календарных месяца, предшествующие месяцу подачи заявления на питание.</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8. Документы, подтверждающие состав семьи.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9. Справка медицинского учреждения о том, что один из членов семьи обучающегося, проживающего с ним совместно, состоит на учете в противотуберкулезном диспансере.</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10. Решение суда об уклонении одного из родителей (законных представителей) от воспитания и содержания ребенка без уважительных причин.</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11. Справка медицинского учреждения о том, что один или оба родителя (законных представителя) обучающегося являются инвалидами.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12. Справка медицинского учреждения о том, что один или оба родителя (законных представителя) находятся в тяжелом состоянии, имеют тяжелое заболевание.</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13. Справка органа МЧС (или местного самоуправления) о негативных последствиях для семьи обучающегося стихийного бедствия или техногенной аварии.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14. Справка районного органа занятости населения (по месту регистрации), подтверждающая статус безработного для одного или обоих родителей обучающегося.</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lastRenderedPageBreak/>
        <w:t>15. Акт комиссии образовательного учреждения о результатах обследования материальных условий семьи обучающегося.</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16. Согласие на обработку персональных данных членов семьи.</w:t>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17. И иные документы.</w:t>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p>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t xml:space="preserve">Приложение N 2 к Положению. Заключение о нахождении </w:t>
      </w:r>
      <w:proofErr w:type="gramStart"/>
      <w:r w:rsidRPr="00821645">
        <w:rPr>
          <w:rFonts w:ascii="Arial" w:eastAsia="Times New Roman" w:hAnsi="Arial" w:cs="Arial"/>
          <w:color w:val="4C4C4C"/>
          <w:spacing w:val="2"/>
          <w:sz w:val="29"/>
          <w:szCs w:val="29"/>
          <w:lang w:eastAsia="ru-RU"/>
        </w:rPr>
        <w:t>обучающегося</w:t>
      </w:r>
      <w:proofErr w:type="gramEnd"/>
      <w:r w:rsidRPr="00821645">
        <w:rPr>
          <w:rFonts w:ascii="Arial" w:eastAsia="Times New Roman" w:hAnsi="Arial" w:cs="Arial"/>
          <w:color w:val="4C4C4C"/>
          <w:spacing w:val="2"/>
          <w:sz w:val="29"/>
          <w:szCs w:val="29"/>
          <w:lang w:eastAsia="ru-RU"/>
        </w:rPr>
        <w:t xml:space="preserve"> в трудной жизненной ситуации</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t>Приложение N 2</w:t>
      </w:r>
      <w:r w:rsidRPr="00821645">
        <w:rPr>
          <w:rFonts w:ascii="Arial" w:eastAsia="Times New Roman" w:hAnsi="Arial" w:cs="Arial"/>
          <w:color w:val="2D2D2D"/>
          <w:spacing w:val="2"/>
          <w:sz w:val="21"/>
          <w:szCs w:val="21"/>
          <w:lang w:eastAsia="ru-RU"/>
        </w:rPr>
        <w:br/>
        <w:t>к Положению</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1599"/>
        <w:gridCol w:w="142"/>
        <w:gridCol w:w="1084"/>
        <w:gridCol w:w="404"/>
        <w:gridCol w:w="402"/>
        <w:gridCol w:w="138"/>
        <w:gridCol w:w="667"/>
        <w:gridCol w:w="132"/>
        <w:gridCol w:w="132"/>
        <w:gridCol w:w="1388"/>
        <w:gridCol w:w="782"/>
        <w:gridCol w:w="653"/>
        <w:gridCol w:w="652"/>
        <w:gridCol w:w="1180"/>
      </w:tblGrid>
      <w:tr w:rsidR="00821645" w:rsidRPr="00821645" w:rsidTr="00821645">
        <w:trPr>
          <w:trHeight w:val="15"/>
        </w:trPr>
        <w:tc>
          <w:tcPr>
            <w:tcW w:w="1663"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478"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29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88" w:lineRule="atLeast"/>
              <w:jc w:val="center"/>
              <w:textAlignment w:val="baseline"/>
              <w:rPr>
                <w:rFonts w:ascii="Times New Roman" w:eastAsia="Times New Roman" w:hAnsi="Times New Roman" w:cs="Times New Roman"/>
                <w:color w:val="3C3C3C"/>
                <w:sz w:val="41"/>
                <w:szCs w:val="41"/>
                <w:lang w:eastAsia="ru-RU"/>
              </w:rPr>
            </w:pPr>
            <w:r w:rsidRPr="00821645">
              <w:rPr>
                <w:rFonts w:ascii="Times New Roman" w:eastAsia="Times New Roman" w:hAnsi="Times New Roman" w:cs="Times New Roman"/>
                <w:color w:val="3C3C3C"/>
                <w:sz w:val="41"/>
                <w:szCs w:val="41"/>
                <w:lang w:eastAsia="ru-RU"/>
              </w:rPr>
              <w:t>Заключение</w:t>
            </w:r>
            <w:r w:rsidRPr="00821645">
              <w:rPr>
                <w:rFonts w:ascii="Times New Roman" w:eastAsia="Times New Roman" w:hAnsi="Times New Roman" w:cs="Times New Roman"/>
                <w:color w:val="3C3C3C"/>
                <w:sz w:val="41"/>
                <w:szCs w:val="41"/>
                <w:lang w:eastAsia="ru-RU"/>
              </w:rPr>
              <w:br/>
              <w:t xml:space="preserve">о нахождении </w:t>
            </w:r>
            <w:proofErr w:type="gramStart"/>
            <w:r w:rsidRPr="00821645">
              <w:rPr>
                <w:rFonts w:ascii="Times New Roman" w:eastAsia="Times New Roman" w:hAnsi="Times New Roman" w:cs="Times New Roman"/>
                <w:color w:val="3C3C3C"/>
                <w:sz w:val="41"/>
                <w:szCs w:val="41"/>
                <w:lang w:eastAsia="ru-RU"/>
              </w:rPr>
              <w:t>обучающегося</w:t>
            </w:r>
            <w:proofErr w:type="gramEnd"/>
            <w:r w:rsidRPr="00821645">
              <w:rPr>
                <w:rFonts w:ascii="Times New Roman" w:eastAsia="Times New Roman" w:hAnsi="Times New Roman" w:cs="Times New Roman"/>
                <w:color w:val="3C3C3C"/>
                <w:sz w:val="41"/>
                <w:szCs w:val="41"/>
                <w:lang w:eastAsia="ru-RU"/>
              </w:rPr>
              <w:t xml:space="preserve"> в трудной жизненной ситуации</w:t>
            </w: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jc w:val="center"/>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N _______________ от ___________ 20___ г.</w:t>
            </w: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Комиссия по рассмотрению вопросов о предоставлении питания обучающимся, находящимся в трудной жизненной ситуации, созданная в соответствии с приказом (наименование образовательного</w:t>
            </w:r>
            <w:proofErr w:type="gramEnd"/>
          </w:p>
        </w:tc>
      </w:tr>
      <w:tr w:rsidR="00821645" w:rsidRPr="00821645" w:rsidTr="00821645">
        <w:tc>
          <w:tcPr>
            <w:tcW w:w="1663"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учреждения)</w:t>
            </w:r>
          </w:p>
        </w:tc>
        <w:tc>
          <w:tcPr>
            <w:tcW w:w="2957" w:type="dxa"/>
            <w:gridSpan w:val="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от</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N</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составе:</w:t>
            </w:r>
          </w:p>
        </w:tc>
      </w:tr>
      <w:tr w:rsidR="00821645" w:rsidRPr="00821645" w:rsidTr="00821645">
        <w:tc>
          <w:tcPr>
            <w:tcW w:w="4435"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 Председатель Комиссии -</w:t>
            </w:r>
          </w:p>
        </w:tc>
        <w:tc>
          <w:tcPr>
            <w:tcW w:w="3881"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4" w:type="dxa"/>
            <w:gridSpan w:val="8"/>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 Заместитель председателя Комиссии -</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326"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3. Члены Комиссии:</w:t>
            </w:r>
          </w:p>
        </w:tc>
        <w:tc>
          <w:tcPr>
            <w:tcW w:w="4990" w:type="dxa"/>
            <w:gridSpan w:val="8"/>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881"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4. Секретарь Комиссии -</w:t>
            </w:r>
          </w:p>
        </w:tc>
        <w:tc>
          <w:tcPr>
            <w:tcW w:w="4435" w:type="dxa"/>
            <w:gridSpan w:val="7"/>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I. Рассмотрела вопро</w:t>
            </w:r>
            <w:proofErr w:type="gramStart"/>
            <w:r w:rsidRPr="00821645">
              <w:rPr>
                <w:rFonts w:ascii="Times New Roman" w:eastAsia="Times New Roman" w:hAnsi="Times New Roman" w:cs="Times New Roman"/>
                <w:color w:val="2D2D2D"/>
                <w:sz w:val="21"/>
                <w:szCs w:val="21"/>
                <w:lang w:eastAsia="ru-RU"/>
              </w:rPr>
              <w:t>с(</w:t>
            </w:r>
            <w:proofErr w:type="spellStart"/>
            <w:proofErr w:type="gramEnd"/>
            <w:r w:rsidRPr="00821645">
              <w:rPr>
                <w:rFonts w:ascii="Times New Roman" w:eastAsia="Times New Roman" w:hAnsi="Times New Roman" w:cs="Times New Roman"/>
                <w:color w:val="2D2D2D"/>
                <w:sz w:val="21"/>
                <w:szCs w:val="21"/>
                <w:lang w:eastAsia="ru-RU"/>
              </w:rPr>
              <w:t>ы</w:t>
            </w:r>
            <w:proofErr w:type="spellEnd"/>
            <w:r w:rsidRPr="00821645">
              <w:rPr>
                <w:rFonts w:ascii="Times New Roman" w:eastAsia="Times New Roman" w:hAnsi="Times New Roman" w:cs="Times New Roman"/>
                <w:color w:val="2D2D2D"/>
                <w:sz w:val="21"/>
                <w:szCs w:val="21"/>
                <w:lang w:eastAsia="ru-RU"/>
              </w:rPr>
              <w:t>) о предоставлении питания обучающимся, находящимся в трудной жизненной ситуации, в соответствии с поступившим(и) заявлением(</w:t>
            </w:r>
            <w:proofErr w:type="spellStart"/>
            <w:r w:rsidRPr="00821645">
              <w:rPr>
                <w:rFonts w:ascii="Times New Roman" w:eastAsia="Times New Roman" w:hAnsi="Times New Roman" w:cs="Times New Roman"/>
                <w:color w:val="2D2D2D"/>
                <w:sz w:val="21"/>
                <w:szCs w:val="21"/>
                <w:lang w:eastAsia="ru-RU"/>
              </w:rPr>
              <w:t>иями</w:t>
            </w:r>
            <w:proofErr w:type="spellEnd"/>
            <w:r w:rsidRPr="00821645">
              <w:rPr>
                <w:rFonts w:ascii="Times New Roman" w:eastAsia="Times New Roman" w:hAnsi="Times New Roman" w:cs="Times New Roman"/>
                <w:color w:val="2D2D2D"/>
                <w:sz w:val="21"/>
                <w:szCs w:val="21"/>
                <w:lang w:eastAsia="ru-RU"/>
              </w:rPr>
              <w:t>) о предоставлении питания и документами, подтверждающими наличие трудной жизненной ситуации, следующего (следующих) обучающегося(</w:t>
            </w:r>
            <w:proofErr w:type="spellStart"/>
            <w:r w:rsidRPr="00821645">
              <w:rPr>
                <w:rFonts w:ascii="Times New Roman" w:eastAsia="Times New Roman" w:hAnsi="Times New Roman" w:cs="Times New Roman"/>
                <w:color w:val="2D2D2D"/>
                <w:sz w:val="21"/>
                <w:szCs w:val="21"/>
                <w:lang w:eastAsia="ru-RU"/>
              </w:rPr>
              <w:t>ихся</w:t>
            </w:r>
            <w:proofErr w:type="spellEnd"/>
            <w:r w:rsidRPr="00821645">
              <w:rPr>
                <w:rFonts w:ascii="Times New Roman" w:eastAsia="Times New Roman" w:hAnsi="Times New Roman" w:cs="Times New Roman"/>
                <w:color w:val="2D2D2D"/>
                <w:sz w:val="21"/>
                <w:szCs w:val="21"/>
                <w:lang w:eastAsia="ru-RU"/>
              </w:rPr>
              <w:t>):</w:t>
            </w: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II. Вынесла заключение о нахождении следующег</w:t>
            </w:r>
            <w:proofErr w:type="gramStart"/>
            <w:r w:rsidRPr="00821645">
              <w:rPr>
                <w:rFonts w:ascii="Times New Roman" w:eastAsia="Times New Roman" w:hAnsi="Times New Roman" w:cs="Times New Roman"/>
                <w:color w:val="2D2D2D"/>
                <w:sz w:val="21"/>
                <w:szCs w:val="21"/>
                <w:lang w:eastAsia="ru-RU"/>
              </w:rPr>
              <w:t>о(</w:t>
            </w:r>
            <w:proofErr w:type="gramEnd"/>
            <w:r w:rsidRPr="00821645">
              <w:rPr>
                <w:rFonts w:ascii="Times New Roman" w:eastAsia="Times New Roman" w:hAnsi="Times New Roman" w:cs="Times New Roman"/>
                <w:color w:val="2D2D2D"/>
                <w:sz w:val="21"/>
                <w:szCs w:val="21"/>
                <w:lang w:eastAsia="ru-RU"/>
              </w:rPr>
              <w:t>их) обучающегося(</w:t>
            </w:r>
            <w:proofErr w:type="spellStart"/>
            <w:r w:rsidRPr="00821645">
              <w:rPr>
                <w:rFonts w:ascii="Times New Roman" w:eastAsia="Times New Roman" w:hAnsi="Times New Roman" w:cs="Times New Roman"/>
                <w:color w:val="2D2D2D"/>
                <w:sz w:val="21"/>
                <w:szCs w:val="21"/>
                <w:lang w:eastAsia="ru-RU"/>
              </w:rPr>
              <w:t>ихся</w:t>
            </w:r>
            <w:proofErr w:type="spellEnd"/>
            <w:r w:rsidRPr="00821645">
              <w:rPr>
                <w:rFonts w:ascii="Times New Roman" w:eastAsia="Times New Roman" w:hAnsi="Times New Roman" w:cs="Times New Roman"/>
                <w:color w:val="2D2D2D"/>
                <w:sz w:val="21"/>
                <w:szCs w:val="21"/>
                <w:lang w:eastAsia="ru-RU"/>
              </w:rPr>
              <w:t>) в трудной жизненной ситуации:</w:t>
            </w: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III. Приняла решение о ходатайстве предоставления дополнительной меры социальной поддержки по обеспечению питанием и сроках его предоставления следующем</w:t>
            </w:r>
            <w:proofErr w:type="gramStart"/>
            <w:r w:rsidRPr="00821645">
              <w:rPr>
                <w:rFonts w:ascii="Times New Roman" w:eastAsia="Times New Roman" w:hAnsi="Times New Roman" w:cs="Times New Roman"/>
                <w:color w:val="2D2D2D"/>
                <w:sz w:val="21"/>
                <w:szCs w:val="21"/>
                <w:lang w:eastAsia="ru-RU"/>
              </w:rPr>
              <w:t>у(</w:t>
            </w:r>
            <w:proofErr w:type="gramEnd"/>
            <w:r w:rsidRPr="00821645">
              <w:rPr>
                <w:rFonts w:ascii="Times New Roman" w:eastAsia="Times New Roman" w:hAnsi="Times New Roman" w:cs="Times New Roman"/>
                <w:color w:val="2D2D2D"/>
                <w:sz w:val="21"/>
                <w:szCs w:val="21"/>
                <w:lang w:eastAsia="ru-RU"/>
              </w:rPr>
              <w:t>им) обучающемуся(</w:t>
            </w:r>
            <w:proofErr w:type="spellStart"/>
            <w:r w:rsidRPr="00821645">
              <w:rPr>
                <w:rFonts w:ascii="Times New Roman" w:eastAsia="Times New Roman" w:hAnsi="Times New Roman" w:cs="Times New Roman"/>
                <w:color w:val="2D2D2D"/>
                <w:sz w:val="21"/>
                <w:szCs w:val="21"/>
                <w:lang w:eastAsia="ru-RU"/>
              </w:rPr>
              <w:t>имся</w:t>
            </w:r>
            <w:proofErr w:type="spellEnd"/>
            <w:r w:rsidRPr="00821645">
              <w:rPr>
                <w:rFonts w:ascii="Times New Roman" w:eastAsia="Times New Roman" w:hAnsi="Times New Roman" w:cs="Times New Roman"/>
                <w:color w:val="2D2D2D"/>
                <w:sz w:val="21"/>
                <w:szCs w:val="21"/>
                <w:lang w:eastAsia="ru-RU"/>
              </w:rPr>
              <w:t>), находящемуся(</w:t>
            </w:r>
            <w:proofErr w:type="spellStart"/>
            <w:r w:rsidRPr="00821645">
              <w:rPr>
                <w:rFonts w:ascii="Times New Roman" w:eastAsia="Times New Roman" w:hAnsi="Times New Roman" w:cs="Times New Roman"/>
                <w:color w:val="2D2D2D"/>
                <w:sz w:val="21"/>
                <w:szCs w:val="21"/>
                <w:lang w:eastAsia="ru-RU"/>
              </w:rPr>
              <w:t>имся</w:t>
            </w:r>
            <w:proofErr w:type="spellEnd"/>
            <w:r w:rsidRPr="00821645">
              <w:rPr>
                <w:rFonts w:ascii="Times New Roman" w:eastAsia="Times New Roman" w:hAnsi="Times New Roman" w:cs="Times New Roman"/>
                <w:color w:val="2D2D2D"/>
                <w:sz w:val="21"/>
                <w:szCs w:val="21"/>
                <w:lang w:eastAsia="ru-RU"/>
              </w:rPr>
              <w:t>) в трудной жизненной ситуации, указанному(</w:t>
            </w:r>
            <w:proofErr w:type="spellStart"/>
            <w:r w:rsidRPr="00821645">
              <w:rPr>
                <w:rFonts w:ascii="Times New Roman" w:eastAsia="Times New Roman" w:hAnsi="Times New Roman" w:cs="Times New Roman"/>
                <w:color w:val="2D2D2D"/>
                <w:sz w:val="21"/>
                <w:szCs w:val="21"/>
                <w:lang w:eastAsia="ru-RU"/>
              </w:rPr>
              <w:t>ым</w:t>
            </w:r>
            <w:proofErr w:type="spellEnd"/>
            <w:r w:rsidRPr="00821645">
              <w:rPr>
                <w:rFonts w:ascii="Times New Roman" w:eastAsia="Times New Roman" w:hAnsi="Times New Roman" w:cs="Times New Roman"/>
                <w:color w:val="2D2D2D"/>
                <w:sz w:val="21"/>
                <w:szCs w:val="21"/>
                <w:lang w:eastAsia="ru-RU"/>
              </w:rPr>
              <w:t xml:space="preserve">) в пункте II настоящего </w:t>
            </w:r>
            <w:r w:rsidRPr="00821645">
              <w:rPr>
                <w:rFonts w:ascii="Times New Roman" w:eastAsia="Times New Roman" w:hAnsi="Times New Roman" w:cs="Times New Roman"/>
                <w:color w:val="2D2D2D"/>
                <w:sz w:val="21"/>
                <w:szCs w:val="21"/>
                <w:lang w:eastAsia="ru-RU"/>
              </w:rPr>
              <w:lastRenderedPageBreak/>
              <w:t>заключения:</w:t>
            </w: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IV. Не вынесла заключение о нахождении следующег</w:t>
            </w:r>
            <w:proofErr w:type="gramStart"/>
            <w:r w:rsidRPr="00821645">
              <w:rPr>
                <w:rFonts w:ascii="Times New Roman" w:eastAsia="Times New Roman" w:hAnsi="Times New Roman" w:cs="Times New Roman"/>
                <w:color w:val="2D2D2D"/>
                <w:sz w:val="21"/>
                <w:szCs w:val="21"/>
                <w:lang w:eastAsia="ru-RU"/>
              </w:rPr>
              <w:t>о(</w:t>
            </w:r>
            <w:proofErr w:type="gramEnd"/>
            <w:r w:rsidRPr="00821645">
              <w:rPr>
                <w:rFonts w:ascii="Times New Roman" w:eastAsia="Times New Roman" w:hAnsi="Times New Roman" w:cs="Times New Roman"/>
                <w:color w:val="2D2D2D"/>
                <w:sz w:val="21"/>
                <w:szCs w:val="21"/>
                <w:lang w:eastAsia="ru-RU"/>
              </w:rPr>
              <w:t>их) обучающегося(</w:t>
            </w:r>
            <w:proofErr w:type="spellStart"/>
            <w:r w:rsidRPr="00821645">
              <w:rPr>
                <w:rFonts w:ascii="Times New Roman" w:eastAsia="Times New Roman" w:hAnsi="Times New Roman" w:cs="Times New Roman"/>
                <w:color w:val="2D2D2D"/>
                <w:sz w:val="21"/>
                <w:szCs w:val="21"/>
                <w:lang w:eastAsia="ru-RU"/>
              </w:rPr>
              <w:t>ихся</w:t>
            </w:r>
            <w:proofErr w:type="spellEnd"/>
            <w:r w:rsidRPr="00821645">
              <w:rPr>
                <w:rFonts w:ascii="Times New Roman" w:eastAsia="Times New Roman" w:hAnsi="Times New Roman" w:cs="Times New Roman"/>
                <w:color w:val="2D2D2D"/>
                <w:sz w:val="21"/>
                <w:szCs w:val="21"/>
                <w:lang w:eastAsia="ru-RU"/>
              </w:rPr>
              <w:t>) в трудной жизненной ситуации:</w:t>
            </w: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848"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326"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Председатель Комиссии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(ФИО)</w:t>
            </w:r>
          </w:p>
        </w:tc>
      </w:tr>
      <w:tr w:rsidR="00821645" w:rsidRPr="00821645" w:rsidTr="00821645">
        <w:tc>
          <w:tcPr>
            <w:tcW w:w="11273"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3326" w:type="dxa"/>
            <w:gridSpan w:val="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Секретарь Комиссии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(ФИО)</w:t>
            </w:r>
          </w:p>
        </w:tc>
      </w:tr>
    </w:tbl>
    <w:p w:rsidR="00821645" w:rsidRPr="00821645" w:rsidRDefault="00821645" w:rsidP="0082164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21645">
        <w:rPr>
          <w:rFonts w:ascii="Arial" w:eastAsia="Times New Roman" w:hAnsi="Arial" w:cs="Arial"/>
          <w:color w:val="4C4C4C"/>
          <w:spacing w:val="2"/>
          <w:sz w:val="29"/>
          <w:szCs w:val="29"/>
          <w:lang w:eastAsia="ru-RU"/>
        </w:rPr>
        <w:t xml:space="preserve">Приложение N 3 к Положению. Ходатайство о предоставлении питания </w:t>
      </w:r>
      <w:proofErr w:type="gramStart"/>
      <w:r w:rsidRPr="00821645">
        <w:rPr>
          <w:rFonts w:ascii="Arial" w:eastAsia="Times New Roman" w:hAnsi="Arial" w:cs="Arial"/>
          <w:color w:val="4C4C4C"/>
          <w:spacing w:val="2"/>
          <w:sz w:val="29"/>
          <w:szCs w:val="29"/>
          <w:lang w:eastAsia="ru-RU"/>
        </w:rPr>
        <w:t>обучающимся</w:t>
      </w:r>
      <w:proofErr w:type="gramEnd"/>
      <w:r w:rsidRPr="00821645">
        <w:rPr>
          <w:rFonts w:ascii="Arial" w:eastAsia="Times New Roman" w:hAnsi="Arial" w:cs="Arial"/>
          <w:color w:val="4C4C4C"/>
          <w:spacing w:val="2"/>
          <w:sz w:val="29"/>
          <w:szCs w:val="29"/>
          <w:lang w:eastAsia="ru-RU"/>
        </w:rPr>
        <w:t>, находящимся в трудной жизненной ситуации</w:t>
      </w:r>
    </w:p>
    <w:p w:rsidR="00821645" w:rsidRPr="00821645" w:rsidRDefault="00821645" w:rsidP="0082164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t>Приложение N 3</w:t>
      </w:r>
      <w:r w:rsidRPr="00821645">
        <w:rPr>
          <w:rFonts w:ascii="Arial" w:eastAsia="Times New Roman" w:hAnsi="Arial" w:cs="Arial"/>
          <w:color w:val="2D2D2D"/>
          <w:spacing w:val="2"/>
          <w:sz w:val="21"/>
          <w:szCs w:val="21"/>
          <w:lang w:eastAsia="ru-RU"/>
        </w:rPr>
        <w:br/>
        <w:t>к Положению</w:t>
      </w:r>
    </w:p>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554"/>
        <w:gridCol w:w="836"/>
        <w:gridCol w:w="134"/>
        <w:gridCol w:w="185"/>
        <w:gridCol w:w="154"/>
        <w:gridCol w:w="236"/>
        <w:gridCol w:w="700"/>
        <w:gridCol w:w="123"/>
        <w:gridCol w:w="123"/>
        <w:gridCol w:w="185"/>
        <w:gridCol w:w="458"/>
        <w:gridCol w:w="361"/>
        <w:gridCol w:w="489"/>
        <w:gridCol w:w="164"/>
        <w:gridCol w:w="175"/>
        <w:gridCol w:w="403"/>
        <w:gridCol w:w="211"/>
        <w:gridCol w:w="299"/>
        <w:gridCol w:w="325"/>
        <w:gridCol w:w="183"/>
        <w:gridCol w:w="156"/>
        <w:gridCol w:w="365"/>
        <w:gridCol w:w="445"/>
        <w:gridCol w:w="185"/>
        <w:gridCol w:w="174"/>
        <w:gridCol w:w="553"/>
        <w:gridCol w:w="119"/>
        <w:gridCol w:w="691"/>
        <w:gridCol w:w="369"/>
      </w:tblGrid>
      <w:tr w:rsidR="00821645" w:rsidRPr="00821645" w:rsidTr="00821645">
        <w:trPr>
          <w:trHeight w:val="15"/>
        </w:trPr>
        <w:tc>
          <w:tcPr>
            <w:tcW w:w="5729" w:type="dxa"/>
            <w:gridSpan w:val="14"/>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4" w:type="dxa"/>
            <w:gridSpan w:val="15"/>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5729"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Оформляется на бланке</w:t>
            </w:r>
          </w:p>
        </w:tc>
        <w:tc>
          <w:tcPr>
            <w:tcW w:w="5544" w:type="dxa"/>
            <w:gridSpan w:val="1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В адрес исполнительного органа</w:t>
            </w:r>
          </w:p>
        </w:tc>
      </w:tr>
      <w:tr w:rsidR="00821645" w:rsidRPr="00821645" w:rsidTr="00821645">
        <w:tc>
          <w:tcPr>
            <w:tcW w:w="5729"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образовательного учреждения</w:t>
            </w:r>
          </w:p>
        </w:tc>
        <w:tc>
          <w:tcPr>
            <w:tcW w:w="5544" w:type="dxa"/>
            <w:gridSpan w:val="1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государственной власти, в ведении</w:t>
            </w:r>
          </w:p>
        </w:tc>
      </w:tr>
      <w:tr w:rsidR="00821645" w:rsidRPr="00821645" w:rsidTr="00821645">
        <w:tc>
          <w:tcPr>
            <w:tcW w:w="5729"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(с исходящими реквизитами)</w:t>
            </w:r>
          </w:p>
        </w:tc>
        <w:tc>
          <w:tcPr>
            <w:tcW w:w="5544" w:type="dxa"/>
            <w:gridSpan w:val="1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которого находится образовательное</w:t>
            </w:r>
          </w:p>
        </w:tc>
      </w:tr>
      <w:tr w:rsidR="00821645" w:rsidRPr="00821645" w:rsidTr="00821645">
        <w:tc>
          <w:tcPr>
            <w:tcW w:w="5729" w:type="dxa"/>
            <w:gridSpan w:val="1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5544" w:type="dxa"/>
            <w:gridSpan w:val="1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учреждение</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rPr>
          <w:trHeight w:val="15"/>
        </w:trPr>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92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10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554"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185"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739"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c>
          <w:tcPr>
            <w:tcW w:w="370" w:type="dxa"/>
            <w:hideMark/>
          </w:tcPr>
          <w:p w:rsidR="00821645" w:rsidRPr="00821645" w:rsidRDefault="00821645" w:rsidP="00821645">
            <w:pPr>
              <w:spacing w:after="0" w:line="240" w:lineRule="auto"/>
              <w:rPr>
                <w:rFonts w:ascii="Times New Roman" w:eastAsia="Times New Roman" w:hAnsi="Times New Roman" w:cs="Times New Roman"/>
                <w:sz w:val="2"/>
                <w:szCs w:val="24"/>
                <w:lang w:eastAsia="ru-RU"/>
              </w:rPr>
            </w:pP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821645">
              <w:rPr>
                <w:rFonts w:ascii="Times New Roman" w:eastAsia="Times New Roman" w:hAnsi="Times New Roman" w:cs="Times New Roman"/>
                <w:color w:val="3C3C3C"/>
                <w:sz w:val="41"/>
                <w:szCs w:val="41"/>
                <w:lang w:eastAsia="ru-RU"/>
              </w:rPr>
              <w:t xml:space="preserve">Ходатайство о предоставлении питания </w:t>
            </w:r>
            <w:proofErr w:type="gramStart"/>
            <w:r w:rsidRPr="00821645">
              <w:rPr>
                <w:rFonts w:ascii="Times New Roman" w:eastAsia="Times New Roman" w:hAnsi="Times New Roman" w:cs="Times New Roman"/>
                <w:color w:val="3C3C3C"/>
                <w:sz w:val="41"/>
                <w:szCs w:val="41"/>
                <w:lang w:eastAsia="ru-RU"/>
              </w:rPr>
              <w:t>обучающимся</w:t>
            </w:r>
            <w:proofErr w:type="gramEnd"/>
            <w:r w:rsidRPr="00821645">
              <w:rPr>
                <w:rFonts w:ascii="Times New Roman" w:eastAsia="Times New Roman" w:hAnsi="Times New Roman" w:cs="Times New Roman"/>
                <w:color w:val="3C3C3C"/>
                <w:sz w:val="41"/>
                <w:szCs w:val="41"/>
                <w:lang w:eastAsia="ru-RU"/>
              </w:rPr>
              <w:t>, находящимся в трудной жизненной ситуации</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7762" w:type="dxa"/>
            <w:gridSpan w:val="20"/>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Администрация (наименование образовательного учреждения)</w:t>
            </w:r>
          </w:p>
        </w:tc>
        <w:tc>
          <w:tcPr>
            <w:tcW w:w="3511" w:type="dxa"/>
            <w:gridSpan w:val="9"/>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в соответствии с</w:t>
            </w:r>
            <w:r w:rsidRPr="00821645">
              <w:rPr>
                <w:rFonts w:ascii="Times New Roman" w:eastAsia="Times New Roman" w:hAnsi="Times New Roman" w:cs="Times New Roman"/>
                <w:color w:val="2D2D2D"/>
                <w:sz w:val="21"/>
                <w:lang w:eastAsia="ru-RU"/>
              </w:rPr>
              <w:t> </w:t>
            </w:r>
            <w:hyperlink r:id="rId31" w:history="1">
              <w:r w:rsidRPr="00821645">
                <w:rPr>
                  <w:rFonts w:ascii="Times New Roman" w:eastAsia="Times New Roman" w:hAnsi="Times New Roman" w:cs="Times New Roman"/>
                  <w:color w:val="00466E"/>
                  <w:sz w:val="21"/>
                  <w:u w:val="single"/>
                  <w:lang w:eastAsia="ru-RU"/>
                </w:rPr>
                <w:t>Законом Санкт-Петербурга от 22.11.2011 N 728-132 "Социальный кодекс Санкт-Петербурга"</w:t>
              </w:r>
            </w:hyperlink>
            <w:r w:rsidRPr="00821645">
              <w:rPr>
                <w:rFonts w:ascii="Times New Roman" w:eastAsia="Times New Roman" w:hAnsi="Times New Roman" w:cs="Times New Roman"/>
                <w:color w:val="2D2D2D"/>
                <w:sz w:val="21"/>
                <w:szCs w:val="21"/>
                <w:lang w:eastAsia="ru-RU"/>
              </w:rPr>
              <w:t>,</w:t>
            </w:r>
            <w:r w:rsidRPr="00821645">
              <w:rPr>
                <w:rFonts w:ascii="Times New Roman" w:eastAsia="Times New Roman" w:hAnsi="Times New Roman" w:cs="Times New Roman"/>
                <w:color w:val="2D2D2D"/>
                <w:sz w:val="21"/>
                <w:lang w:eastAsia="ru-RU"/>
              </w:rPr>
              <w:t> </w:t>
            </w:r>
            <w:hyperlink r:id="rId32" w:history="1">
              <w:r w:rsidRPr="00821645">
                <w:rPr>
                  <w:rFonts w:ascii="Times New Roman" w:eastAsia="Times New Roman" w:hAnsi="Times New Roman" w:cs="Times New Roman"/>
                  <w:color w:val="00466E"/>
                  <w:sz w:val="21"/>
                  <w:u w:val="single"/>
                  <w:lang w:eastAsia="ru-RU"/>
                </w:rPr>
                <w:t>постановлением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w:t>
              </w:r>
            </w:hyperlink>
            <w:r w:rsidRPr="00821645">
              <w:rPr>
                <w:rFonts w:ascii="Times New Roman" w:eastAsia="Times New Roman" w:hAnsi="Times New Roman" w:cs="Times New Roman"/>
                <w:color w:val="2D2D2D"/>
                <w:sz w:val="21"/>
                <w:lang w:eastAsia="ru-RU"/>
              </w:rPr>
              <w:t> </w:t>
            </w:r>
            <w:hyperlink r:id="rId33" w:history="1">
              <w:r w:rsidRPr="00821645">
                <w:rPr>
                  <w:rFonts w:ascii="Times New Roman" w:eastAsia="Times New Roman" w:hAnsi="Times New Roman" w:cs="Times New Roman"/>
                  <w:color w:val="00466E"/>
                  <w:sz w:val="21"/>
                  <w:u w:val="single"/>
                  <w:lang w:eastAsia="ru-RU"/>
                </w:rPr>
                <w:t>Закона Санкт-Петербурга "Социальный кодекс Санкт-Петербурга"</w:t>
              </w:r>
            </w:hyperlink>
            <w:r w:rsidRPr="00821645">
              <w:rPr>
                <w:rFonts w:ascii="Times New Roman" w:eastAsia="Times New Roman" w:hAnsi="Times New Roman" w:cs="Times New Roman"/>
                <w:color w:val="2D2D2D"/>
                <w:sz w:val="21"/>
                <w:szCs w:val="21"/>
                <w:lang w:eastAsia="ru-RU"/>
              </w:rPr>
              <w:t>, заключением комиссии (наименование образовательного</w:t>
            </w:r>
            <w:proofErr w:type="gramEnd"/>
          </w:p>
        </w:tc>
      </w:tr>
      <w:tr w:rsidR="00821645" w:rsidRPr="00821645" w:rsidTr="00821645">
        <w:tc>
          <w:tcPr>
            <w:tcW w:w="1848"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учреждения)</w:t>
            </w:r>
          </w:p>
        </w:tc>
        <w:tc>
          <w:tcPr>
            <w:tcW w:w="2218" w:type="dxa"/>
            <w:gridSpan w:val="6"/>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207" w:type="dxa"/>
            <w:gridSpan w:val="1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о нахождении </w:t>
            </w:r>
            <w:proofErr w:type="gramStart"/>
            <w:r w:rsidRPr="00821645">
              <w:rPr>
                <w:rFonts w:ascii="Times New Roman" w:eastAsia="Times New Roman" w:hAnsi="Times New Roman" w:cs="Times New Roman"/>
                <w:color w:val="2D2D2D"/>
                <w:sz w:val="21"/>
                <w:szCs w:val="21"/>
                <w:lang w:eastAsia="ru-RU"/>
              </w:rPr>
              <w:t>обучающихся</w:t>
            </w:r>
            <w:proofErr w:type="gramEnd"/>
            <w:r w:rsidRPr="00821645">
              <w:rPr>
                <w:rFonts w:ascii="Times New Roman" w:eastAsia="Times New Roman" w:hAnsi="Times New Roman" w:cs="Times New Roman"/>
                <w:color w:val="2D2D2D"/>
                <w:sz w:val="21"/>
                <w:szCs w:val="21"/>
                <w:lang w:eastAsia="ru-RU"/>
              </w:rPr>
              <w:t xml:space="preserve"> в трудной жизненной ситуации от</w:t>
            </w:r>
          </w:p>
        </w:tc>
      </w:tr>
      <w:tr w:rsidR="00821645" w:rsidRPr="00821645" w:rsidTr="00821645">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N</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4805" w:type="dxa"/>
            <w:gridSpan w:val="13"/>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821645">
              <w:rPr>
                <w:rFonts w:ascii="Times New Roman" w:eastAsia="Times New Roman" w:hAnsi="Times New Roman" w:cs="Times New Roman"/>
                <w:color w:val="2D2D2D"/>
                <w:sz w:val="21"/>
                <w:szCs w:val="21"/>
                <w:lang w:eastAsia="ru-RU"/>
              </w:rPr>
              <w:t>ходатайствует перед (наименование</w:t>
            </w:r>
            <w:proofErr w:type="gramEnd"/>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исполнительного органа государственной власти, в ведении которого находится </w:t>
            </w:r>
            <w:proofErr w:type="gramStart"/>
            <w:r w:rsidRPr="00821645">
              <w:rPr>
                <w:rFonts w:ascii="Times New Roman" w:eastAsia="Times New Roman" w:hAnsi="Times New Roman" w:cs="Times New Roman"/>
                <w:color w:val="2D2D2D"/>
                <w:sz w:val="21"/>
                <w:szCs w:val="21"/>
                <w:lang w:eastAsia="ru-RU"/>
              </w:rPr>
              <w:t>образовательное</w:t>
            </w:r>
            <w:proofErr w:type="gramEnd"/>
          </w:p>
        </w:tc>
      </w:tr>
      <w:tr w:rsidR="00821645" w:rsidRPr="00821645" w:rsidTr="00821645">
        <w:tc>
          <w:tcPr>
            <w:tcW w:w="1848"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учреждение)</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762" w:type="dxa"/>
            <w:gridSpan w:val="2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 предоставлении дополнительной меры социальной поддержки</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 обеспечению питанием следующем</w:t>
            </w:r>
            <w:proofErr w:type="gramStart"/>
            <w:r w:rsidRPr="00821645">
              <w:rPr>
                <w:rFonts w:ascii="Times New Roman" w:eastAsia="Times New Roman" w:hAnsi="Times New Roman" w:cs="Times New Roman"/>
                <w:color w:val="2D2D2D"/>
                <w:sz w:val="21"/>
                <w:szCs w:val="21"/>
                <w:lang w:eastAsia="ru-RU"/>
              </w:rPr>
              <w:t>у(</w:t>
            </w:r>
            <w:proofErr w:type="gramEnd"/>
            <w:r w:rsidRPr="00821645">
              <w:rPr>
                <w:rFonts w:ascii="Times New Roman" w:eastAsia="Times New Roman" w:hAnsi="Times New Roman" w:cs="Times New Roman"/>
                <w:color w:val="2D2D2D"/>
                <w:sz w:val="21"/>
                <w:szCs w:val="21"/>
                <w:lang w:eastAsia="ru-RU"/>
              </w:rPr>
              <w:t>им) обучающемуся(</w:t>
            </w:r>
            <w:proofErr w:type="spellStart"/>
            <w:r w:rsidRPr="00821645">
              <w:rPr>
                <w:rFonts w:ascii="Times New Roman" w:eastAsia="Times New Roman" w:hAnsi="Times New Roman" w:cs="Times New Roman"/>
                <w:color w:val="2D2D2D"/>
                <w:sz w:val="21"/>
                <w:szCs w:val="21"/>
                <w:lang w:eastAsia="ru-RU"/>
              </w:rPr>
              <w:t>имся</w:t>
            </w:r>
            <w:proofErr w:type="spellEnd"/>
            <w:r w:rsidRPr="00821645">
              <w:rPr>
                <w:rFonts w:ascii="Times New Roman" w:eastAsia="Times New Roman" w:hAnsi="Times New Roman" w:cs="Times New Roman"/>
                <w:color w:val="2D2D2D"/>
                <w:sz w:val="21"/>
                <w:szCs w:val="21"/>
                <w:lang w:eastAsia="ru-RU"/>
              </w:rPr>
              <w:t>) (наименование образовательного</w:t>
            </w:r>
          </w:p>
        </w:tc>
      </w:tr>
      <w:tr w:rsidR="00821645" w:rsidRPr="00821645" w:rsidTr="00821645">
        <w:tc>
          <w:tcPr>
            <w:tcW w:w="1848"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учреждения)</w:t>
            </w:r>
          </w:p>
        </w:tc>
        <w:tc>
          <w:tcPr>
            <w:tcW w:w="5729" w:type="dxa"/>
            <w:gridSpan w:val="15"/>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696" w:type="dxa"/>
            <w:gridSpan w:val="10"/>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1. (ФИО)</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сроком </w:t>
            </w:r>
            <w:proofErr w:type="gramStart"/>
            <w:r w:rsidRPr="00821645">
              <w:rPr>
                <w:rFonts w:ascii="Times New Roman" w:eastAsia="Times New Roman" w:hAnsi="Times New Roman" w:cs="Times New Roman"/>
                <w:color w:val="2D2D2D"/>
                <w:sz w:val="21"/>
                <w:szCs w:val="21"/>
                <w:lang w:eastAsia="ru-RU"/>
              </w:rPr>
              <w:t>с</w:t>
            </w:r>
            <w:proofErr w:type="gramEnd"/>
          </w:p>
        </w:tc>
        <w:tc>
          <w:tcPr>
            <w:tcW w:w="554"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20_ по</w:t>
            </w:r>
          </w:p>
        </w:tc>
        <w:tc>
          <w:tcPr>
            <w:tcW w:w="554"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20_</w:t>
            </w:r>
          </w:p>
        </w:tc>
        <w:tc>
          <w:tcPr>
            <w:tcW w:w="370"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033" w:type="dxa"/>
            <w:gridSpan w:val="5"/>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 (ФИО)</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сроком </w:t>
            </w:r>
            <w:proofErr w:type="gramStart"/>
            <w:r w:rsidRPr="00821645">
              <w:rPr>
                <w:rFonts w:ascii="Times New Roman" w:eastAsia="Times New Roman" w:hAnsi="Times New Roman" w:cs="Times New Roman"/>
                <w:color w:val="2D2D2D"/>
                <w:sz w:val="21"/>
                <w:szCs w:val="21"/>
                <w:lang w:eastAsia="ru-RU"/>
              </w:rPr>
              <w:t>с</w:t>
            </w:r>
            <w:proofErr w:type="gramEnd"/>
          </w:p>
        </w:tc>
        <w:tc>
          <w:tcPr>
            <w:tcW w:w="554"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20_ по</w:t>
            </w:r>
          </w:p>
        </w:tc>
        <w:tc>
          <w:tcPr>
            <w:tcW w:w="554"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20_</w:t>
            </w:r>
          </w:p>
        </w:tc>
        <w:tc>
          <w:tcPr>
            <w:tcW w:w="370"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2402" w:type="dxa"/>
            <w:gridSpan w:val="6"/>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И т.д. (ФИО)</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сроком </w:t>
            </w:r>
            <w:proofErr w:type="gramStart"/>
            <w:r w:rsidRPr="00821645">
              <w:rPr>
                <w:rFonts w:ascii="Times New Roman" w:eastAsia="Times New Roman" w:hAnsi="Times New Roman" w:cs="Times New Roman"/>
                <w:color w:val="2D2D2D"/>
                <w:sz w:val="21"/>
                <w:szCs w:val="21"/>
                <w:lang w:eastAsia="ru-RU"/>
              </w:rPr>
              <w:t>с</w:t>
            </w:r>
            <w:proofErr w:type="gramEnd"/>
          </w:p>
        </w:tc>
        <w:tc>
          <w:tcPr>
            <w:tcW w:w="554"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20_ по</w:t>
            </w:r>
          </w:p>
        </w:tc>
        <w:tc>
          <w:tcPr>
            <w:tcW w:w="554"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20_</w:t>
            </w:r>
          </w:p>
        </w:tc>
        <w:tc>
          <w:tcPr>
            <w:tcW w:w="370"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8316" w:type="dxa"/>
            <w:gridSpan w:val="2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lastRenderedPageBreak/>
              <w:t>Заключение комиссии (наименование образовательного учреждения)</w:t>
            </w:r>
          </w:p>
        </w:tc>
        <w:tc>
          <w:tcPr>
            <w:tcW w:w="2957" w:type="dxa"/>
            <w:gridSpan w:val="7"/>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6838" w:type="dxa"/>
            <w:gridSpan w:val="17"/>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 xml:space="preserve">о нахождении </w:t>
            </w:r>
            <w:proofErr w:type="gramStart"/>
            <w:r w:rsidRPr="00821645">
              <w:rPr>
                <w:rFonts w:ascii="Times New Roman" w:eastAsia="Times New Roman" w:hAnsi="Times New Roman" w:cs="Times New Roman"/>
                <w:color w:val="2D2D2D"/>
                <w:sz w:val="21"/>
                <w:szCs w:val="21"/>
                <w:lang w:eastAsia="ru-RU"/>
              </w:rPr>
              <w:t>обучающихся</w:t>
            </w:r>
            <w:proofErr w:type="gramEnd"/>
            <w:r w:rsidRPr="00821645">
              <w:rPr>
                <w:rFonts w:ascii="Times New Roman" w:eastAsia="Times New Roman" w:hAnsi="Times New Roman" w:cs="Times New Roman"/>
                <w:color w:val="2D2D2D"/>
                <w:sz w:val="21"/>
                <w:szCs w:val="21"/>
                <w:lang w:eastAsia="ru-RU"/>
              </w:rPr>
              <w:t xml:space="preserve"> в трудной жизненной ситуации</w:t>
            </w:r>
          </w:p>
        </w:tc>
        <w:tc>
          <w:tcPr>
            <w:tcW w:w="739"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от</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20</w:t>
            </w: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554" w:type="dxa"/>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N</w:t>
            </w:r>
          </w:p>
        </w:tc>
        <w:tc>
          <w:tcPr>
            <w:tcW w:w="924" w:type="dxa"/>
            <w:tcBorders>
              <w:top w:val="nil"/>
              <w:left w:val="nil"/>
              <w:bottom w:val="single" w:sz="6" w:space="0" w:color="000000"/>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c>
          <w:tcPr>
            <w:tcW w:w="9794" w:type="dxa"/>
            <w:gridSpan w:val="27"/>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прилагается.</w:t>
            </w: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240" w:lineRule="auto"/>
              <w:rPr>
                <w:rFonts w:ascii="Times New Roman" w:eastAsia="Times New Roman" w:hAnsi="Times New Roman" w:cs="Times New Roman"/>
                <w:sz w:val="24"/>
                <w:szCs w:val="24"/>
                <w:lang w:eastAsia="ru-RU"/>
              </w:rPr>
            </w:pPr>
          </w:p>
        </w:tc>
      </w:tr>
      <w:tr w:rsidR="00821645" w:rsidRPr="00821645" w:rsidTr="00821645">
        <w:tc>
          <w:tcPr>
            <w:tcW w:w="11273" w:type="dxa"/>
            <w:gridSpan w:val="29"/>
            <w:tcBorders>
              <w:top w:val="nil"/>
              <w:left w:val="nil"/>
              <w:bottom w:val="nil"/>
              <w:right w:val="nil"/>
            </w:tcBorders>
            <w:tcMar>
              <w:top w:w="0" w:type="dxa"/>
              <w:left w:w="149" w:type="dxa"/>
              <w:bottom w:w="0" w:type="dxa"/>
              <w:right w:w="149" w:type="dxa"/>
            </w:tcMar>
            <w:hideMark/>
          </w:tcPr>
          <w:p w:rsidR="00821645" w:rsidRPr="00821645" w:rsidRDefault="00821645" w:rsidP="00821645">
            <w:pPr>
              <w:spacing w:after="0" w:line="315" w:lineRule="atLeast"/>
              <w:textAlignment w:val="baseline"/>
              <w:rPr>
                <w:rFonts w:ascii="Times New Roman" w:eastAsia="Times New Roman" w:hAnsi="Times New Roman" w:cs="Times New Roman"/>
                <w:color w:val="2D2D2D"/>
                <w:sz w:val="21"/>
                <w:szCs w:val="21"/>
                <w:lang w:eastAsia="ru-RU"/>
              </w:rPr>
            </w:pPr>
            <w:r w:rsidRPr="00821645">
              <w:rPr>
                <w:rFonts w:ascii="Times New Roman" w:eastAsia="Times New Roman" w:hAnsi="Times New Roman" w:cs="Times New Roman"/>
                <w:color w:val="2D2D2D"/>
                <w:sz w:val="21"/>
                <w:szCs w:val="21"/>
                <w:lang w:eastAsia="ru-RU"/>
              </w:rPr>
              <w:t>Подпись руководителя образовательного учреждения</w:t>
            </w:r>
          </w:p>
        </w:tc>
      </w:tr>
    </w:tbl>
    <w:p w:rsidR="00821645" w:rsidRPr="00821645" w:rsidRDefault="00821645" w:rsidP="0082164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r>
      <w:r w:rsidRPr="00821645">
        <w:rPr>
          <w:rFonts w:ascii="Arial" w:eastAsia="Times New Roman" w:hAnsi="Arial" w:cs="Arial"/>
          <w:color w:val="2D2D2D"/>
          <w:spacing w:val="2"/>
          <w:sz w:val="21"/>
          <w:szCs w:val="21"/>
          <w:lang w:eastAsia="ru-RU"/>
        </w:rPr>
        <w:br/>
        <w:t>Электронный текст документа</w:t>
      </w:r>
      <w:r w:rsidRPr="00821645">
        <w:rPr>
          <w:rFonts w:ascii="Arial" w:eastAsia="Times New Roman" w:hAnsi="Arial" w:cs="Arial"/>
          <w:color w:val="2D2D2D"/>
          <w:spacing w:val="2"/>
          <w:sz w:val="21"/>
          <w:szCs w:val="21"/>
          <w:lang w:eastAsia="ru-RU"/>
        </w:rPr>
        <w:br/>
        <w:t xml:space="preserve">подготовлен ЗАО "Кодекс" и сверен </w:t>
      </w:r>
      <w:proofErr w:type="gramStart"/>
      <w:r w:rsidRPr="00821645">
        <w:rPr>
          <w:rFonts w:ascii="Arial" w:eastAsia="Times New Roman" w:hAnsi="Arial" w:cs="Arial"/>
          <w:color w:val="2D2D2D"/>
          <w:spacing w:val="2"/>
          <w:sz w:val="21"/>
          <w:szCs w:val="21"/>
          <w:lang w:eastAsia="ru-RU"/>
        </w:rPr>
        <w:t>по</w:t>
      </w:r>
      <w:proofErr w:type="gramEnd"/>
      <w:r w:rsidRPr="00821645">
        <w:rPr>
          <w:rFonts w:ascii="Arial" w:eastAsia="Times New Roman" w:hAnsi="Arial" w:cs="Arial"/>
          <w:color w:val="2D2D2D"/>
          <w:spacing w:val="2"/>
          <w:sz w:val="21"/>
          <w:szCs w:val="21"/>
          <w:lang w:eastAsia="ru-RU"/>
        </w:rPr>
        <w:t>:</w:t>
      </w:r>
      <w:r w:rsidRPr="00821645">
        <w:rPr>
          <w:rFonts w:ascii="Arial" w:eastAsia="Times New Roman" w:hAnsi="Arial" w:cs="Arial"/>
          <w:color w:val="2D2D2D"/>
          <w:spacing w:val="2"/>
          <w:sz w:val="21"/>
          <w:szCs w:val="21"/>
          <w:lang w:eastAsia="ru-RU"/>
        </w:rPr>
        <w:br/>
        <w:t>рассылка</w:t>
      </w:r>
    </w:p>
    <w:p w:rsidR="000D6856" w:rsidRDefault="000D6856"/>
    <w:sectPr w:rsidR="000D6856" w:rsidSect="000D68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645"/>
    <w:rsid w:val="000D6856"/>
    <w:rsid w:val="00821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856"/>
  </w:style>
  <w:style w:type="paragraph" w:styleId="1">
    <w:name w:val="heading 1"/>
    <w:basedOn w:val="a"/>
    <w:link w:val="10"/>
    <w:uiPriority w:val="9"/>
    <w:qFormat/>
    <w:rsid w:val="00821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16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16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64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16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1645"/>
    <w:rPr>
      <w:rFonts w:ascii="Times New Roman" w:eastAsia="Times New Roman" w:hAnsi="Times New Roman" w:cs="Times New Roman"/>
      <w:b/>
      <w:bCs/>
      <w:sz w:val="27"/>
      <w:szCs w:val="27"/>
      <w:lang w:eastAsia="ru-RU"/>
    </w:rPr>
  </w:style>
  <w:style w:type="paragraph" w:customStyle="1" w:styleId="headertext">
    <w:name w:val="headertext"/>
    <w:basedOn w:val="a"/>
    <w:rsid w:val="008216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21645"/>
  </w:style>
  <w:style w:type="character" w:styleId="a3">
    <w:name w:val="Hyperlink"/>
    <w:basedOn w:val="a0"/>
    <w:uiPriority w:val="99"/>
    <w:semiHidden/>
    <w:unhideWhenUsed/>
    <w:rsid w:val="00821645"/>
    <w:rPr>
      <w:color w:val="0000FF"/>
      <w:u w:val="single"/>
    </w:rPr>
  </w:style>
  <w:style w:type="character" w:styleId="a4">
    <w:name w:val="FollowedHyperlink"/>
    <w:basedOn w:val="a0"/>
    <w:uiPriority w:val="99"/>
    <w:semiHidden/>
    <w:unhideWhenUsed/>
    <w:rsid w:val="00821645"/>
    <w:rPr>
      <w:color w:val="800080"/>
      <w:u w:val="single"/>
    </w:rPr>
  </w:style>
  <w:style w:type="paragraph" w:customStyle="1" w:styleId="formattext">
    <w:name w:val="formattext"/>
    <w:basedOn w:val="a"/>
    <w:rsid w:val="00821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216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1946001">
      <w:bodyDiv w:val="1"/>
      <w:marLeft w:val="0"/>
      <w:marRight w:val="0"/>
      <w:marTop w:val="0"/>
      <w:marBottom w:val="0"/>
      <w:divBdr>
        <w:top w:val="none" w:sz="0" w:space="0" w:color="auto"/>
        <w:left w:val="none" w:sz="0" w:space="0" w:color="auto"/>
        <w:bottom w:val="none" w:sz="0" w:space="0" w:color="auto"/>
        <w:right w:val="none" w:sz="0" w:space="0" w:color="auto"/>
      </w:divBdr>
      <w:divsChild>
        <w:div w:id="1975208698">
          <w:marLeft w:val="0"/>
          <w:marRight w:val="0"/>
          <w:marTop w:val="0"/>
          <w:marBottom w:val="0"/>
          <w:divBdr>
            <w:top w:val="none" w:sz="0" w:space="0" w:color="auto"/>
            <w:left w:val="none" w:sz="0" w:space="0" w:color="auto"/>
            <w:bottom w:val="none" w:sz="0" w:space="0" w:color="auto"/>
            <w:right w:val="none" w:sz="0" w:space="0" w:color="auto"/>
          </w:divBdr>
          <w:divsChild>
            <w:div w:id="155921682">
              <w:marLeft w:val="0"/>
              <w:marRight w:val="0"/>
              <w:marTop w:val="0"/>
              <w:marBottom w:val="0"/>
              <w:divBdr>
                <w:top w:val="inset" w:sz="2" w:space="0" w:color="auto"/>
                <w:left w:val="inset" w:sz="2" w:space="1" w:color="auto"/>
                <w:bottom w:val="inset" w:sz="2" w:space="0" w:color="auto"/>
                <w:right w:val="inset" w:sz="2" w:space="1" w:color="auto"/>
              </w:divBdr>
            </w:div>
            <w:div w:id="805128128">
              <w:marLeft w:val="0"/>
              <w:marRight w:val="0"/>
              <w:marTop w:val="0"/>
              <w:marBottom w:val="0"/>
              <w:divBdr>
                <w:top w:val="inset" w:sz="2" w:space="0" w:color="auto"/>
                <w:left w:val="inset" w:sz="2" w:space="1" w:color="auto"/>
                <w:bottom w:val="inset" w:sz="2" w:space="0" w:color="auto"/>
                <w:right w:val="inset" w:sz="2" w:space="1" w:color="auto"/>
              </w:divBdr>
            </w:div>
            <w:div w:id="1036008889">
              <w:marLeft w:val="0"/>
              <w:marRight w:val="0"/>
              <w:marTop w:val="0"/>
              <w:marBottom w:val="0"/>
              <w:divBdr>
                <w:top w:val="inset" w:sz="2" w:space="0" w:color="auto"/>
                <w:left w:val="inset" w:sz="2" w:space="1" w:color="auto"/>
                <w:bottom w:val="inset" w:sz="2" w:space="0" w:color="auto"/>
                <w:right w:val="inset" w:sz="2" w:space="1" w:color="auto"/>
              </w:divBdr>
            </w:div>
            <w:div w:id="1991010790">
              <w:marLeft w:val="0"/>
              <w:marRight w:val="0"/>
              <w:marTop w:val="0"/>
              <w:marBottom w:val="0"/>
              <w:divBdr>
                <w:top w:val="inset" w:sz="2" w:space="0" w:color="auto"/>
                <w:left w:val="inset" w:sz="2" w:space="1" w:color="auto"/>
                <w:bottom w:val="inset" w:sz="2" w:space="0" w:color="auto"/>
                <w:right w:val="inset" w:sz="2" w:space="1" w:color="auto"/>
              </w:divBdr>
            </w:div>
            <w:div w:id="923225237">
              <w:marLeft w:val="0"/>
              <w:marRight w:val="0"/>
              <w:marTop w:val="0"/>
              <w:marBottom w:val="0"/>
              <w:divBdr>
                <w:top w:val="inset" w:sz="2" w:space="0" w:color="auto"/>
                <w:left w:val="inset" w:sz="2" w:space="1" w:color="auto"/>
                <w:bottom w:val="inset" w:sz="2" w:space="0" w:color="auto"/>
                <w:right w:val="inset" w:sz="2" w:space="1" w:color="auto"/>
              </w:divBdr>
            </w:div>
            <w:div w:id="297683321">
              <w:marLeft w:val="0"/>
              <w:marRight w:val="0"/>
              <w:marTop w:val="0"/>
              <w:marBottom w:val="0"/>
              <w:divBdr>
                <w:top w:val="inset" w:sz="2" w:space="0" w:color="auto"/>
                <w:left w:val="inset" w:sz="2" w:space="1" w:color="auto"/>
                <w:bottom w:val="inset" w:sz="2" w:space="0" w:color="auto"/>
                <w:right w:val="inset" w:sz="2" w:space="1" w:color="auto"/>
              </w:divBdr>
            </w:div>
            <w:div w:id="1308709679">
              <w:marLeft w:val="0"/>
              <w:marRight w:val="0"/>
              <w:marTop w:val="0"/>
              <w:marBottom w:val="0"/>
              <w:divBdr>
                <w:top w:val="inset" w:sz="2" w:space="0" w:color="auto"/>
                <w:left w:val="inset" w:sz="2" w:space="1" w:color="auto"/>
                <w:bottom w:val="inset" w:sz="2" w:space="0" w:color="auto"/>
                <w:right w:val="inset" w:sz="2" w:space="1" w:color="auto"/>
              </w:divBdr>
            </w:div>
            <w:div w:id="12244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37973114" TargetMode="External"/><Relationship Id="rId13" Type="http://schemas.openxmlformats.org/officeDocument/2006/relationships/hyperlink" Target="http://docs.cntd.ru/document/537973114" TargetMode="External"/><Relationship Id="rId18" Type="http://schemas.openxmlformats.org/officeDocument/2006/relationships/hyperlink" Target="http://docs.cntd.ru/document/822404652" TargetMode="External"/><Relationship Id="rId26" Type="http://schemas.openxmlformats.org/officeDocument/2006/relationships/hyperlink" Target="http://docs.cntd.ru/document/891859785" TargetMode="External"/><Relationship Id="rId3" Type="http://schemas.openxmlformats.org/officeDocument/2006/relationships/webSettings" Target="webSettings.xml"/><Relationship Id="rId21" Type="http://schemas.openxmlformats.org/officeDocument/2006/relationships/hyperlink" Target="http://docs.cntd.ru/document/537973114" TargetMode="External"/><Relationship Id="rId34" Type="http://schemas.openxmlformats.org/officeDocument/2006/relationships/fontTable" Target="fontTable.xml"/><Relationship Id="rId7" Type="http://schemas.openxmlformats.org/officeDocument/2006/relationships/hyperlink" Target="http://docs.cntd.ru/document/537973114" TargetMode="External"/><Relationship Id="rId12" Type="http://schemas.openxmlformats.org/officeDocument/2006/relationships/hyperlink" Target="http://docs.cntd.ru/document/537973114" TargetMode="External"/><Relationship Id="rId17" Type="http://schemas.openxmlformats.org/officeDocument/2006/relationships/hyperlink" Target="http://docs.cntd.ru/document/891859785" TargetMode="External"/><Relationship Id="rId25" Type="http://schemas.openxmlformats.org/officeDocument/2006/relationships/hyperlink" Target="http://docs.cntd.ru/document/537973114" TargetMode="External"/><Relationship Id="rId33" Type="http://schemas.openxmlformats.org/officeDocument/2006/relationships/hyperlink" Target="http://docs.cntd.ru/document/891859785" TargetMode="External"/><Relationship Id="rId2" Type="http://schemas.openxmlformats.org/officeDocument/2006/relationships/settings" Target="settings.xml"/><Relationship Id="rId16" Type="http://schemas.openxmlformats.org/officeDocument/2006/relationships/hyperlink" Target="http://docs.cntd.ru/document/891859785" TargetMode="External"/><Relationship Id="rId20" Type="http://schemas.openxmlformats.org/officeDocument/2006/relationships/hyperlink" Target="http://docs.cntd.ru/document/891859785" TargetMode="External"/><Relationship Id="rId29" Type="http://schemas.openxmlformats.org/officeDocument/2006/relationships/hyperlink" Target="http://docs.cntd.ru/document/537973114" TargetMode="External"/><Relationship Id="rId1" Type="http://schemas.openxmlformats.org/officeDocument/2006/relationships/styles" Target="styles.xml"/><Relationship Id="rId6" Type="http://schemas.openxmlformats.org/officeDocument/2006/relationships/hyperlink" Target="http://docs.cntd.ru/document/891859785" TargetMode="External"/><Relationship Id="rId11" Type="http://schemas.openxmlformats.org/officeDocument/2006/relationships/hyperlink" Target="http://docs.cntd.ru/document/537973114" TargetMode="External"/><Relationship Id="rId24" Type="http://schemas.openxmlformats.org/officeDocument/2006/relationships/hyperlink" Target="http://docs.cntd.ru/document/891859785" TargetMode="External"/><Relationship Id="rId32" Type="http://schemas.openxmlformats.org/officeDocument/2006/relationships/hyperlink" Target="http://docs.cntd.ru/document/822404652" TargetMode="External"/><Relationship Id="rId5" Type="http://schemas.openxmlformats.org/officeDocument/2006/relationships/hyperlink" Target="http://docs.cntd.ru/document/822404652" TargetMode="External"/><Relationship Id="rId15" Type="http://schemas.openxmlformats.org/officeDocument/2006/relationships/hyperlink" Target="http://docs.cntd.ru/document/891859785" TargetMode="External"/><Relationship Id="rId23" Type="http://schemas.openxmlformats.org/officeDocument/2006/relationships/hyperlink" Target="http://docs.cntd.ru/document/822404652" TargetMode="External"/><Relationship Id="rId28" Type="http://schemas.openxmlformats.org/officeDocument/2006/relationships/hyperlink" Target="http://docs.cntd.ru/document/891859785" TargetMode="External"/><Relationship Id="rId10" Type="http://schemas.openxmlformats.org/officeDocument/2006/relationships/hyperlink" Target="http://docs.cntd.ru/document/537973114" TargetMode="External"/><Relationship Id="rId19" Type="http://schemas.openxmlformats.org/officeDocument/2006/relationships/hyperlink" Target="http://docs.cntd.ru/document/891859785" TargetMode="External"/><Relationship Id="rId31" Type="http://schemas.openxmlformats.org/officeDocument/2006/relationships/hyperlink" Target="http://docs.cntd.ru/document/891859785" TargetMode="External"/><Relationship Id="rId4" Type="http://schemas.openxmlformats.org/officeDocument/2006/relationships/hyperlink" Target="http://docs.cntd.ru/document/822404652" TargetMode="External"/><Relationship Id="rId9" Type="http://schemas.openxmlformats.org/officeDocument/2006/relationships/hyperlink" Target="http://docs.cntd.ru/document/537973114" TargetMode="External"/><Relationship Id="rId14" Type="http://schemas.openxmlformats.org/officeDocument/2006/relationships/hyperlink" Target="http://docs.cntd.ru/document/891814839" TargetMode="External"/><Relationship Id="rId22" Type="http://schemas.openxmlformats.org/officeDocument/2006/relationships/hyperlink" Target="http://docs.cntd.ru/document/891859785" TargetMode="External"/><Relationship Id="rId27" Type="http://schemas.openxmlformats.org/officeDocument/2006/relationships/hyperlink" Target="http://docs.cntd.ru/document/891859785" TargetMode="External"/><Relationship Id="rId30" Type="http://schemas.openxmlformats.org/officeDocument/2006/relationships/hyperlink" Target="http://docs.cntd.ru/document/53797311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5136</Words>
  <Characters>29277</Characters>
  <Application>Microsoft Office Word</Application>
  <DocSecurity>0</DocSecurity>
  <Lines>243</Lines>
  <Paragraphs>68</Paragraphs>
  <ScaleCrop>false</ScaleCrop>
  <Company/>
  <LinksUpToDate>false</LinksUpToDate>
  <CharactersWithSpaces>34345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haritonova</dc:creator>
  <cp:keywords/>
  <dc:description/>
  <cp:lastModifiedBy>haritonova</cp:lastModifiedBy>
  <cp:revision>3</cp:revision>
  <dcterms:created xsi:type="dcterms:W3CDTF">2015-05-12T13:34:00Z</dcterms:created>
  <dcterms:modified xsi:type="dcterms:W3CDTF">2015-05-12T13:36:00Z</dcterms:modified>
</cp:coreProperties>
</file>