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05" w:rsidRPr="007178AD" w:rsidRDefault="00010505" w:rsidP="00010505">
      <w:pPr>
        <w:jc w:val="center"/>
        <w:rPr>
          <w:rFonts w:ascii="Times New Roman" w:hAnsi="Times New Roman" w:cs="Times New Roman"/>
          <w:sz w:val="24"/>
          <w:szCs w:val="24"/>
        </w:rPr>
      </w:pPr>
      <w:r w:rsidRPr="007178AD">
        <w:rPr>
          <w:rFonts w:ascii="Times New Roman" w:hAnsi="Times New Roman" w:cs="Times New Roman"/>
          <w:sz w:val="24"/>
          <w:szCs w:val="24"/>
        </w:rPr>
        <w:t xml:space="preserve">Государственное бюджетное общеобразовательное учреждение </w:t>
      </w:r>
      <w:r w:rsidRPr="007178AD">
        <w:rPr>
          <w:rFonts w:ascii="Times New Roman" w:hAnsi="Times New Roman" w:cs="Times New Roman"/>
          <w:sz w:val="24"/>
          <w:szCs w:val="24"/>
        </w:rPr>
        <w:br/>
        <w:t>средняя общеобразовательная школа № 247</w:t>
      </w:r>
      <w:r w:rsidRPr="007178AD">
        <w:rPr>
          <w:rFonts w:ascii="Times New Roman" w:hAnsi="Times New Roman" w:cs="Times New Roman"/>
          <w:sz w:val="24"/>
          <w:szCs w:val="24"/>
        </w:rPr>
        <w:br/>
        <w:t>Красносельского района Санкт-Петербурга</w:t>
      </w:r>
    </w:p>
    <w:p w:rsidR="00010505" w:rsidRPr="007178AD" w:rsidRDefault="00010505" w:rsidP="00010505">
      <w:pPr>
        <w:jc w:val="center"/>
        <w:rPr>
          <w:rFonts w:ascii="Times New Roman" w:hAnsi="Times New Roman" w:cs="Times New Roman"/>
          <w:sz w:val="24"/>
          <w:szCs w:val="24"/>
        </w:rPr>
      </w:pPr>
    </w:p>
    <w:p w:rsidR="00010505" w:rsidRPr="007178AD" w:rsidRDefault="00010505" w:rsidP="00010505">
      <w:pPr>
        <w:jc w:val="center"/>
        <w:rPr>
          <w:rFonts w:ascii="Times New Roman" w:hAnsi="Times New Roman" w:cs="Times New Roman"/>
          <w:sz w:val="24"/>
          <w:szCs w:val="24"/>
        </w:rPr>
      </w:pPr>
    </w:p>
    <w:tbl>
      <w:tblPr>
        <w:tblW w:w="0" w:type="auto"/>
        <w:tblLook w:val="04A0"/>
      </w:tblPr>
      <w:tblGrid>
        <w:gridCol w:w="4785"/>
        <w:gridCol w:w="4786"/>
      </w:tblGrid>
      <w:tr w:rsidR="00010505" w:rsidRPr="007178AD" w:rsidTr="00010505">
        <w:tc>
          <w:tcPr>
            <w:tcW w:w="4785" w:type="dxa"/>
          </w:tcPr>
          <w:p w:rsidR="00010505" w:rsidRPr="007178AD" w:rsidRDefault="00010505" w:rsidP="00010505">
            <w:pPr>
              <w:pStyle w:val="af8"/>
              <w:rPr>
                <w:sz w:val="24"/>
                <w:szCs w:val="24"/>
                <w:lang w:eastAsia="en-US"/>
              </w:rPr>
            </w:pPr>
            <w:r w:rsidRPr="007178AD">
              <w:rPr>
                <w:sz w:val="24"/>
                <w:szCs w:val="24"/>
                <w:lang w:eastAsia="en-US"/>
              </w:rPr>
              <w:t xml:space="preserve">Принята </w:t>
            </w:r>
          </w:p>
          <w:p w:rsidR="00010505" w:rsidRPr="007178AD" w:rsidRDefault="00010505" w:rsidP="00010505">
            <w:pPr>
              <w:pStyle w:val="af8"/>
              <w:rPr>
                <w:sz w:val="24"/>
                <w:szCs w:val="24"/>
                <w:lang w:eastAsia="en-US"/>
              </w:rPr>
            </w:pPr>
            <w:r w:rsidRPr="007178AD">
              <w:rPr>
                <w:sz w:val="24"/>
                <w:szCs w:val="24"/>
                <w:lang w:eastAsia="en-US"/>
              </w:rPr>
              <w:t>Педагогическим советом</w:t>
            </w:r>
          </w:p>
          <w:p w:rsidR="00010505" w:rsidRPr="007178AD" w:rsidRDefault="00010505" w:rsidP="00010505">
            <w:pPr>
              <w:pStyle w:val="af8"/>
              <w:rPr>
                <w:sz w:val="24"/>
                <w:szCs w:val="24"/>
                <w:lang w:eastAsia="en-US"/>
              </w:rPr>
            </w:pPr>
            <w:r w:rsidRPr="007178AD">
              <w:rPr>
                <w:sz w:val="24"/>
                <w:szCs w:val="24"/>
                <w:lang w:eastAsia="en-US"/>
              </w:rPr>
              <w:t>ГБОУ СОШ № 247</w:t>
            </w:r>
          </w:p>
          <w:p w:rsidR="00010505" w:rsidRPr="007178AD" w:rsidRDefault="00010505" w:rsidP="00010505">
            <w:pPr>
              <w:pStyle w:val="af8"/>
              <w:rPr>
                <w:sz w:val="24"/>
                <w:szCs w:val="24"/>
                <w:lang w:eastAsia="en-US"/>
              </w:rPr>
            </w:pPr>
            <w:r w:rsidRPr="007178AD">
              <w:rPr>
                <w:sz w:val="24"/>
                <w:szCs w:val="24"/>
                <w:lang w:eastAsia="en-US"/>
              </w:rPr>
              <w:t>Санкт-Петербурга</w:t>
            </w:r>
            <w:r w:rsidR="00BD00D6" w:rsidRPr="007178AD">
              <w:rPr>
                <w:sz w:val="24"/>
                <w:szCs w:val="24"/>
                <w:lang w:eastAsia="en-US"/>
              </w:rPr>
              <w:br/>
              <w:t xml:space="preserve">Протокол № 1  от   </w:t>
            </w:r>
            <w:r w:rsidR="007178AD" w:rsidRPr="007178AD">
              <w:rPr>
                <w:sz w:val="24"/>
                <w:szCs w:val="24"/>
                <w:lang w:eastAsia="en-US"/>
              </w:rPr>
              <w:t>30</w:t>
            </w:r>
            <w:r w:rsidR="00BD00D6" w:rsidRPr="007178AD">
              <w:rPr>
                <w:sz w:val="24"/>
                <w:szCs w:val="24"/>
                <w:lang w:eastAsia="en-US"/>
              </w:rPr>
              <w:t>.08.2016</w:t>
            </w:r>
            <w:r w:rsidRPr="007178AD">
              <w:rPr>
                <w:sz w:val="24"/>
                <w:szCs w:val="24"/>
                <w:lang w:eastAsia="en-US"/>
              </w:rPr>
              <w:t xml:space="preserve"> г.</w:t>
            </w:r>
          </w:p>
          <w:p w:rsidR="00010505" w:rsidRPr="007178AD" w:rsidRDefault="00010505" w:rsidP="00010505">
            <w:pPr>
              <w:pStyle w:val="af8"/>
              <w:rPr>
                <w:sz w:val="24"/>
                <w:szCs w:val="24"/>
                <w:lang w:eastAsia="en-US"/>
              </w:rPr>
            </w:pPr>
          </w:p>
        </w:tc>
        <w:tc>
          <w:tcPr>
            <w:tcW w:w="4786" w:type="dxa"/>
          </w:tcPr>
          <w:p w:rsidR="00010505" w:rsidRPr="007178AD" w:rsidRDefault="00010505" w:rsidP="00010505">
            <w:pPr>
              <w:pStyle w:val="af8"/>
              <w:rPr>
                <w:rFonts w:eastAsia="Times New Roman"/>
                <w:sz w:val="24"/>
                <w:szCs w:val="24"/>
                <w:lang w:eastAsia="en-US"/>
              </w:rPr>
            </w:pPr>
            <w:r w:rsidRPr="007178AD">
              <w:rPr>
                <w:sz w:val="24"/>
                <w:szCs w:val="24"/>
                <w:lang w:eastAsia="en-US"/>
              </w:rPr>
              <w:t>Утверждаю</w:t>
            </w:r>
          </w:p>
          <w:p w:rsidR="00010505" w:rsidRPr="007178AD" w:rsidRDefault="00010505" w:rsidP="00010505">
            <w:pPr>
              <w:pStyle w:val="af8"/>
              <w:rPr>
                <w:sz w:val="24"/>
                <w:szCs w:val="24"/>
                <w:lang w:eastAsia="en-US"/>
              </w:rPr>
            </w:pPr>
            <w:r w:rsidRPr="007178AD">
              <w:rPr>
                <w:sz w:val="24"/>
                <w:szCs w:val="24"/>
                <w:lang w:eastAsia="en-US"/>
              </w:rPr>
              <w:t>Директор ГБОУ СОШ № 247</w:t>
            </w:r>
          </w:p>
          <w:p w:rsidR="00010505" w:rsidRPr="007178AD" w:rsidRDefault="00010505" w:rsidP="00010505">
            <w:pPr>
              <w:pStyle w:val="af8"/>
              <w:rPr>
                <w:sz w:val="24"/>
                <w:szCs w:val="24"/>
                <w:lang w:eastAsia="en-US"/>
              </w:rPr>
            </w:pPr>
            <w:r w:rsidRPr="007178AD">
              <w:rPr>
                <w:sz w:val="24"/>
                <w:szCs w:val="24"/>
                <w:lang w:eastAsia="en-US"/>
              </w:rPr>
              <w:t>Санкт-Петербурга</w:t>
            </w:r>
          </w:p>
          <w:p w:rsidR="00010505" w:rsidRPr="007178AD" w:rsidRDefault="00010505" w:rsidP="00010505">
            <w:pPr>
              <w:pStyle w:val="af8"/>
              <w:rPr>
                <w:sz w:val="24"/>
                <w:szCs w:val="24"/>
                <w:lang w:eastAsia="en-US"/>
              </w:rPr>
            </w:pPr>
          </w:p>
          <w:p w:rsidR="00010505" w:rsidRPr="007178AD" w:rsidRDefault="00010505" w:rsidP="00010505">
            <w:pPr>
              <w:pStyle w:val="af8"/>
              <w:rPr>
                <w:sz w:val="24"/>
                <w:szCs w:val="24"/>
                <w:lang w:eastAsia="en-US"/>
              </w:rPr>
            </w:pPr>
            <w:r w:rsidRPr="007178AD">
              <w:rPr>
                <w:sz w:val="24"/>
                <w:szCs w:val="24"/>
                <w:lang w:eastAsia="en-US"/>
              </w:rPr>
              <w:t>_________________В. А. Кузьмин</w:t>
            </w:r>
          </w:p>
        </w:tc>
      </w:tr>
      <w:tr w:rsidR="00010505" w:rsidRPr="007178AD" w:rsidTr="00010505">
        <w:tc>
          <w:tcPr>
            <w:tcW w:w="4785" w:type="dxa"/>
          </w:tcPr>
          <w:p w:rsidR="00010505" w:rsidRPr="007178AD" w:rsidRDefault="00010505" w:rsidP="00010505">
            <w:pPr>
              <w:pStyle w:val="af8"/>
              <w:rPr>
                <w:sz w:val="24"/>
                <w:szCs w:val="24"/>
                <w:lang w:eastAsia="en-US"/>
              </w:rPr>
            </w:pPr>
          </w:p>
        </w:tc>
        <w:tc>
          <w:tcPr>
            <w:tcW w:w="4786" w:type="dxa"/>
            <w:hideMark/>
          </w:tcPr>
          <w:p w:rsidR="00010505" w:rsidRPr="007178AD" w:rsidRDefault="007178AD" w:rsidP="00010505">
            <w:pPr>
              <w:pStyle w:val="af8"/>
              <w:rPr>
                <w:sz w:val="24"/>
                <w:szCs w:val="24"/>
                <w:lang w:eastAsia="en-US"/>
              </w:rPr>
            </w:pPr>
            <w:r w:rsidRPr="007178AD">
              <w:rPr>
                <w:sz w:val="24"/>
                <w:szCs w:val="24"/>
                <w:lang w:eastAsia="en-US"/>
              </w:rPr>
              <w:t xml:space="preserve">Приказ №             от    </w:t>
            </w:r>
            <w:r w:rsidR="00BD00D6" w:rsidRPr="007178AD">
              <w:rPr>
                <w:sz w:val="24"/>
                <w:szCs w:val="24"/>
                <w:lang w:eastAsia="en-US"/>
              </w:rPr>
              <w:t xml:space="preserve">  .08.2016</w:t>
            </w:r>
            <w:r w:rsidR="00010505" w:rsidRPr="007178AD">
              <w:rPr>
                <w:sz w:val="24"/>
                <w:szCs w:val="24"/>
                <w:lang w:eastAsia="en-US"/>
              </w:rPr>
              <w:t xml:space="preserve"> г.</w:t>
            </w:r>
          </w:p>
        </w:tc>
      </w:tr>
    </w:tbl>
    <w:p w:rsidR="00010505" w:rsidRPr="007178AD" w:rsidRDefault="00010505" w:rsidP="00010505">
      <w:pPr>
        <w:jc w:val="center"/>
        <w:rPr>
          <w:rFonts w:ascii="Times New Roman" w:hAnsi="Times New Roman" w:cs="Times New Roman"/>
          <w:sz w:val="24"/>
          <w:szCs w:val="24"/>
        </w:rPr>
      </w:pPr>
    </w:p>
    <w:p w:rsidR="00010505" w:rsidRPr="007178AD" w:rsidRDefault="00010505" w:rsidP="00010505">
      <w:pPr>
        <w:jc w:val="center"/>
        <w:rPr>
          <w:rFonts w:cs="Times New Roman"/>
          <w:sz w:val="24"/>
          <w:szCs w:val="24"/>
        </w:rPr>
      </w:pPr>
    </w:p>
    <w:p w:rsidR="00010505" w:rsidRPr="007178AD" w:rsidRDefault="00010505" w:rsidP="00010505">
      <w:pPr>
        <w:jc w:val="center"/>
        <w:rPr>
          <w:rFonts w:cs="Times New Roman"/>
          <w:sz w:val="24"/>
          <w:szCs w:val="24"/>
        </w:rPr>
      </w:pPr>
    </w:p>
    <w:p w:rsidR="00010505" w:rsidRPr="007178AD" w:rsidRDefault="00010505" w:rsidP="00010505">
      <w:pPr>
        <w:jc w:val="center"/>
        <w:rPr>
          <w:rFonts w:cs="Times New Roman"/>
          <w:sz w:val="24"/>
          <w:szCs w:val="24"/>
        </w:rPr>
      </w:pPr>
    </w:p>
    <w:p w:rsidR="00010505" w:rsidRPr="007178AD" w:rsidRDefault="00010505" w:rsidP="00010505">
      <w:pPr>
        <w:pStyle w:val="af8"/>
        <w:jc w:val="center"/>
        <w:rPr>
          <w:sz w:val="24"/>
          <w:szCs w:val="24"/>
        </w:rPr>
      </w:pPr>
      <w:r w:rsidRPr="007178AD">
        <w:rPr>
          <w:sz w:val="24"/>
          <w:szCs w:val="24"/>
        </w:rPr>
        <w:t>Рабочая программа по математике</w:t>
      </w:r>
    </w:p>
    <w:p w:rsidR="00010505" w:rsidRPr="007178AD" w:rsidRDefault="00BD00D6" w:rsidP="00010505">
      <w:pPr>
        <w:pStyle w:val="af8"/>
        <w:jc w:val="center"/>
        <w:rPr>
          <w:sz w:val="24"/>
          <w:szCs w:val="24"/>
        </w:rPr>
      </w:pPr>
      <w:r w:rsidRPr="007178AD">
        <w:rPr>
          <w:sz w:val="24"/>
          <w:szCs w:val="24"/>
        </w:rPr>
        <w:t>для 5</w:t>
      </w:r>
      <w:r w:rsidR="00010505" w:rsidRPr="007178AD">
        <w:rPr>
          <w:sz w:val="24"/>
          <w:szCs w:val="24"/>
        </w:rPr>
        <w:t xml:space="preserve"> класса</w:t>
      </w:r>
    </w:p>
    <w:p w:rsidR="00010505" w:rsidRPr="007178AD" w:rsidRDefault="00010505" w:rsidP="00010505">
      <w:pPr>
        <w:pStyle w:val="af8"/>
        <w:jc w:val="center"/>
        <w:rPr>
          <w:sz w:val="24"/>
          <w:szCs w:val="24"/>
        </w:rPr>
      </w:pPr>
      <w:r w:rsidRPr="007178AD">
        <w:rPr>
          <w:sz w:val="24"/>
          <w:szCs w:val="24"/>
        </w:rPr>
        <w:t>на 201</w:t>
      </w:r>
      <w:r w:rsidR="00BD00D6" w:rsidRPr="007178AD">
        <w:rPr>
          <w:sz w:val="24"/>
          <w:szCs w:val="24"/>
        </w:rPr>
        <w:t>6-2017</w:t>
      </w:r>
      <w:r w:rsidRPr="007178AD">
        <w:rPr>
          <w:sz w:val="24"/>
          <w:szCs w:val="24"/>
        </w:rPr>
        <w:t xml:space="preserve"> учебный год</w:t>
      </w:r>
    </w:p>
    <w:p w:rsidR="00010505" w:rsidRPr="007178AD" w:rsidRDefault="00010505" w:rsidP="00010505">
      <w:pPr>
        <w:pStyle w:val="af8"/>
        <w:jc w:val="center"/>
        <w:rPr>
          <w:sz w:val="24"/>
          <w:szCs w:val="24"/>
        </w:rPr>
      </w:pPr>
    </w:p>
    <w:p w:rsidR="00010505" w:rsidRPr="007178AD" w:rsidRDefault="00010505" w:rsidP="00010505">
      <w:pPr>
        <w:jc w:val="center"/>
        <w:rPr>
          <w:rFonts w:cs="Times New Roman"/>
          <w:sz w:val="24"/>
          <w:szCs w:val="24"/>
        </w:rPr>
      </w:pPr>
    </w:p>
    <w:p w:rsidR="00010505" w:rsidRPr="007178AD" w:rsidRDefault="00010505" w:rsidP="00010505">
      <w:pPr>
        <w:jc w:val="center"/>
        <w:rPr>
          <w:rFonts w:cs="Times New Roman"/>
          <w:sz w:val="24"/>
          <w:szCs w:val="24"/>
        </w:rPr>
      </w:pPr>
      <w:r w:rsidRPr="007178AD">
        <w:rPr>
          <w:rFonts w:cs="Times New Roman"/>
          <w:sz w:val="24"/>
          <w:szCs w:val="24"/>
        </w:rPr>
        <w:t>Составитель: Лушникова Людмила Константиновна</w:t>
      </w:r>
    </w:p>
    <w:p w:rsidR="00010505" w:rsidRPr="007178AD" w:rsidRDefault="00010505" w:rsidP="00010505">
      <w:pPr>
        <w:jc w:val="center"/>
        <w:rPr>
          <w:rFonts w:cs="Times New Roman"/>
          <w:sz w:val="24"/>
          <w:szCs w:val="24"/>
        </w:rPr>
      </w:pPr>
    </w:p>
    <w:p w:rsidR="00010505" w:rsidRPr="007178AD" w:rsidRDefault="00010505" w:rsidP="00010505">
      <w:pPr>
        <w:jc w:val="center"/>
        <w:rPr>
          <w:rFonts w:ascii="Times New Roman" w:hAnsi="Times New Roman" w:cs="Times New Roman"/>
          <w:b/>
          <w:sz w:val="24"/>
          <w:szCs w:val="24"/>
        </w:rPr>
      </w:pPr>
    </w:p>
    <w:p w:rsidR="00010505" w:rsidRPr="007178AD" w:rsidRDefault="00010505" w:rsidP="00010505">
      <w:pPr>
        <w:jc w:val="center"/>
        <w:rPr>
          <w:rFonts w:ascii="Times New Roman" w:hAnsi="Times New Roman" w:cs="Times New Roman"/>
          <w:b/>
          <w:sz w:val="24"/>
          <w:szCs w:val="24"/>
        </w:rPr>
      </w:pPr>
    </w:p>
    <w:p w:rsidR="00010505" w:rsidRPr="007178AD" w:rsidRDefault="00010505" w:rsidP="00010505">
      <w:pPr>
        <w:rPr>
          <w:rFonts w:ascii="Times New Roman" w:hAnsi="Times New Roman" w:cs="Times New Roman"/>
          <w:b/>
          <w:sz w:val="24"/>
          <w:szCs w:val="24"/>
        </w:rPr>
      </w:pPr>
    </w:p>
    <w:p w:rsidR="00010505" w:rsidRPr="007178AD" w:rsidRDefault="00010505" w:rsidP="00010505">
      <w:pPr>
        <w:jc w:val="center"/>
        <w:rPr>
          <w:rFonts w:ascii="Times New Roman" w:hAnsi="Times New Roman" w:cs="Times New Roman"/>
          <w:sz w:val="24"/>
          <w:szCs w:val="24"/>
        </w:rPr>
      </w:pPr>
      <w:r w:rsidRPr="007178AD">
        <w:rPr>
          <w:rFonts w:ascii="Times New Roman" w:hAnsi="Times New Roman" w:cs="Times New Roman"/>
          <w:sz w:val="24"/>
          <w:szCs w:val="24"/>
        </w:rPr>
        <w:t>Санкт-Петербург</w:t>
      </w:r>
    </w:p>
    <w:p w:rsidR="00010505" w:rsidRPr="007178AD" w:rsidRDefault="00010505" w:rsidP="00010505">
      <w:pPr>
        <w:jc w:val="center"/>
        <w:rPr>
          <w:rFonts w:ascii="Times New Roman" w:hAnsi="Times New Roman" w:cs="Times New Roman"/>
          <w:sz w:val="24"/>
          <w:szCs w:val="24"/>
        </w:rPr>
      </w:pPr>
      <w:r w:rsidRPr="007178AD">
        <w:rPr>
          <w:rFonts w:ascii="Times New Roman" w:hAnsi="Times New Roman" w:cs="Times New Roman"/>
          <w:sz w:val="24"/>
          <w:szCs w:val="24"/>
        </w:rPr>
        <w:t>201</w:t>
      </w:r>
      <w:r w:rsidR="00BD00D6" w:rsidRPr="007178AD">
        <w:rPr>
          <w:rFonts w:ascii="Times New Roman" w:hAnsi="Times New Roman" w:cs="Times New Roman"/>
          <w:sz w:val="24"/>
          <w:szCs w:val="24"/>
        </w:rPr>
        <w:t>6</w:t>
      </w:r>
      <w:r w:rsidRPr="007178AD">
        <w:rPr>
          <w:rFonts w:ascii="Times New Roman" w:hAnsi="Times New Roman" w:cs="Times New Roman"/>
          <w:sz w:val="24"/>
          <w:szCs w:val="24"/>
        </w:rPr>
        <w:t>г</w:t>
      </w:r>
    </w:p>
    <w:p w:rsidR="00010505" w:rsidRDefault="00010505" w:rsidP="00010505">
      <w:pPr>
        <w:jc w:val="center"/>
        <w:rPr>
          <w:rFonts w:ascii="Times New Roman" w:hAnsi="Times New Roman" w:cs="Times New Roman"/>
          <w:sz w:val="28"/>
          <w:szCs w:val="28"/>
        </w:rPr>
      </w:pPr>
    </w:p>
    <w:p w:rsidR="007178AD" w:rsidRDefault="007178AD" w:rsidP="00010505">
      <w:pPr>
        <w:jc w:val="center"/>
        <w:rPr>
          <w:rFonts w:ascii="Times New Roman" w:hAnsi="Times New Roman" w:cs="Times New Roman"/>
          <w:sz w:val="28"/>
          <w:szCs w:val="28"/>
        </w:rPr>
      </w:pPr>
    </w:p>
    <w:p w:rsidR="007178AD" w:rsidRDefault="007178AD" w:rsidP="00010505">
      <w:pPr>
        <w:jc w:val="center"/>
        <w:rPr>
          <w:rFonts w:ascii="Times New Roman" w:hAnsi="Times New Roman" w:cs="Times New Roman"/>
          <w:sz w:val="28"/>
          <w:szCs w:val="28"/>
        </w:rPr>
      </w:pPr>
    </w:p>
    <w:p w:rsidR="00010505" w:rsidRPr="00A1585D" w:rsidRDefault="00010505" w:rsidP="00A1585D">
      <w:pPr>
        <w:pStyle w:val="af3"/>
      </w:pPr>
    </w:p>
    <w:p w:rsidR="00010505" w:rsidRPr="00EE3A49" w:rsidRDefault="00010505" w:rsidP="00010505">
      <w:pPr>
        <w:rPr>
          <w:rFonts w:ascii="Times New Roman" w:hAnsi="Times New Roman" w:cs="Times New Roman"/>
          <w:sz w:val="28"/>
          <w:szCs w:val="28"/>
        </w:rPr>
      </w:pPr>
    </w:p>
    <w:p w:rsidR="00A1585D" w:rsidRPr="00A1585D" w:rsidRDefault="00A1585D" w:rsidP="00A1585D">
      <w:pPr>
        <w:jc w:val="center"/>
        <w:rPr>
          <w:b/>
          <w:sz w:val="24"/>
          <w:szCs w:val="24"/>
        </w:rPr>
      </w:pPr>
      <w:r w:rsidRPr="00A1585D">
        <w:rPr>
          <w:b/>
          <w:sz w:val="24"/>
          <w:szCs w:val="24"/>
        </w:rPr>
        <w:lastRenderedPageBreak/>
        <w:t>Оглавление</w:t>
      </w:r>
    </w:p>
    <w:p w:rsidR="00A1585D" w:rsidRDefault="00A1585D" w:rsidP="00A1585D"/>
    <w:p w:rsidR="00A1585D" w:rsidRDefault="00A1585D" w:rsidP="00A1585D"/>
    <w:tbl>
      <w:tblPr>
        <w:tblStyle w:val="a3"/>
        <w:tblW w:w="0" w:type="auto"/>
        <w:tblLook w:val="04A0"/>
      </w:tblPr>
      <w:tblGrid>
        <w:gridCol w:w="817"/>
        <w:gridCol w:w="5751"/>
        <w:gridCol w:w="1620"/>
      </w:tblGrid>
      <w:tr w:rsidR="00A1585D" w:rsidTr="00D1452D">
        <w:tc>
          <w:tcPr>
            <w:tcW w:w="817" w:type="dxa"/>
          </w:tcPr>
          <w:p w:rsidR="00A1585D" w:rsidRPr="00D1452D" w:rsidRDefault="00D1452D" w:rsidP="00A1585D">
            <w:pPr>
              <w:rPr>
                <w:sz w:val="24"/>
                <w:szCs w:val="24"/>
              </w:rPr>
            </w:pPr>
            <w:r w:rsidRPr="00D1452D">
              <w:rPr>
                <w:sz w:val="24"/>
                <w:szCs w:val="24"/>
              </w:rPr>
              <w:t>№</w:t>
            </w:r>
          </w:p>
        </w:tc>
        <w:tc>
          <w:tcPr>
            <w:tcW w:w="5751" w:type="dxa"/>
          </w:tcPr>
          <w:p w:rsidR="00A1585D" w:rsidRPr="00D1452D" w:rsidRDefault="00D1452D" w:rsidP="00A1585D">
            <w:pPr>
              <w:rPr>
                <w:sz w:val="24"/>
                <w:szCs w:val="24"/>
              </w:rPr>
            </w:pPr>
            <w:r w:rsidRPr="00D1452D">
              <w:rPr>
                <w:sz w:val="24"/>
                <w:szCs w:val="24"/>
              </w:rPr>
              <w:t>Содержание</w:t>
            </w:r>
          </w:p>
        </w:tc>
        <w:tc>
          <w:tcPr>
            <w:tcW w:w="1620" w:type="dxa"/>
          </w:tcPr>
          <w:p w:rsidR="00A1585D" w:rsidRPr="00D1452D" w:rsidRDefault="00D1452D" w:rsidP="00A1585D">
            <w:pPr>
              <w:rPr>
                <w:sz w:val="24"/>
                <w:szCs w:val="24"/>
              </w:rPr>
            </w:pPr>
            <w:r w:rsidRPr="00D1452D">
              <w:rPr>
                <w:sz w:val="24"/>
                <w:szCs w:val="24"/>
              </w:rPr>
              <w:t>№ страницы</w:t>
            </w:r>
          </w:p>
        </w:tc>
      </w:tr>
      <w:tr w:rsidR="00A1585D" w:rsidTr="00D1452D">
        <w:tc>
          <w:tcPr>
            <w:tcW w:w="817" w:type="dxa"/>
          </w:tcPr>
          <w:p w:rsidR="00A1585D" w:rsidRPr="00D1452D" w:rsidRDefault="00D1452D" w:rsidP="00A1585D">
            <w:pPr>
              <w:rPr>
                <w:sz w:val="24"/>
                <w:szCs w:val="24"/>
              </w:rPr>
            </w:pPr>
            <w:r w:rsidRPr="00D1452D">
              <w:rPr>
                <w:sz w:val="24"/>
                <w:szCs w:val="24"/>
              </w:rPr>
              <w:t>1</w:t>
            </w:r>
          </w:p>
        </w:tc>
        <w:tc>
          <w:tcPr>
            <w:tcW w:w="5751" w:type="dxa"/>
          </w:tcPr>
          <w:p w:rsidR="00A1585D" w:rsidRPr="00D1452D" w:rsidRDefault="00D1452D" w:rsidP="00A1585D">
            <w:pPr>
              <w:rPr>
                <w:sz w:val="24"/>
                <w:szCs w:val="24"/>
              </w:rPr>
            </w:pPr>
            <w:r w:rsidRPr="00D1452D">
              <w:rPr>
                <w:sz w:val="24"/>
                <w:szCs w:val="24"/>
              </w:rPr>
              <w:t>Содержание рабочей программы</w:t>
            </w:r>
          </w:p>
        </w:tc>
        <w:tc>
          <w:tcPr>
            <w:tcW w:w="1620" w:type="dxa"/>
          </w:tcPr>
          <w:p w:rsidR="00A1585D" w:rsidRPr="00D1452D" w:rsidRDefault="00D1452D" w:rsidP="00A1585D">
            <w:pPr>
              <w:rPr>
                <w:sz w:val="24"/>
                <w:szCs w:val="24"/>
              </w:rPr>
            </w:pPr>
            <w:r w:rsidRPr="00D1452D">
              <w:rPr>
                <w:sz w:val="24"/>
                <w:szCs w:val="24"/>
              </w:rPr>
              <w:t>2</w:t>
            </w:r>
          </w:p>
        </w:tc>
      </w:tr>
      <w:tr w:rsidR="00A1585D" w:rsidTr="00D1452D">
        <w:tc>
          <w:tcPr>
            <w:tcW w:w="817" w:type="dxa"/>
          </w:tcPr>
          <w:p w:rsidR="00A1585D" w:rsidRPr="00E41AD2" w:rsidRDefault="00D1452D" w:rsidP="00A1585D">
            <w:pPr>
              <w:rPr>
                <w:sz w:val="24"/>
                <w:szCs w:val="24"/>
              </w:rPr>
            </w:pPr>
            <w:r w:rsidRPr="00E41AD2">
              <w:rPr>
                <w:sz w:val="24"/>
                <w:szCs w:val="24"/>
              </w:rPr>
              <w:t>2</w:t>
            </w:r>
          </w:p>
        </w:tc>
        <w:tc>
          <w:tcPr>
            <w:tcW w:w="5751" w:type="dxa"/>
          </w:tcPr>
          <w:p w:rsidR="00A1585D" w:rsidRPr="00E41AD2" w:rsidRDefault="00D1452D" w:rsidP="00A1585D">
            <w:pPr>
              <w:rPr>
                <w:sz w:val="24"/>
                <w:szCs w:val="24"/>
              </w:rPr>
            </w:pPr>
            <w:r w:rsidRPr="00E41AD2">
              <w:rPr>
                <w:sz w:val="24"/>
                <w:szCs w:val="24"/>
              </w:rPr>
              <w:t>Пояснительная записка</w:t>
            </w:r>
          </w:p>
        </w:tc>
        <w:tc>
          <w:tcPr>
            <w:tcW w:w="1620" w:type="dxa"/>
          </w:tcPr>
          <w:p w:rsidR="00A1585D" w:rsidRPr="00E41AD2" w:rsidRDefault="00D1452D" w:rsidP="00A1585D">
            <w:pPr>
              <w:rPr>
                <w:sz w:val="24"/>
                <w:szCs w:val="24"/>
              </w:rPr>
            </w:pPr>
            <w:r w:rsidRPr="00E41AD2">
              <w:rPr>
                <w:sz w:val="24"/>
                <w:szCs w:val="24"/>
              </w:rPr>
              <w:t>4</w:t>
            </w:r>
          </w:p>
        </w:tc>
      </w:tr>
      <w:tr w:rsidR="00A1585D" w:rsidTr="00D1452D">
        <w:tc>
          <w:tcPr>
            <w:tcW w:w="817" w:type="dxa"/>
          </w:tcPr>
          <w:p w:rsidR="00A1585D" w:rsidRPr="00E41AD2" w:rsidRDefault="00D1452D" w:rsidP="00A1585D">
            <w:pPr>
              <w:rPr>
                <w:sz w:val="24"/>
                <w:szCs w:val="24"/>
              </w:rPr>
            </w:pPr>
            <w:r w:rsidRPr="00E41AD2">
              <w:rPr>
                <w:sz w:val="24"/>
                <w:szCs w:val="24"/>
              </w:rPr>
              <w:t>3</w:t>
            </w:r>
          </w:p>
        </w:tc>
        <w:tc>
          <w:tcPr>
            <w:tcW w:w="5751" w:type="dxa"/>
          </w:tcPr>
          <w:p w:rsidR="00A1585D" w:rsidRPr="00E41AD2" w:rsidRDefault="00D1452D" w:rsidP="00A1585D">
            <w:pPr>
              <w:rPr>
                <w:sz w:val="24"/>
                <w:szCs w:val="24"/>
              </w:rPr>
            </w:pPr>
            <w:r w:rsidRPr="00E41AD2">
              <w:rPr>
                <w:sz w:val="24"/>
                <w:szCs w:val="24"/>
              </w:rPr>
              <w:t>Планируемые результаты</w:t>
            </w:r>
          </w:p>
        </w:tc>
        <w:tc>
          <w:tcPr>
            <w:tcW w:w="1620" w:type="dxa"/>
          </w:tcPr>
          <w:p w:rsidR="00A1585D" w:rsidRPr="00E41AD2" w:rsidRDefault="00D1452D" w:rsidP="00A1585D">
            <w:pPr>
              <w:rPr>
                <w:sz w:val="24"/>
                <w:szCs w:val="24"/>
              </w:rPr>
            </w:pPr>
            <w:r w:rsidRPr="00E41AD2">
              <w:rPr>
                <w:sz w:val="24"/>
                <w:szCs w:val="24"/>
              </w:rPr>
              <w:t>6</w:t>
            </w:r>
          </w:p>
        </w:tc>
      </w:tr>
      <w:tr w:rsidR="00A1585D" w:rsidTr="00D1452D">
        <w:tc>
          <w:tcPr>
            <w:tcW w:w="817" w:type="dxa"/>
          </w:tcPr>
          <w:p w:rsidR="00A1585D" w:rsidRPr="00E41AD2" w:rsidRDefault="00D1452D" w:rsidP="00A1585D">
            <w:pPr>
              <w:rPr>
                <w:sz w:val="24"/>
                <w:szCs w:val="24"/>
              </w:rPr>
            </w:pPr>
            <w:r w:rsidRPr="00E41AD2">
              <w:rPr>
                <w:sz w:val="24"/>
                <w:szCs w:val="24"/>
              </w:rPr>
              <w:t>4</w:t>
            </w:r>
          </w:p>
        </w:tc>
        <w:tc>
          <w:tcPr>
            <w:tcW w:w="5751" w:type="dxa"/>
          </w:tcPr>
          <w:p w:rsidR="00A1585D" w:rsidRPr="00E41AD2" w:rsidRDefault="00D1452D" w:rsidP="00A1585D">
            <w:pPr>
              <w:rPr>
                <w:sz w:val="24"/>
                <w:szCs w:val="24"/>
              </w:rPr>
            </w:pPr>
            <w:r w:rsidRPr="00E41AD2">
              <w:rPr>
                <w:sz w:val="24"/>
                <w:szCs w:val="24"/>
              </w:rPr>
              <w:t>Содержание учебного предмета, курса</w:t>
            </w:r>
          </w:p>
        </w:tc>
        <w:tc>
          <w:tcPr>
            <w:tcW w:w="1620" w:type="dxa"/>
          </w:tcPr>
          <w:p w:rsidR="00A1585D" w:rsidRPr="00E41AD2" w:rsidRDefault="00E41AD2" w:rsidP="00A1585D">
            <w:pPr>
              <w:rPr>
                <w:sz w:val="24"/>
                <w:szCs w:val="24"/>
              </w:rPr>
            </w:pPr>
            <w:r w:rsidRPr="00E41AD2">
              <w:rPr>
                <w:sz w:val="24"/>
                <w:szCs w:val="24"/>
              </w:rPr>
              <w:t>12</w:t>
            </w:r>
          </w:p>
        </w:tc>
      </w:tr>
      <w:tr w:rsidR="00A1585D" w:rsidTr="00D1452D">
        <w:tc>
          <w:tcPr>
            <w:tcW w:w="817" w:type="dxa"/>
          </w:tcPr>
          <w:p w:rsidR="00A1585D" w:rsidRPr="00E41AD2" w:rsidRDefault="00E41AD2" w:rsidP="00A1585D">
            <w:pPr>
              <w:rPr>
                <w:sz w:val="24"/>
                <w:szCs w:val="24"/>
              </w:rPr>
            </w:pPr>
            <w:r w:rsidRPr="00E41AD2">
              <w:rPr>
                <w:sz w:val="24"/>
                <w:szCs w:val="24"/>
              </w:rPr>
              <w:t>5</w:t>
            </w:r>
          </w:p>
        </w:tc>
        <w:tc>
          <w:tcPr>
            <w:tcW w:w="5751" w:type="dxa"/>
          </w:tcPr>
          <w:p w:rsidR="00A1585D" w:rsidRPr="00E41AD2" w:rsidRDefault="00E41AD2" w:rsidP="00A1585D">
            <w:pPr>
              <w:rPr>
                <w:sz w:val="24"/>
                <w:szCs w:val="24"/>
              </w:rPr>
            </w:pPr>
            <w:r w:rsidRPr="00E41AD2">
              <w:rPr>
                <w:sz w:val="24"/>
                <w:szCs w:val="24"/>
              </w:rPr>
              <w:t>Календарно-тематическое планирование</w:t>
            </w:r>
          </w:p>
        </w:tc>
        <w:tc>
          <w:tcPr>
            <w:tcW w:w="1620" w:type="dxa"/>
          </w:tcPr>
          <w:p w:rsidR="00A1585D" w:rsidRPr="00E41AD2" w:rsidRDefault="00E41AD2" w:rsidP="00A1585D">
            <w:pPr>
              <w:rPr>
                <w:sz w:val="24"/>
                <w:szCs w:val="24"/>
              </w:rPr>
            </w:pPr>
            <w:r w:rsidRPr="00E41AD2">
              <w:rPr>
                <w:sz w:val="24"/>
                <w:szCs w:val="24"/>
              </w:rPr>
              <w:t>2</w:t>
            </w:r>
            <w:r>
              <w:rPr>
                <w:sz w:val="24"/>
                <w:szCs w:val="24"/>
              </w:rPr>
              <w:t>1</w:t>
            </w:r>
          </w:p>
        </w:tc>
      </w:tr>
      <w:tr w:rsidR="00A1585D" w:rsidTr="00D1452D">
        <w:tc>
          <w:tcPr>
            <w:tcW w:w="817" w:type="dxa"/>
          </w:tcPr>
          <w:p w:rsidR="00A1585D" w:rsidRPr="00E41AD2" w:rsidRDefault="00E41AD2" w:rsidP="00A1585D">
            <w:pPr>
              <w:rPr>
                <w:sz w:val="24"/>
                <w:szCs w:val="24"/>
              </w:rPr>
            </w:pPr>
            <w:r w:rsidRPr="00E41AD2">
              <w:rPr>
                <w:sz w:val="24"/>
                <w:szCs w:val="24"/>
              </w:rPr>
              <w:t>6</w:t>
            </w:r>
          </w:p>
        </w:tc>
        <w:tc>
          <w:tcPr>
            <w:tcW w:w="5751" w:type="dxa"/>
          </w:tcPr>
          <w:p w:rsidR="00A1585D" w:rsidRPr="00E41AD2" w:rsidRDefault="00E41AD2" w:rsidP="00A1585D">
            <w:pPr>
              <w:rPr>
                <w:sz w:val="24"/>
                <w:szCs w:val="24"/>
              </w:rPr>
            </w:pPr>
            <w:r w:rsidRPr="00E41AD2">
              <w:rPr>
                <w:sz w:val="24"/>
                <w:szCs w:val="24"/>
              </w:rPr>
              <w:t>Тематическое планирование</w:t>
            </w:r>
          </w:p>
        </w:tc>
        <w:tc>
          <w:tcPr>
            <w:tcW w:w="1620" w:type="dxa"/>
          </w:tcPr>
          <w:p w:rsidR="00A1585D" w:rsidRPr="00E41AD2" w:rsidRDefault="00E41AD2" w:rsidP="00A1585D">
            <w:pPr>
              <w:rPr>
                <w:sz w:val="24"/>
                <w:szCs w:val="24"/>
              </w:rPr>
            </w:pPr>
            <w:r w:rsidRPr="00E41AD2">
              <w:rPr>
                <w:sz w:val="24"/>
                <w:szCs w:val="24"/>
              </w:rPr>
              <w:t>2</w:t>
            </w:r>
            <w:r w:rsidR="0065659B">
              <w:rPr>
                <w:sz w:val="24"/>
                <w:szCs w:val="24"/>
              </w:rPr>
              <w:t>3</w:t>
            </w:r>
          </w:p>
        </w:tc>
      </w:tr>
    </w:tbl>
    <w:p w:rsidR="00A1585D" w:rsidRDefault="00A1585D" w:rsidP="00D1452D">
      <w:pPr>
        <w:pStyle w:val="1"/>
        <w:spacing w:before="120" w:after="120" w:line="360" w:lineRule="auto"/>
        <w:jc w:val="left"/>
        <w:rPr>
          <w:rFonts w:asciiTheme="majorHAnsi" w:hAnsiTheme="majorHAnsi"/>
          <w:sz w:val="24"/>
          <w:szCs w:val="24"/>
        </w:rPr>
      </w:pPr>
    </w:p>
    <w:p w:rsidR="00010505" w:rsidRPr="00F665F8" w:rsidRDefault="00D1452D" w:rsidP="00010505">
      <w:pPr>
        <w:pStyle w:val="1"/>
        <w:spacing w:before="120" w:after="120" w:line="360" w:lineRule="auto"/>
        <w:ind w:firstLine="567"/>
        <w:rPr>
          <w:rFonts w:asciiTheme="majorHAnsi" w:hAnsiTheme="majorHAnsi"/>
          <w:sz w:val="24"/>
          <w:szCs w:val="24"/>
        </w:rPr>
      </w:pPr>
      <w:r>
        <w:rPr>
          <w:rFonts w:asciiTheme="majorHAnsi" w:hAnsiTheme="majorHAnsi"/>
          <w:sz w:val="24"/>
          <w:szCs w:val="24"/>
        </w:rPr>
        <w:t>1</w:t>
      </w:r>
      <w:r w:rsidR="00010505" w:rsidRPr="00F665F8">
        <w:rPr>
          <w:rFonts w:asciiTheme="majorHAnsi" w:hAnsiTheme="majorHAnsi"/>
          <w:sz w:val="24"/>
          <w:szCs w:val="24"/>
        </w:rPr>
        <w:t>. Содержание рабочей программы</w:t>
      </w:r>
    </w:p>
    <w:p w:rsidR="00010505" w:rsidRPr="002B67F1"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2B67F1">
        <w:rPr>
          <w:rFonts w:ascii="Times New Roman" w:hAnsi="Times New Roman" w:cs="Times New Roman"/>
          <w:sz w:val="24"/>
          <w:szCs w:val="24"/>
        </w:rPr>
        <w:t xml:space="preserve">Содержание рабочей программы соответствует требованиям федеральных государственных образовательных стандартов, целям и задачам Государственного бюджетного общеобразовательного учреждения средней общеобразовательной школы №247. </w:t>
      </w:r>
    </w:p>
    <w:p w:rsidR="00010505" w:rsidRPr="002B67F1"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2B67F1">
        <w:rPr>
          <w:rFonts w:ascii="Times New Roman" w:hAnsi="Times New Roman" w:cs="Times New Roman"/>
          <w:sz w:val="24"/>
          <w:szCs w:val="24"/>
        </w:rPr>
        <w:t>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010505" w:rsidRDefault="00010505" w:rsidP="00010505">
      <w:pPr>
        <w:rPr>
          <w:rFonts w:ascii="Times New Roman" w:hAnsi="Times New Roman" w:cs="Times New Roman"/>
          <w:sz w:val="28"/>
          <w:szCs w:val="28"/>
        </w:rPr>
      </w:pPr>
      <w:r>
        <w:rPr>
          <w:rFonts w:ascii="Times New Roman" w:hAnsi="Times New Roman" w:cs="Times New Roman"/>
          <w:sz w:val="28"/>
          <w:szCs w:val="28"/>
        </w:rPr>
        <w:t>5 класс:</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777"/>
        <w:gridCol w:w="851"/>
        <w:gridCol w:w="1984"/>
      </w:tblGrid>
      <w:tr w:rsidR="00010505" w:rsidRPr="00F54915" w:rsidTr="00010505">
        <w:trPr>
          <w:trHeight w:val="1661"/>
        </w:trPr>
        <w:tc>
          <w:tcPr>
            <w:tcW w:w="594" w:type="dxa"/>
            <w:vAlign w:val="center"/>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 п/п</w:t>
            </w:r>
          </w:p>
        </w:tc>
        <w:tc>
          <w:tcPr>
            <w:tcW w:w="6777" w:type="dxa"/>
            <w:vAlign w:val="center"/>
          </w:tcPr>
          <w:p w:rsidR="00010505" w:rsidRPr="00F54915" w:rsidRDefault="00010505" w:rsidP="00010505">
            <w:pPr>
              <w:spacing w:after="0" w:line="240" w:lineRule="auto"/>
              <w:jc w:val="center"/>
              <w:rPr>
                <w:rFonts w:ascii="Times New Roman" w:hAnsi="Times New Roman" w:cs="Times New Roman"/>
              </w:rPr>
            </w:pPr>
            <w:r w:rsidRPr="00F54915">
              <w:rPr>
                <w:rFonts w:ascii="Times New Roman" w:hAnsi="Times New Roman" w:cs="Times New Roman"/>
              </w:rPr>
              <w:t>Глава</w:t>
            </w:r>
            <w:r w:rsidR="001D1AAB">
              <w:rPr>
                <w:rFonts w:ascii="Times New Roman" w:hAnsi="Times New Roman" w:cs="Times New Roman"/>
              </w:rPr>
              <w:t xml:space="preserve"> 1</w:t>
            </w:r>
            <w:r w:rsidRPr="00F54915">
              <w:rPr>
                <w:rFonts w:ascii="Times New Roman" w:hAnsi="Times New Roman" w:cs="Times New Roman"/>
              </w:rPr>
              <w:t>.Тема</w:t>
            </w:r>
          </w:p>
        </w:tc>
        <w:tc>
          <w:tcPr>
            <w:tcW w:w="851" w:type="dxa"/>
            <w:textDirection w:val="btLr"/>
            <w:vAlign w:val="center"/>
          </w:tcPr>
          <w:p w:rsidR="00010505" w:rsidRPr="00F54915" w:rsidRDefault="00010505" w:rsidP="00010505">
            <w:pPr>
              <w:spacing w:after="0" w:line="240" w:lineRule="auto"/>
              <w:ind w:left="113" w:right="113"/>
              <w:jc w:val="both"/>
              <w:rPr>
                <w:rFonts w:ascii="Times New Roman" w:hAnsi="Times New Roman" w:cs="Times New Roman"/>
              </w:rPr>
            </w:pPr>
            <w:r w:rsidRPr="00F54915">
              <w:rPr>
                <w:rFonts w:ascii="Times New Roman" w:hAnsi="Times New Roman" w:cs="Times New Roman"/>
              </w:rPr>
              <w:t xml:space="preserve">Количество часов </w:t>
            </w:r>
          </w:p>
        </w:tc>
        <w:tc>
          <w:tcPr>
            <w:tcW w:w="1984" w:type="dxa"/>
            <w:textDirection w:val="btLr"/>
            <w:vAlign w:val="center"/>
          </w:tcPr>
          <w:p w:rsidR="00010505" w:rsidRPr="00F54915" w:rsidRDefault="00010505" w:rsidP="00010505">
            <w:pPr>
              <w:spacing w:after="0" w:line="240" w:lineRule="auto"/>
              <w:ind w:left="113" w:right="113"/>
              <w:jc w:val="both"/>
              <w:rPr>
                <w:rFonts w:ascii="Times New Roman" w:hAnsi="Times New Roman" w:cs="Times New Roman"/>
              </w:rPr>
            </w:pPr>
            <w:r w:rsidRPr="00F54915">
              <w:rPr>
                <w:rFonts w:ascii="Times New Roman" w:hAnsi="Times New Roman" w:cs="Times New Roman"/>
              </w:rPr>
              <w:t>Контроль</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1</w:t>
            </w:r>
          </w:p>
        </w:tc>
        <w:tc>
          <w:tcPr>
            <w:tcW w:w="6777" w:type="dxa"/>
          </w:tcPr>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b/>
              </w:rPr>
              <w:t>Глава I. Натуральные числа</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формирование представлений</w:t>
            </w:r>
            <w:r w:rsidRPr="00F54915">
              <w:rPr>
                <w:rFonts w:ascii="Times New Roman" w:hAnsi="Times New Roman" w:cs="Times New Roman"/>
              </w:rPr>
              <w:t xml:space="preserve"> о целостности и непрерывности начального курса математики; о десятичной системе исчисления, о координатном луче, об уравнениях; о прямой, отрезке, ломаной, луче, прямоугольнике;</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овладение умением</w:t>
            </w:r>
            <w:r w:rsidRPr="00F54915">
              <w:rPr>
                <w:rFonts w:ascii="Times New Roman" w:hAnsi="Times New Roman" w:cs="Times New Roman"/>
              </w:rPr>
              <w:t xml:space="preserve"> сравнивать отрезки, находить длины отрезков, </w:t>
            </w:r>
            <w:r w:rsidRPr="00F54915">
              <w:rPr>
                <w:rFonts w:ascii="Times New Roman" w:hAnsi="Times New Roman" w:cs="Times New Roman"/>
              </w:rPr>
              <w:lastRenderedPageBreak/>
              <w:t>составлять формулы по условию задачи; упрощать буквенные выражения; выполнять вычисления с многозначными числами; решать уравнения;</w:t>
            </w:r>
          </w:p>
          <w:p w:rsidR="00010505" w:rsidRPr="00F54915" w:rsidRDefault="00010505" w:rsidP="00010505">
            <w:pPr>
              <w:spacing w:before="120" w:after="120"/>
              <w:ind w:left="113"/>
              <w:jc w:val="both"/>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 xml:space="preserve">развитие </w:t>
            </w:r>
            <w:r w:rsidRPr="00F54915">
              <w:rPr>
                <w:rFonts w:ascii="Times New Roman" w:hAnsi="Times New Roman" w:cs="Times New Roman"/>
              </w:rPr>
              <w:t>логического, математического мышления и интуиции, творческих способностей в области математики</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lastRenderedPageBreak/>
              <w:t>47</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К.р № 1 -3</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lastRenderedPageBreak/>
              <w:t>2</w:t>
            </w:r>
          </w:p>
        </w:tc>
        <w:tc>
          <w:tcPr>
            <w:tcW w:w="6777" w:type="dxa"/>
          </w:tcPr>
          <w:p w:rsidR="00010505" w:rsidRPr="00F54915" w:rsidRDefault="00010505" w:rsidP="00010505">
            <w:pPr>
              <w:tabs>
                <w:tab w:val="left" w:pos="2370"/>
              </w:tabs>
              <w:spacing w:before="120" w:after="120"/>
              <w:ind w:left="113"/>
              <w:rPr>
                <w:rFonts w:ascii="Times New Roman" w:hAnsi="Times New Roman" w:cs="Times New Roman"/>
                <w:b/>
              </w:rPr>
            </w:pPr>
            <w:r w:rsidRPr="00F54915">
              <w:rPr>
                <w:rFonts w:ascii="Times New Roman" w:hAnsi="Times New Roman" w:cs="Times New Roman"/>
                <w:b/>
              </w:rPr>
              <w:t>Глава II. Обыкновенные дроби</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формирование представлений</w:t>
            </w:r>
            <w:r w:rsidRPr="00F54915">
              <w:rPr>
                <w:rFonts w:ascii="Times New Roman" w:hAnsi="Times New Roman" w:cs="Times New Roman"/>
              </w:rPr>
              <w:t xml:space="preserve"> об обыкновенных дробях, правильных дробях, неправильных дробях, смешанных числах; о круге и окружности, их радиусах и диаметрах;</w:t>
            </w:r>
          </w:p>
          <w:p w:rsidR="00010505" w:rsidRPr="00F54915" w:rsidRDefault="00010505" w:rsidP="00010505">
            <w:pPr>
              <w:tabs>
                <w:tab w:val="left" w:pos="2370"/>
              </w:tabs>
              <w:spacing w:before="120" w:after="120"/>
              <w:ind w:left="113"/>
              <w:jc w:val="both"/>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 xml:space="preserve">овладение умением </w:t>
            </w:r>
            <w:r w:rsidRPr="00F54915">
              <w:rPr>
                <w:rFonts w:ascii="Times New Roman" w:hAnsi="Times New Roman" w:cs="Times New Roman"/>
              </w:rPr>
              <w:t>отыскания части от целого и целого по его части, сложения и вычитания обыкновенных дробей и смешанных чисел, умножения и деления обыкновенных дробей на натуральное число</w:t>
            </w:r>
            <w:r w:rsidRPr="00F54915">
              <w:rPr>
                <w:rFonts w:ascii="Times New Roman" w:hAnsi="Times New Roman" w:cs="Times New Roman"/>
                <w:b/>
                <w:bCs/>
              </w:rPr>
              <w:t xml:space="preserve">; </w:t>
            </w:r>
            <w:r w:rsidRPr="00F54915">
              <w:rPr>
                <w:rFonts w:ascii="Times New Roman" w:hAnsi="Times New Roman" w:cs="Times New Roman"/>
              </w:rPr>
              <w:t>навыками деления с остатком, применения основного свойства дроби</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35</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К.р  №4, 5</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3</w:t>
            </w:r>
          </w:p>
        </w:tc>
        <w:tc>
          <w:tcPr>
            <w:tcW w:w="6777" w:type="dxa"/>
          </w:tcPr>
          <w:p w:rsidR="00010505" w:rsidRPr="00F54915" w:rsidRDefault="00010505" w:rsidP="00010505">
            <w:pPr>
              <w:tabs>
                <w:tab w:val="left" w:pos="1815"/>
              </w:tabs>
              <w:autoSpaceDE w:val="0"/>
              <w:autoSpaceDN w:val="0"/>
              <w:adjustRightInd w:val="0"/>
              <w:spacing w:before="120" w:after="120"/>
              <w:jc w:val="both"/>
              <w:rPr>
                <w:rFonts w:ascii="Times New Roman" w:hAnsi="Times New Roman" w:cs="Times New Roman"/>
                <w:b/>
              </w:rPr>
            </w:pPr>
            <w:r w:rsidRPr="00F54915">
              <w:rPr>
                <w:rFonts w:ascii="Times New Roman" w:hAnsi="Times New Roman" w:cs="Times New Roman"/>
                <w:b/>
              </w:rPr>
              <w:t>Глава III. Геометрические фигуры</w:t>
            </w:r>
          </w:p>
          <w:p w:rsidR="00010505" w:rsidRPr="00F54915" w:rsidRDefault="00010505" w:rsidP="00010505">
            <w:pPr>
              <w:tabs>
                <w:tab w:val="left" w:pos="181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1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формирование представлений</w:t>
            </w:r>
            <w:r w:rsidRPr="00F54915">
              <w:rPr>
                <w:rFonts w:ascii="Times New Roman" w:hAnsi="Times New Roman" w:cs="Times New Roman"/>
              </w:rPr>
              <w:t xml:space="preserve"> о развернутом угле, биссектрисе угла, геометрической фигуре – треугольнике, расстоянии между двумя точками и расстоянии от точки до прямой; </w:t>
            </w:r>
          </w:p>
          <w:p w:rsidR="00010505" w:rsidRPr="00F54915" w:rsidRDefault="00010505" w:rsidP="00010505">
            <w:pPr>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 xml:space="preserve">формирование умений </w:t>
            </w:r>
            <w:r w:rsidRPr="00F54915">
              <w:rPr>
                <w:rFonts w:ascii="Times New Roman" w:hAnsi="Times New Roman" w:cs="Times New Roman"/>
              </w:rPr>
              <w:t>найти расстояние между двумя точками, применяя масштаб; построить серединный перпендикуляр к отрезку; решить геометрические задачи на свойство биссектрисы угла;</w:t>
            </w:r>
          </w:p>
          <w:p w:rsidR="00010505" w:rsidRPr="00F54915" w:rsidRDefault="00010505" w:rsidP="00010505">
            <w:pPr>
              <w:tabs>
                <w:tab w:val="left" w:pos="181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овладение умением</w:t>
            </w:r>
            <w:r w:rsidRPr="00F54915">
              <w:rPr>
                <w:rFonts w:ascii="Times New Roman" w:hAnsi="Times New Roman" w:cs="Times New Roman"/>
              </w:rPr>
              <w:t xml:space="preserve"> сравнения и измерения углов, построения биссектрисы угла и различных видов треугольников;</w:t>
            </w:r>
          </w:p>
          <w:p w:rsidR="00010505" w:rsidRPr="00F54915" w:rsidRDefault="00010505" w:rsidP="00010505">
            <w:pPr>
              <w:spacing w:before="120" w:after="120"/>
              <w:ind w:left="113"/>
              <w:jc w:val="both"/>
              <w:rPr>
                <w:rFonts w:ascii="Times New Roman" w:hAnsi="Times New Roman" w:cs="Times New Roman"/>
                <w:b/>
              </w:rPr>
            </w:pPr>
            <w:r w:rsidRPr="00F54915">
              <w:rPr>
                <w:rFonts w:ascii="Times New Roman" w:hAnsi="Times New Roman" w:cs="Times New Roman"/>
              </w:rPr>
              <w:t>– </w:t>
            </w:r>
            <w:r w:rsidRPr="00F54915">
              <w:rPr>
                <w:rFonts w:ascii="Times New Roman" w:hAnsi="Times New Roman" w:cs="Times New Roman"/>
                <w:b/>
                <w:bCs/>
              </w:rPr>
              <w:t xml:space="preserve">овладение навыками </w:t>
            </w:r>
            <w:r w:rsidRPr="00F54915">
              <w:rPr>
                <w:rFonts w:ascii="Times New Roman" w:hAnsi="Times New Roman" w:cs="Times New Roman"/>
              </w:rPr>
              <w:t xml:space="preserve">нахождения площади треугольника по формуле с применением свойств углов треугольника </w:t>
            </w:r>
            <w:r w:rsidRPr="00F54915">
              <w:rPr>
                <w:rFonts w:ascii="Times New Roman" w:hAnsi="Times New Roman" w:cs="Times New Roman"/>
              </w:rPr>
              <w:br/>
              <w:t>при решении задач на построение треугольника.</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23</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К.р  № 6</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4</w:t>
            </w:r>
          </w:p>
        </w:tc>
        <w:tc>
          <w:tcPr>
            <w:tcW w:w="6777" w:type="dxa"/>
          </w:tcPr>
          <w:p w:rsidR="00010505" w:rsidRPr="00F54915" w:rsidRDefault="00010505" w:rsidP="00010505">
            <w:pPr>
              <w:spacing w:before="120" w:after="120"/>
              <w:ind w:left="113"/>
              <w:jc w:val="both"/>
              <w:rPr>
                <w:rFonts w:ascii="Times New Roman" w:hAnsi="Times New Roman" w:cs="Times New Roman"/>
                <w:b/>
              </w:rPr>
            </w:pPr>
            <w:r w:rsidRPr="00F54915">
              <w:rPr>
                <w:rFonts w:ascii="Times New Roman" w:hAnsi="Times New Roman" w:cs="Times New Roman"/>
                <w:b/>
              </w:rPr>
              <w:t>Глава IV. Десятичные дроби</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w:t>
            </w:r>
            <w:r w:rsidRPr="00F54915">
              <w:rPr>
                <w:rFonts w:ascii="Times New Roman" w:hAnsi="Times New Roman" w:cs="Times New Roman"/>
                <w:b/>
                <w:bCs/>
              </w:rPr>
              <w:t xml:space="preserve"> формирование представлений</w:t>
            </w:r>
            <w:r w:rsidRPr="00F54915">
              <w:rPr>
                <w:rFonts w:ascii="Times New Roman" w:hAnsi="Times New Roman" w:cs="Times New Roman"/>
              </w:rPr>
              <w:t xml:space="preserve"> о десятичной дроби, степени числа, проценте; </w:t>
            </w:r>
          </w:p>
          <w:p w:rsidR="00010505" w:rsidRPr="00F54915" w:rsidRDefault="00010505" w:rsidP="00010505">
            <w:pPr>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формирование умений</w:t>
            </w:r>
            <w:r w:rsidRPr="00F54915">
              <w:rPr>
                <w:rFonts w:ascii="Times New Roman" w:hAnsi="Times New Roman" w:cs="Times New Roman"/>
              </w:rPr>
              <w:t xml:space="preserve"> чтения и записи десятичных дробей, перевода величин в другие единицы измерения, пользования микрокалькулятором; </w:t>
            </w:r>
          </w:p>
          <w:p w:rsidR="00010505" w:rsidRPr="00F54915" w:rsidRDefault="00010505" w:rsidP="00010505">
            <w:pPr>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овладение умением</w:t>
            </w:r>
            <w:r w:rsidRPr="00F54915">
              <w:rPr>
                <w:rFonts w:ascii="Times New Roman" w:hAnsi="Times New Roman" w:cs="Times New Roman"/>
              </w:rPr>
              <w:t xml:space="preserve"> нахождения среднего арифметического чисел, сравнения десятичных дробей; </w:t>
            </w:r>
          </w:p>
          <w:p w:rsidR="00010505" w:rsidRPr="00F54915" w:rsidRDefault="00010505" w:rsidP="00010505">
            <w:pPr>
              <w:spacing w:before="120" w:after="120"/>
              <w:ind w:left="113"/>
              <w:jc w:val="both"/>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овладение навыками</w:t>
            </w:r>
            <w:r w:rsidRPr="00F54915">
              <w:rPr>
                <w:rFonts w:ascii="Times New Roman" w:hAnsi="Times New Roman" w:cs="Times New Roman"/>
              </w:rPr>
              <w:t xml:space="preserve"> умножения, деления, сложения и вычитания десятичных дробей, навыками решения примеров на все арифметические действия, решения задач на проценты.</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37</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К.р  № 7,8</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5</w:t>
            </w:r>
          </w:p>
        </w:tc>
        <w:tc>
          <w:tcPr>
            <w:tcW w:w="6777" w:type="dxa"/>
          </w:tcPr>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b/>
              </w:rPr>
              <w:t>Глава V. Геометрические тела</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 xml:space="preserve">формирование представлений </w:t>
            </w:r>
            <w:r w:rsidRPr="00F54915">
              <w:rPr>
                <w:rFonts w:ascii="Times New Roman" w:hAnsi="Times New Roman" w:cs="Times New Roman"/>
              </w:rPr>
              <w:t xml:space="preserve">о прямоугольном параллелепипеде, о площади поверхности, об объеме; </w:t>
            </w:r>
          </w:p>
          <w:p w:rsidR="00010505" w:rsidRPr="00F54915" w:rsidRDefault="00010505" w:rsidP="00010505">
            <w:pPr>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овладение умением</w:t>
            </w:r>
            <w:r w:rsidRPr="00F54915">
              <w:rPr>
                <w:rFonts w:ascii="Times New Roman" w:hAnsi="Times New Roman" w:cs="Times New Roman"/>
              </w:rPr>
              <w:t xml:space="preserve"> построения развертки прямоугольного параллелепипеда;</w:t>
            </w:r>
          </w:p>
          <w:p w:rsidR="00010505" w:rsidRPr="00F54915" w:rsidRDefault="00010505" w:rsidP="00010505">
            <w:pPr>
              <w:spacing w:before="120" w:after="120"/>
              <w:ind w:left="113"/>
              <w:jc w:val="both"/>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 xml:space="preserve">овладение навыками </w:t>
            </w:r>
            <w:r w:rsidRPr="00F54915">
              <w:rPr>
                <w:rFonts w:ascii="Times New Roman" w:hAnsi="Times New Roman" w:cs="Times New Roman"/>
              </w:rPr>
              <w:t>нахождения объема прямоугольного параллелепипеда.</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10</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 р № 9</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6</w:t>
            </w:r>
          </w:p>
        </w:tc>
        <w:tc>
          <w:tcPr>
            <w:tcW w:w="6777" w:type="dxa"/>
          </w:tcPr>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b/>
              </w:rPr>
              <w:t>Глава V</w:t>
            </w:r>
            <w:r w:rsidRPr="00F54915">
              <w:rPr>
                <w:rFonts w:ascii="Times New Roman" w:hAnsi="Times New Roman" w:cs="Times New Roman"/>
                <w:b/>
                <w:lang w:val="en-US"/>
              </w:rPr>
              <w:t>I</w:t>
            </w:r>
            <w:r w:rsidRPr="00F54915">
              <w:rPr>
                <w:rFonts w:ascii="Times New Roman" w:hAnsi="Times New Roman" w:cs="Times New Roman"/>
                <w:b/>
              </w:rPr>
              <w:t>. Введение в вероятность</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формирование представлений</w:t>
            </w:r>
            <w:r w:rsidRPr="00F54915">
              <w:rPr>
                <w:rFonts w:ascii="Times New Roman" w:hAnsi="Times New Roman" w:cs="Times New Roman"/>
              </w:rPr>
              <w:t xml:space="preserve"> о достоверных, невозможных, случайных событиях;</w:t>
            </w:r>
          </w:p>
          <w:p w:rsidR="00010505" w:rsidRPr="00F54915" w:rsidRDefault="00010505" w:rsidP="00010505">
            <w:pPr>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 xml:space="preserve">овладение умением </w:t>
            </w:r>
            <w:r w:rsidRPr="00F54915">
              <w:rPr>
                <w:rFonts w:ascii="Times New Roman" w:hAnsi="Times New Roman" w:cs="Times New Roman"/>
              </w:rPr>
              <w:t>составлять дерево возможных вариантов;</w:t>
            </w:r>
          </w:p>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овладение навыками</w:t>
            </w:r>
            <w:r w:rsidRPr="00F54915">
              <w:rPr>
                <w:rFonts w:ascii="Times New Roman" w:hAnsi="Times New Roman" w:cs="Times New Roman"/>
              </w:rPr>
              <w:t xml:space="preserve"> решения простейших комбинаторных задач.</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4</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7</w:t>
            </w:r>
          </w:p>
        </w:tc>
        <w:tc>
          <w:tcPr>
            <w:tcW w:w="6777" w:type="dxa"/>
          </w:tcPr>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b/>
              </w:rPr>
              <w:t xml:space="preserve">Обобщающее повторение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b/>
                <w:bCs/>
                <w:i/>
                <w:iCs/>
              </w:rPr>
            </w:pPr>
            <w:r w:rsidRPr="00F54915">
              <w:rPr>
                <w:rFonts w:ascii="Times New Roman" w:hAnsi="Times New Roman" w:cs="Times New Roman"/>
                <w:b/>
                <w:bCs/>
                <w:i/>
                <w:iCs/>
              </w:rPr>
              <w:t xml:space="preserve">Основная цель: </w:t>
            </w:r>
          </w:p>
          <w:p w:rsidR="00010505" w:rsidRPr="00F54915" w:rsidRDefault="00010505" w:rsidP="00010505">
            <w:pPr>
              <w:tabs>
                <w:tab w:val="left" w:pos="1845"/>
              </w:tabs>
              <w:autoSpaceDE w:val="0"/>
              <w:autoSpaceDN w:val="0"/>
              <w:adjustRightInd w:val="0"/>
              <w:spacing w:before="120" w:after="120"/>
              <w:jc w:val="both"/>
              <w:rPr>
                <w:rFonts w:ascii="Times New Roman" w:hAnsi="Times New Roman" w:cs="Times New Roman"/>
              </w:rPr>
            </w:pPr>
            <w:r w:rsidRPr="00F54915">
              <w:rPr>
                <w:rFonts w:ascii="Times New Roman" w:hAnsi="Times New Roman" w:cs="Times New Roman"/>
              </w:rPr>
              <w:t xml:space="preserve">– </w:t>
            </w:r>
            <w:r w:rsidRPr="00F54915">
              <w:rPr>
                <w:rFonts w:ascii="Times New Roman" w:hAnsi="Times New Roman" w:cs="Times New Roman"/>
                <w:b/>
                <w:bCs/>
              </w:rPr>
              <w:t>обобщение и систематизация</w:t>
            </w:r>
            <w:r w:rsidRPr="00F54915">
              <w:rPr>
                <w:rFonts w:ascii="Times New Roman" w:hAnsi="Times New Roman" w:cs="Times New Roman"/>
              </w:rPr>
              <w:t xml:space="preserve"> знаний тем курса математики за 5 класс с решением заданий повышенной сложности; </w:t>
            </w:r>
          </w:p>
          <w:p w:rsidR="00010505" w:rsidRPr="00F54915" w:rsidRDefault="00010505" w:rsidP="00010505">
            <w:pPr>
              <w:spacing w:before="120" w:after="120"/>
              <w:ind w:left="113"/>
              <w:rPr>
                <w:rFonts w:ascii="Times New Roman" w:hAnsi="Times New Roman" w:cs="Times New Roman"/>
                <w:b/>
              </w:rPr>
            </w:pPr>
            <w:r w:rsidRPr="00F54915">
              <w:rPr>
                <w:rFonts w:ascii="Times New Roman" w:hAnsi="Times New Roman" w:cs="Times New Roman"/>
              </w:rPr>
              <w:t xml:space="preserve">– </w:t>
            </w:r>
            <w:r w:rsidRPr="00F54915">
              <w:rPr>
                <w:rFonts w:ascii="Times New Roman" w:hAnsi="Times New Roman" w:cs="Times New Roman"/>
                <w:b/>
                <w:bCs/>
              </w:rPr>
              <w:t>формирование понимания</w:t>
            </w:r>
            <w:r w:rsidRPr="00F54915">
              <w:rPr>
                <w:rFonts w:ascii="Times New Roman" w:hAnsi="Times New Roman" w:cs="Times New Roman"/>
              </w:rPr>
              <w:t xml:space="preserve"> возможности использования приобретенных знаний и умений в практической деятельности и повседневной жизни.</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10</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Кр № 10</w:t>
            </w: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r w:rsidRPr="00F54915">
              <w:rPr>
                <w:rFonts w:ascii="Times New Roman" w:hAnsi="Times New Roman" w:cs="Times New Roman"/>
              </w:rPr>
              <w:t>8</w:t>
            </w:r>
          </w:p>
        </w:tc>
        <w:tc>
          <w:tcPr>
            <w:tcW w:w="6777" w:type="dxa"/>
          </w:tcPr>
          <w:p w:rsidR="00010505" w:rsidRPr="00F54915" w:rsidRDefault="00010505" w:rsidP="00010505">
            <w:pPr>
              <w:spacing w:before="120" w:after="120"/>
              <w:ind w:left="113"/>
              <w:rPr>
                <w:rFonts w:ascii="Times New Roman" w:hAnsi="Times New Roman" w:cs="Times New Roman"/>
              </w:rPr>
            </w:pPr>
            <w:r w:rsidRPr="00F54915">
              <w:rPr>
                <w:rFonts w:ascii="Times New Roman" w:hAnsi="Times New Roman" w:cs="Times New Roman"/>
              </w:rPr>
              <w:t>Резерв</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9</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p>
        </w:tc>
      </w:tr>
      <w:tr w:rsidR="00010505" w:rsidRPr="00F54915" w:rsidTr="00010505">
        <w:trPr>
          <w:trHeight w:val="516"/>
        </w:trPr>
        <w:tc>
          <w:tcPr>
            <w:tcW w:w="594" w:type="dxa"/>
          </w:tcPr>
          <w:p w:rsidR="00010505" w:rsidRPr="00F54915" w:rsidRDefault="00010505" w:rsidP="00010505">
            <w:pPr>
              <w:spacing w:after="0" w:line="240" w:lineRule="auto"/>
              <w:jc w:val="both"/>
              <w:rPr>
                <w:rFonts w:ascii="Times New Roman" w:hAnsi="Times New Roman" w:cs="Times New Roman"/>
              </w:rPr>
            </w:pPr>
          </w:p>
        </w:tc>
        <w:tc>
          <w:tcPr>
            <w:tcW w:w="6777" w:type="dxa"/>
          </w:tcPr>
          <w:p w:rsidR="00010505" w:rsidRPr="00F54915" w:rsidRDefault="00010505" w:rsidP="00010505">
            <w:pPr>
              <w:spacing w:before="120" w:after="120"/>
              <w:ind w:left="113"/>
              <w:rPr>
                <w:rFonts w:ascii="Times New Roman" w:hAnsi="Times New Roman" w:cs="Times New Roman"/>
              </w:rPr>
            </w:pPr>
            <w:r w:rsidRPr="00F54915">
              <w:rPr>
                <w:rFonts w:ascii="Times New Roman" w:hAnsi="Times New Roman" w:cs="Times New Roman"/>
              </w:rPr>
              <w:t>Всего</w:t>
            </w:r>
          </w:p>
        </w:tc>
        <w:tc>
          <w:tcPr>
            <w:tcW w:w="851" w:type="dxa"/>
            <w:vAlign w:val="center"/>
          </w:tcPr>
          <w:p w:rsidR="00010505" w:rsidRPr="00F54915" w:rsidRDefault="00010505" w:rsidP="00010505">
            <w:pPr>
              <w:spacing w:after="0" w:line="360" w:lineRule="auto"/>
              <w:jc w:val="center"/>
              <w:rPr>
                <w:rFonts w:ascii="Times New Roman" w:hAnsi="Times New Roman" w:cs="Times New Roman"/>
              </w:rPr>
            </w:pPr>
            <w:r w:rsidRPr="00F54915">
              <w:rPr>
                <w:rFonts w:ascii="Times New Roman" w:hAnsi="Times New Roman" w:cs="Times New Roman"/>
              </w:rPr>
              <w:t>17</w:t>
            </w:r>
            <w:r>
              <w:rPr>
                <w:rFonts w:ascii="Times New Roman" w:hAnsi="Times New Roman" w:cs="Times New Roman"/>
              </w:rPr>
              <w:t>0</w:t>
            </w:r>
          </w:p>
        </w:tc>
        <w:tc>
          <w:tcPr>
            <w:tcW w:w="1984" w:type="dxa"/>
            <w:vAlign w:val="center"/>
          </w:tcPr>
          <w:p w:rsidR="00010505" w:rsidRPr="00F54915" w:rsidRDefault="00010505" w:rsidP="00010505">
            <w:pPr>
              <w:spacing w:after="0" w:line="360" w:lineRule="auto"/>
              <w:jc w:val="center"/>
              <w:rPr>
                <w:rFonts w:ascii="Times New Roman" w:hAnsi="Times New Roman" w:cs="Times New Roman"/>
              </w:rPr>
            </w:pPr>
            <w:r>
              <w:rPr>
                <w:rFonts w:ascii="Times New Roman" w:hAnsi="Times New Roman" w:cs="Times New Roman"/>
              </w:rPr>
              <w:t>Кр 10</w:t>
            </w:r>
          </w:p>
        </w:tc>
      </w:tr>
    </w:tbl>
    <w:p w:rsidR="00010505" w:rsidRPr="00F54915" w:rsidRDefault="00010505" w:rsidP="00010505">
      <w:pPr>
        <w:rPr>
          <w:rFonts w:asciiTheme="majorHAnsi" w:eastAsiaTheme="majorEastAsia" w:hAnsiTheme="majorHAnsi" w:cstheme="majorBidi"/>
          <w:b/>
          <w:bCs/>
          <w:color w:val="365F91" w:themeColor="accent1" w:themeShade="BF"/>
        </w:rPr>
      </w:pPr>
    </w:p>
    <w:p w:rsidR="00010505" w:rsidRPr="00F665F8" w:rsidRDefault="00D1452D" w:rsidP="00010505">
      <w:pPr>
        <w:pStyle w:val="1"/>
        <w:spacing w:before="120" w:after="120" w:line="360" w:lineRule="auto"/>
        <w:ind w:firstLine="567"/>
        <w:rPr>
          <w:rFonts w:asciiTheme="minorHAnsi" w:hAnsiTheme="minorHAnsi"/>
          <w:sz w:val="24"/>
          <w:szCs w:val="24"/>
        </w:rPr>
      </w:pPr>
      <w:bookmarkStart w:id="0" w:name="_Toc398902881"/>
      <w:bookmarkStart w:id="1" w:name="_Toc421108474"/>
      <w:r>
        <w:rPr>
          <w:rFonts w:asciiTheme="minorHAnsi" w:hAnsiTheme="minorHAnsi"/>
          <w:sz w:val="24"/>
          <w:szCs w:val="24"/>
        </w:rPr>
        <w:t>2</w:t>
      </w:r>
      <w:r w:rsidR="00010505" w:rsidRPr="00F665F8">
        <w:rPr>
          <w:rFonts w:asciiTheme="minorHAnsi" w:hAnsiTheme="minorHAnsi"/>
          <w:sz w:val="24"/>
          <w:szCs w:val="24"/>
        </w:rPr>
        <w:t>.Пояснительная записка</w:t>
      </w:r>
      <w:bookmarkEnd w:id="0"/>
    </w:p>
    <w:p w:rsidR="00010505" w:rsidRPr="00DE2A38" w:rsidRDefault="00010505" w:rsidP="00010505">
      <w:r w:rsidRPr="00DE2A38">
        <w:t xml:space="preserve">       Рабочая программа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математике, федерального перечня учебников, рекомендуемых или допущенных к использованию  в образовательном процессе в образовательных, базисного плана, </w:t>
      </w:r>
      <w:r w:rsidR="009E5F4A">
        <w:t xml:space="preserve">авторского тематического планирования учебного материала и требований к результатам общего образования,  представленных в Федеральном образовательном государственном стандарте общего образования, с учетом преемственности с примерными программами для начального общего образования </w:t>
      </w:r>
      <w:r w:rsidRPr="00DE2A38">
        <w:t>ориентирована на учащихся 5 классов и реализуется на основе следующих документов:</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Федеральным Законом от 29.12.2012 № 273-ФЗ «Об образовании в Российской Федерации»;</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 xml:space="preserve">Приказ Министерства образования РФ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DE2A38">
        <w:rPr>
          <w:lang w:val="en-US"/>
        </w:rPr>
        <w:t>V</w:t>
      </w:r>
      <w:r w:rsidRPr="00DE2A38">
        <w:t>-</w:t>
      </w:r>
      <w:r w:rsidRPr="00DE2A38">
        <w:rPr>
          <w:lang w:val="en-US"/>
        </w:rPr>
        <w:t>XI</w:t>
      </w:r>
      <w:r w:rsidRPr="00DE2A38">
        <w:t xml:space="preserve"> классов);</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Приказ Министерства образования РФ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 xml:space="preserve">Приказ Министерства образования и науки РФ от 30 августа </w:t>
      </w:r>
      <w:smartTag w:uri="urn:schemas-microsoft-com:office:smarttags" w:element="metricconverter">
        <w:smartTagPr>
          <w:attr w:name="ProductID" w:val="2010 г"/>
        </w:smartTagPr>
        <w:r w:rsidRPr="00DE2A38">
          <w:t>2010 г</w:t>
        </w:r>
      </w:smartTag>
      <w:r w:rsidRPr="00DE2A38">
        <w:t xml:space="preserve">. </w:t>
      </w:r>
    </w:p>
    <w:p w:rsidR="00010505" w:rsidRPr="00DE2A38" w:rsidRDefault="00010505" w:rsidP="00010505">
      <w:pPr>
        <w:tabs>
          <w:tab w:val="num" w:pos="0"/>
        </w:tabs>
        <w:spacing w:after="120"/>
        <w:jc w:val="both"/>
      </w:pPr>
      <w:r w:rsidRPr="00DE2A38">
        <w:t xml:space="preserve">№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w:t>
      </w:r>
      <w:smartTag w:uri="urn:schemas-microsoft-com:office:smarttags" w:element="metricconverter">
        <w:smartTagPr>
          <w:attr w:name="ProductID" w:val="2004 г"/>
        </w:smartTagPr>
        <w:r w:rsidRPr="00DE2A38">
          <w:t>2004 г</w:t>
        </w:r>
      </w:smartTag>
      <w:r w:rsidRPr="00DE2A38">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Приказ Министерства образования и науки РФ от 04.10.2010 № 968 «Об утверждении требований к образовательным учреждениям в части минимальной оснащенности учебного процесса и оборудования учебных помещений»;</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Приказ Министерства образования и науки РФ от 24.01.2012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 марта 2004г. № 1089»</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 xml:space="preserve">Приказ Министерства образования и науки РФ от 20 августа </w:t>
      </w:r>
      <w:smartTag w:uri="urn:schemas-microsoft-com:office:smarttags" w:element="metricconverter">
        <w:smartTagPr>
          <w:attr w:name="ProductID" w:val="2008 г"/>
        </w:smartTagPr>
        <w:r w:rsidRPr="00DE2A38">
          <w:t>2008 г</w:t>
        </w:r>
      </w:smartTag>
      <w:r w:rsidRPr="00DE2A38">
        <w:t xml:space="preserve">. N 241“О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DE2A38">
          <w:t>2004 г</w:t>
        </w:r>
      </w:smartTag>
      <w:r w:rsidRPr="00DE2A38">
        <w:t>.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 xml:space="preserve">Приказ Министерства образования и науки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DE2A38">
          <w:t>2004 г</w:t>
        </w:r>
      </w:smartTag>
      <w:r w:rsidRPr="00DE2A38">
        <w:t>. №1089»;</w:t>
      </w:r>
    </w:p>
    <w:p w:rsidR="00010505" w:rsidRPr="00DE2A38" w:rsidRDefault="00010505" w:rsidP="00010505">
      <w:pPr>
        <w:numPr>
          <w:ilvl w:val="0"/>
          <w:numId w:val="43"/>
        </w:numPr>
        <w:spacing w:after="120" w:line="240" w:lineRule="auto"/>
        <w:ind w:hanging="540"/>
        <w:jc w:val="both"/>
      </w:pPr>
      <w:r w:rsidRPr="00DE2A38">
        <w:t xml:space="preserve">Приказ Министерства образования  и науки РФ №74 от 01.02.2012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DE2A38">
          <w:t>2004 г</w:t>
        </w:r>
      </w:smartTag>
      <w:r w:rsidRPr="00DE2A38">
        <w:t>. N 1312»;</w:t>
      </w:r>
    </w:p>
    <w:p w:rsidR="00010505" w:rsidRPr="00DE2A38" w:rsidRDefault="00010505" w:rsidP="00010505">
      <w:pPr>
        <w:numPr>
          <w:ilvl w:val="0"/>
          <w:numId w:val="45"/>
        </w:numPr>
        <w:spacing w:after="120" w:line="240" w:lineRule="auto"/>
        <w:ind w:left="0" w:firstLine="0"/>
        <w:jc w:val="both"/>
      </w:pPr>
      <w:r w:rsidRPr="00DE2A38">
        <w:t xml:space="preserve">Приказ Министерства образования и науки РФ от 30.08.2013  №1015 </w:t>
      </w:r>
      <w:r w:rsidRPr="00DE2A38">
        <w:rPr>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10505" w:rsidRPr="00DE2A38" w:rsidRDefault="00010505" w:rsidP="00010505">
      <w:pPr>
        <w:numPr>
          <w:ilvl w:val="0"/>
          <w:numId w:val="43"/>
        </w:numPr>
        <w:tabs>
          <w:tab w:val="clear" w:pos="540"/>
          <w:tab w:val="num" w:pos="0"/>
        </w:tabs>
        <w:spacing w:after="120" w:line="240" w:lineRule="auto"/>
        <w:ind w:left="0" w:firstLine="0"/>
        <w:jc w:val="both"/>
      </w:pPr>
      <w:r w:rsidRPr="00DE2A38">
        <w:t xml:space="preserve">Приказ Министерства образования и науки РФ от 31.03.2014  №253 «Об утверждении федерального перечня учебников, рекомендуемых </w:t>
      </w:r>
      <w:r w:rsidRPr="00DE2A38">
        <w:rPr>
          <w:rStyle w:val="apple-converted-space"/>
        </w:rPr>
        <w:t> </w:t>
      </w:r>
      <w:r w:rsidRPr="00DE2A38">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539AB" w:rsidRPr="00DE2A38" w:rsidRDefault="002539AB" w:rsidP="002539AB">
      <w:pPr>
        <w:numPr>
          <w:ilvl w:val="0"/>
          <w:numId w:val="43"/>
        </w:numPr>
        <w:tabs>
          <w:tab w:val="clear" w:pos="540"/>
          <w:tab w:val="num" w:pos="0"/>
        </w:tabs>
        <w:spacing w:after="0" w:line="240" w:lineRule="auto"/>
        <w:ind w:left="0" w:firstLine="0"/>
        <w:jc w:val="both"/>
      </w:pPr>
      <w:r w:rsidRPr="00DE2A38">
        <w:t xml:space="preserve">Приказом Министерства образования и науки РФ от 31.03.2014  №253 «Об утверждении федерального перечня учебников, рекомендуемых </w:t>
      </w:r>
      <w:r w:rsidRPr="00DE2A38">
        <w:rPr>
          <w:rStyle w:val="apple-converted-space"/>
        </w:rPr>
        <w:t> </w:t>
      </w:r>
      <w:r w:rsidRPr="00DE2A38">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10505" w:rsidRPr="00DE2A38" w:rsidRDefault="00010505" w:rsidP="00010505">
      <w:pPr>
        <w:numPr>
          <w:ilvl w:val="0"/>
          <w:numId w:val="44"/>
        </w:numPr>
        <w:spacing w:after="120" w:line="240" w:lineRule="auto"/>
        <w:ind w:left="142" w:hanging="142"/>
        <w:jc w:val="both"/>
      </w:pPr>
      <w:r w:rsidRPr="00DE2A38">
        <w:t xml:space="preserve">          Письмо Министерства образования и науки РФ от 29.04.2014 № 08-548 «О федеральном перечне учебников»;</w:t>
      </w:r>
    </w:p>
    <w:p w:rsidR="00010505" w:rsidRPr="00DE2A38" w:rsidRDefault="00010505" w:rsidP="00010505">
      <w:pPr>
        <w:numPr>
          <w:ilvl w:val="0"/>
          <w:numId w:val="44"/>
        </w:numPr>
        <w:spacing w:after="120" w:line="240" w:lineRule="auto"/>
        <w:ind w:left="0" w:firstLine="0"/>
        <w:jc w:val="both"/>
      </w:pPr>
      <w:r w:rsidRPr="00DE2A38">
        <w:t>Закон Санкт – Петербурга «Об образовании в Санкт-Петербурге», принятый Законодательным Собранием Санкт-Петербурга  26.06.2013;</w:t>
      </w:r>
    </w:p>
    <w:p w:rsidR="002539AB" w:rsidRPr="00DE2A38" w:rsidRDefault="002539AB" w:rsidP="00DE2A38">
      <w:pPr>
        <w:numPr>
          <w:ilvl w:val="0"/>
          <w:numId w:val="44"/>
        </w:numPr>
        <w:spacing w:after="0" w:line="240" w:lineRule="auto"/>
        <w:ind w:left="0" w:firstLine="0"/>
        <w:jc w:val="both"/>
        <w:rPr>
          <w:shd w:val="clear" w:color="auto" w:fill="FFFFFF"/>
        </w:rPr>
      </w:pPr>
      <w:r w:rsidRPr="00DE2A38">
        <w:rPr>
          <w:shd w:val="clear" w:color="auto" w:fill="FFFFFF"/>
        </w:rPr>
        <w:t>Распоряжением Комитета по образованию от 23.03.2016 № 846-р «О формировании учебных планов государственных образовательных учреждений Санкт-Петербурга, реализующих основные общеобразовательные программы, на 2016/2017 учебный год»;</w:t>
      </w:r>
    </w:p>
    <w:bookmarkEnd w:id="1"/>
    <w:p w:rsidR="00010505" w:rsidRPr="00DE2A38" w:rsidRDefault="00010505" w:rsidP="00010505">
      <w:p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DE2A38">
        <w:rPr>
          <w:rFonts w:cs="Times New Roman"/>
          <w:sz w:val="24"/>
          <w:szCs w:val="24"/>
        </w:rPr>
        <w:t xml:space="preserve">Данная программа реализуется в общеобразовательном классе. </w:t>
      </w:r>
      <w:r w:rsidRPr="00DE2A38">
        <w:rPr>
          <w:rFonts w:cs="Times New Roman"/>
          <w:color w:val="000000"/>
          <w:sz w:val="24"/>
          <w:szCs w:val="24"/>
        </w:rPr>
        <w:t>С учетом уровневой специфики класса выстроена система учебных занятий, спроектированы цели, задачи, планируемые результаты обучения, что представлено  ниже. Планируется использование новых педагогических технологий в преподавании предмета. В течение года возможны коррективы календарно-тематического планирования, связанные с объективными причинами.</w:t>
      </w:r>
    </w:p>
    <w:p w:rsidR="00010505" w:rsidRPr="00F665F8" w:rsidRDefault="00010505" w:rsidP="00010505">
      <w:pPr>
        <w:tabs>
          <w:tab w:val="right" w:leader="underscore" w:pos="9645"/>
        </w:tabs>
        <w:autoSpaceDE w:val="0"/>
        <w:autoSpaceDN w:val="0"/>
        <w:adjustRightInd w:val="0"/>
        <w:spacing w:before="120" w:after="120" w:line="360" w:lineRule="auto"/>
        <w:ind w:firstLine="567"/>
        <w:jc w:val="center"/>
        <w:rPr>
          <w:rFonts w:cs="Times New Roman"/>
          <w:b/>
        </w:rPr>
      </w:pPr>
      <w:r w:rsidRPr="00F665F8">
        <w:rPr>
          <w:rFonts w:cs="Times New Roman"/>
          <w:b/>
        </w:rPr>
        <w:t>3.</w:t>
      </w:r>
      <w:r w:rsidR="001859D7" w:rsidRPr="00F665F8">
        <w:rPr>
          <w:rFonts w:cs="Times New Roman"/>
          <w:b/>
        </w:rPr>
        <w:t>Планируемые результаты.</w:t>
      </w:r>
    </w:p>
    <w:p w:rsidR="009E5F4A" w:rsidRDefault="009E5F4A"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9E5F4A">
        <w:rPr>
          <w:rFonts w:ascii="Times New Roman" w:hAnsi="Times New Roman" w:cs="Times New Roman"/>
          <w:sz w:val="24"/>
          <w:szCs w:val="24"/>
        </w:rPr>
        <w:t>Метапредметным результатом изучения курса является формирование универсальных учебных действий (УУД).</w:t>
      </w:r>
    </w:p>
    <w:p w:rsidR="009E5F4A" w:rsidRPr="00577CF6" w:rsidRDefault="009E5F4A"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b/>
          <w:sz w:val="24"/>
          <w:szCs w:val="24"/>
        </w:rPr>
      </w:pPr>
      <w:r w:rsidRPr="00577CF6">
        <w:rPr>
          <w:rFonts w:ascii="Times New Roman" w:hAnsi="Times New Roman" w:cs="Times New Roman"/>
          <w:b/>
          <w:sz w:val="24"/>
          <w:szCs w:val="24"/>
        </w:rPr>
        <w:t>Регулятивные УУД:</w:t>
      </w:r>
    </w:p>
    <w:p w:rsidR="009E5F4A" w:rsidRDefault="009E5F4A"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-самостоятельно  обнаруживать и формулировать учебную проблему</w:t>
      </w:r>
      <w:r w:rsidR="00577CF6">
        <w:rPr>
          <w:rFonts w:ascii="Times New Roman" w:hAnsi="Times New Roman" w:cs="Times New Roman"/>
          <w:sz w:val="24"/>
          <w:szCs w:val="24"/>
        </w:rPr>
        <w:t>, определять цель УД;</w:t>
      </w:r>
    </w:p>
    <w:p w:rsidR="00577CF6" w:rsidRDefault="00577CF6"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-выдвигать версии решения проблемы, выбирать средства достижения цели из предложенных, а также искать их самостоятельно; </w:t>
      </w:r>
    </w:p>
    <w:p w:rsidR="00577CF6" w:rsidRDefault="00577CF6"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-составлять (индивидуально или в группе) план решения проблемы;</w:t>
      </w:r>
    </w:p>
    <w:p w:rsidR="00577CF6" w:rsidRDefault="00577CF6"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-в диалоге с учителем совершенствовать самостоятельно выбранные критерии оценки.</w:t>
      </w:r>
    </w:p>
    <w:p w:rsidR="00577CF6" w:rsidRDefault="00577CF6"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b/>
          <w:sz w:val="24"/>
          <w:szCs w:val="24"/>
        </w:rPr>
      </w:pPr>
      <w:r w:rsidRPr="00577CF6">
        <w:rPr>
          <w:rFonts w:ascii="Times New Roman" w:hAnsi="Times New Roman" w:cs="Times New Roman"/>
          <w:b/>
          <w:sz w:val="24"/>
          <w:szCs w:val="24"/>
        </w:rPr>
        <w:t>Познавательные УУД:</w:t>
      </w:r>
    </w:p>
    <w:p w:rsidR="00577CF6" w:rsidRDefault="00577CF6"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7D3B69">
        <w:rPr>
          <w:rFonts w:ascii="Times New Roman" w:hAnsi="Times New Roman" w:cs="Times New Roman"/>
          <w:sz w:val="24"/>
          <w:szCs w:val="24"/>
        </w:rPr>
        <w:t>- проводить наблюдение и эксперимент под руководством учителя;</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-создавать и преобразовывать модели и схемы для решения задач;</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-анализировать, сравнивать, классифицировать и  обобщать факты и явления.</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b/>
          <w:sz w:val="24"/>
          <w:szCs w:val="24"/>
        </w:rPr>
      </w:pPr>
      <w:r w:rsidRPr="007D3B69">
        <w:rPr>
          <w:rFonts w:ascii="Times New Roman" w:hAnsi="Times New Roman" w:cs="Times New Roman"/>
          <w:b/>
          <w:sz w:val="24"/>
          <w:szCs w:val="24"/>
        </w:rPr>
        <w:t>Коммуникативные УУД:</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7D3B69">
        <w:rPr>
          <w:rFonts w:ascii="Times New Roman" w:hAnsi="Times New Roman" w:cs="Times New Roman"/>
          <w:sz w:val="24"/>
          <w:szCs w:val="24"/>
        </w:rPr>
        <w:t>-самостоятельно организовывать учебное взаимодействие в группе(определять общие цели, договариваться друг с другом и т.д.)</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-учиться критично относиться к своему мнению, с достоинством признавать ошибочность своего мнения и корректировать его;</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Pr>
          <w:rFonts w:ascii="Times New Roman" w:hAnsi="Times New Roman" w:cs="Times New Roman"/>
          <w:sz w:val="24"/>
          <w:szCs w:val="24"/>
        </w:rPr>
        <w:t>-понимать позицию другого.</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7D3B69">
        <w:rPr>
          <w:rFonts w:ascii="Times New Roman" w:hAnsi="Times New Roman" w:cs="Times New Roman"/>
          <w:b/>
          <w:sz w:val="24"/>
          <w:szCs w:val="24"/>
        </w:rPr>
        <w:t xml:space="preserve">Предметным результатом </w:t>
      </w:r>
      <w:r>
        <w:rPr>
          <w:rFonts w:ascii="Times New Roman" w:hAnsi="Times New Roman" w:cs="Times New Roman"/>
          <w:sz w:val="24"/>
          <w:szCs w:val="24"/>
        </w:rPr>
        <w:t>изучения курса является сформированность следующих умений.</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b/>
          <w:sz w:val="24"/>
          <w:szCs w:val="24"/>
        </w:rPr>
      </w:pPr>
      <w:r w:rsidRPr="007D3B69">
        <w:rPr>
          <w:rFonts w:ascii="Times New Roman" w:hAnsi="Times New Roman" w:cs="Times New Roman"/>
          <w:b/>
          <w:sz w:val="24"/>
          <w:szCs w:val="24"/>
        </w:rPr>
        <w:t>Предметная область «Арифметика»</w:t>
      </w:r>
    </w:p>
    <w:p w:rsidR="007D3B69" w:rsidRDefault="007D3B69"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8E5495">
        <w:rPr>
          <w:rFonts w:ascii="Times New Roman" w:hAnsi="Times New Roman" w:cs="Times New Roman"/>
          <w:sz w:val="24"/>
          <w:szCs w:val="24"/>
        </w:rPr>
        <w:t>-</w:t>
      </w:r>
      <w:r w:rsidR="008E5495" w:rsidRPr="008E5495">
        <w:rPr>
          <w:rFonts w:ascii="Times New Roman" w:hAnsi="Times New Roman" w:cs="Times New Roman"/>
          <w:sz w:val="24"/>
          <w:szCs w:val="24"/>
        </w:rPr>
        <w:t xml:space="preserve">выполнять </w:t>
      </w:r>
      <w:r w:rsidR="008E5495">
        <w:rPr>
          <w:rFonts w:ascii="Times New Roman" w:hAnsi="Times New Roman" w:cs="Times New Roman"/>
          <w:sz w:val="24"/>
          <w:szCs w:val="24"/>
        </w:rPr>
        <w:t>устно арифметические действия: сложение и вычитание двузначных чисел и десятичных дробей с двумя знаками, умножение однозначных чисел, однозначного на двузначное число, деление на однозначное число, десятичной дроби с двумя знаками на однозначное число; сложение , вычитание, умножение, деление обыкновенных дробей с однозначными числителями и знаменателями; находить значения числовых выражений; округлять целые и десятичные дроби; решать текстовые задачи.</w:t>
      </w:r>
    </w:p>
    <w:p w:rsidR="008E5495" w:rsidRPr="0076619A" w:rsidRDefault="008E5495"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b/>
          <w:sz w:val="24"/>
          <w:szCs w:val="24"/>
        </w:rPr>
      </w:pPr>
      <w:r w:rsidRPr="0076619A">
        <w:rPr>
          <w:rFonts w:ascii="Times New Roman" w:hAnsi="Times New Roman" w:cs="Times New Roman"/>
          <w:b/>
          <w:sz w:val="24"/>
          <w:szCs w:val="24"/>
        </w:rPr>
        <w:t>Предметная область «Алгебра»</w:t>
      </w:r>
    </w:p>
    <w:p w:rsidR="008E5495" w:rsidRPr="0076619A" w:rsidRDefault="008E5495" w:rsidP="009E5F4A">
      <w:pPr>
        <w:tabs>
          <w:tab w:val="right" w:leader="underscore" w:pos="9645"/>
        </w:tabs>
        <w:autoSpaceDE w:val="0"/>
        <w:autoSpaceDN w:val="0"/>
        <w:adjustRightInd w:val="0"/>
        <w:spacing w:before="120" w:after="120" w:line="360" w:lineRule="auto"/>
        <w:ind w:firstLine="567"/>
        <w:rPr>
          <w:rFonts w:ascii="Times New Roman" w:hAnsi="Times New Roman" w:cs="Times New Roman"/>
          <w:sz w:val="24"/>
          <w:szCs w:val="24"/>
        </w:rPr>
      </w:pPr>
      <w:r w:rsidRPr="0076619A">
        <w:rPr>
          <w:rFonts w:ascii="Times New Roman" w:hAnsi="Times New Roman" w:cs="Times New Roman"/>
          <w:sz w:val="24"/>
          <w:szCs w:val="24"/>
        </w:rPr>
        <w:t>-переводить условия задачи на математический язык;</w:t>
      </w:r>
    </w:p>
    <w:p w:rsid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6619A">
        <w:rPr>
          <w:rFonts w:ascii="Times New Roman" w:hAnsi="Times New Roman" w:cs="Times New Roman"/>
          <w:sz w:val="24"/>
          <w:szCs w:val="24"/>
        </w:rPr>
        <w:t>-</w:t>
      </w:r>
      <w:r w:rsidRPr="0076619A">
        <w:rPr>
          <w:rFonts w:ascii="Times New Roman" w:hAnsi="Times New Roman" w:cs="Times New Roman"/>
          <w:bCs/>
          <w:color w:val="000000"/>
          <w:sz w:val="24"/>
          <w:szCs w:val="24"/>
        </w:rPr>
        <w:t>овладеть</w:t>
      </w:r>
      <w:r w:rsidRPr="0076619A">
        <w:rPr>
          <w:rFonts w:ascii="Times New Roman" w:hAnsi="Times New Roman" w:cs="Times New Roman"/>
          <w:color w:val="000000"/>
          <w:sz w:val="24"/>
          <w:szCs w:val="24"/>
        </w:rPr>
        <w:t xml:space="preserve">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619A">
        <w:rPr>
          <w:rFonts w:ascii="Times New Roman" w:hAnsi="Times New Roman" w:cs="Times New Roman"/>
          <w:color w:val="000000"/>
          <w:sz w:val="24"/>
          <w:szCs w:val="24"/>
        </w:rPr>
        <w:t>- 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-составлять буквенные выражения и формулы по условиям задач;</w:t>
      </w:r>
    </w:p>
    <w:p w:rsidR="0076619A" w:rsidRP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6619A">
        <w:rPr>
          <w:rFonts w:ascii="Times New Roman" w:hAnsi="Times New Roman" w:cs="Times New Roman"/>
          <w:sz w:val="24"/>
          <w:szCs w:val="24"/>
        </w:rPr>
        <w:t xml:space="preserve"> </w:t>
      </w:r>
      <w:r>
        <w:rPr>
          <w:rFonts w:ascii="Times New Roman" w:hAnsi="Times New Roman" w:cs="Times New Roman"/>
          <w:sz w:val="24"/>
          <w:szCs w:val="24"/>
        </w:rPr>
        <w:t>решать текстовые задачи алгебраическим методом.</w:t>
      </w:r>
    </w:p>
    <w:p w:rsid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b/>
          <w:color w:val="000000"/>
          <w:sz w:val="24"/>
          <w:szCs w:val="24"/>
        </w:rPr>
      </w:pPr>
      <w:r w:rsidRPr="0076619A">
        <w:rPr>
          <w:rFonts w:ascii="Times New Roman" w:hAnsi="Times New Roman" w:cs="Times New Roman"/>
          <w:b/>
          <w:color w:val="000000"/>
          <w:sz w:val="24"/>
          <w:szCs w:val="24"/>
        </w:rPr>
        <w:t xml:space="preserve">            Предметная область «Геометрия»</w:t>
      </w:r>
    </w:p>
    <w:p w:rsidR="0076619A" w:rsidRPr="0076619A" w:rsidRDefault="0076619A" w:rsidP="0076619A">
      <w:pPr>
        <w:tabs>
          <w:tab w:val="right" w:leader="underscore" w:pos="9645"/>
        </w:tabs>
        <w:autoSpaceDE w:val="0"/>
        <w:autoSpaceDN w:val="0"/>
        <w:adjustRightInd w:val="0"/>
        <w:spacing w:before="120" w:after="120" w:line="360" w:lineRule="auto"/>
        <w:ind w:left="567"/>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 </w:t>
      </w:r>
      <w:r w:rsidRPr="0076619A">
        <w:rPr>
          <w:rFonts w:ascii="Times New Roman" w:hAnsi="Times New Roman" w:cs="Times New Roman"/>
          <w:bCs/>
          <w:color w:val="000000"/>
          <w:sz w:val="24"/>
          <w:szCs w:val="24"/>
        </w:rPr>
        <w:t>развить</w:t>
      </w:r>
      <w:r w:rsidRPr="0076619A">
        <w:rPr>
          <w:rFonts w:ascii="Times New Roman" w:hAnsi="Times New Roman" w:cs="Times New Roman"/>
          <w:color w:val="000000"/>
          <w:sz w:val="24"/>
          <w:szCs w:val="24"/>
        </w:rPr>
        <w:t xml:space="preserve">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sidRPr="0076619A">
        <w:rPr>
          <w:rFonts w:ascii="Times New Roman" w:hAnsi="Times New Roman" w:cs="Times New Roman"/>
          <w:color w:val="000000"/>
          <w:sz w:val="24"/>
          <w:szCs w:val="24"/>
        </w:rPr>
        <w:t xml:space="preserve">            -распознавать  и изображать геометрические фигуры;</w:t>
      </w:r>
    </w:p>
    <w:p w:rsidR="0076619A" w:rsidRPr="0076619A" w:rsidRDefault="0076619A" w:rsidP="0076619A">
      <w:pPr>
        <w:tabs>
          <w:tab w:val="right" w:leader="underscore" w:pos="9645"/>
        </w:tabs>
        <w:autoSpaceDE w:val="0"/>
        <w:autoSpaceDN w:val="0"/>
        <w:adjustRightIn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-вычислять площади, периметры, объемы простейших геометрических фигур(тел) по формулам.</w:t>
      </w:r>
    </w:p>
    <w:p w:rsidR="00010505" w:rsidRPr="007018B1" w:rsidRDefault="0076619A" w:rsidP="0076619A">
      <w:pPr>
        <w:tabs>
          <w:tab w:val="right" w:leader="underscore" w:pos="9645"/>
        </w:tabs>
        <w:autoSpaceDE w:val="0"/>
        <w:autoSpaceDN w:val="0"/>
        <w:adjustRightInd w:val="0"/>
        <w:spacing w:before="120" w:after="120" w:line="360" w:lineRule="auto"/>
        <w:jc w:val="both"/>
        <w:rPr>
          <w:rFonts w:cs="Times New Roman"/>
          <w:sz w:val="24"/>
          <w:szCs w:val="24"/>
        </w:rPr>
      </w:pPr>
      <w:r>
        <w:rPr>
          <w:rFonts w:ascii="Times New Roman" w:hAnsi="Times New Roman" w:cs="Times New Roman"/>
          <w:b/>
          <w:sz w:val="24"/>
          <w:szCs w:val="24"/>
        </w:rPr>
        <w:t xml:space="preserve">          </w:t>
      </w:r>
      <w:r w:rsidR="00010505" w:rsidRPr="007018B1">
        <w:rPr>
          <w:rFonts w:cs="Times New Roman"/>
          <w:sz w:val="24"/>
          <w:szCs w:val="24"/>
        </w:rPr>
        <w:t xml:space="preserve">В ходе преподавания математики в основной школе обращается внимание на овладение </w:t>
      </w:r>
      <w:r w:rsidR="00010505" w:rsidRPr="007018B1">
        <w:rPr>
          <w:rFonts w:cs="Times New Roman"/>
          <w:b/>
          <w:bCs/>
          <w:i/>
          <w:iCs/>
          <w:sz w:val="24"/>
          <w:szCs w:val="24"/>
        </w:rPr>
        <w:t>умениями общеучебного характера</w:t>
      </w:r>
      <w:r w:rsidR="00010505" w:rsidRPr="007018B1">
        <w:rPr>
          <w:rFonts w:cs="Times New Roman"/>
          <w:sz w:val="24"/>
          <w:szCs w:val="24"/>
        </w:rPr>
        <w:t xml:space="preserve">, разнообразными </w:t>
      </w:r>
      <w:r w:rsidR="00010505" w:rsidRPr="007018B1">
        <w:rPr>
          <w:rFonts w:cs="Times New Roman"/>
          <w:b/>
          <w:bCs/>
          <w:i/>
          <w:iCs/>
          <w:sz w:val="24"/>
          <w:szCs w:val="24"/>
        </w:rPr>
        <w:t>способами деятельности</w:t>
      </w:r>
      <w:r w:rsidR="00010505" w:rsidRPr="007018B1">
        <w:rPr>
          <w:rFonts w:cs="Times New Roman"/>
          <w:sz w:val="24"/>
          <w:szCs w:val="24"/>
        </w:rPr>
        <w:t>, приобретение опыта:</w:t>
      </w:r>
    </w:p>
    <w:p w:rsidR="00010505" w:rsidRPr="007018B1"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7018B1">
        <w:rPr>
          <w:rFonts w:cs="Times New Roman"/>
          <w:color w:val="000000"/>
          <w:sz w:val="24"/>
          <w:szCs w:val="24"/>
        </w:rPr>
        <w:t>планирования и осуществления алгоритмической деятельности, выполнения заданий конструирования новых алгоритмов;</w:t>
      </w:r>
    </w:p>
    <w:p w:rsidR="00010505" w:rsidRPr="00F665F8" w:rsidRDefault="00010505" w:rsidP="00F665F8">
      <w:pPr>
        <w:numPr>
          <w:ilvl w:val="0"/>
          <w:numId w:val="15"/>
        </w:num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7018B1">
        <w:rPr>
          <w:rFonts w:cs="Times New Roman"/>
          <w:color w:val="000000"/>
          <w:sz w:val="24"/>
          <w:szCs w:val="24"/>
        </w:rPr>
        <w:t>решения разнообразных классов задач из различных разделов курса, в том числе задач, требующих поиска путей и способов решения;</w:t>
      </w:r>
      <w:r w:rsidR="00F665F8">
        <w:rPr>
          <w:rFonts w:cs="Times New Roman"/>
          <w:color w:val="000000"/>
          <w:sz w:val="24"/>
          <w:szCs w:val="24"/>
        </w:rPr>
        <w:t xml:space="preserve"> </w:t>
      </w:r>
      <w:r w:rsidRPr="00F665F8">
        <w:rPr>
          <w:rFonts w:cs="Times New Roman"/>
          <w:color w:val="000000"/>
          <w:sz w:val="24"/>
          <w:szCs w:val="24"/>
        </w:rPr>
        <w:t>исследовательской деятельности, развития идей, проведения экспериментов, обобщения, постановки и формулирования новых задач;</w:t>
      </w:r>
    </w:p>
    <w:p w:rsidR="00010505" w:rsidRPr="007018B1"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7018B1">
        <w:rPr>
          <w:rFonts w:cs="Times New Roman"/>
          <w:color w:val="000000"/>
          <w:sz w:val="24"/>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10505" w:rsidRPr="007018B1"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7018B1">
        <w:rPr>
          <w:rFonts w:cs="Times New Roman"/>
          <w:color w:val="000000"/>
          <w:sz w:val="24"/>
          <w:szCs w:val="24"/>
        </w:rPr>
        <w:t>проведения доказательных рассуждений, аргументации, выдвижения гипотез и их обоснования;</w:t>
      </w:r>
    </w:p>
    <w:p w:rsidR="00010505" w:rsidRPr="007018B1"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7018B1">
        <w:rPr>
          <w:rFonts w:cs="Times New Roman"/>
          <w:color w:val="000000"/>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010505" w:rsidRPr="007018B1" w:rsidRDefault="00010505" w:rsidP="00010505">
      <w:pPr>
        <w:tabs>
          <w:tab w:val="right" w:leader="underscore" w:pos="9645"/>
        </w:tabs>
        <w:autoSpaceDE w:val="0"/>
        <w:autoSpaceDN w:val="0"/>
        <w:adjustRightInd w:val="0"/>
        <w:spacing w:before="120" w:after="120" w:line="360" w:lineRule="auto"/>
        <w:ind w:left="567"/>
        <w:jc w:val="both"/>
        <w:rPr>
          <w:rFonts w:cs="Times New Roman"/>
          <w:sz w:val="24"/>
          <w:szCs w:val="24"/>
        </w:rPr>
      </w:pPr>
      <w:r w:rsidRPr="007018B1">
        <w:rPr>
          <w:rFonts w:cs="Times New Roman"/>
          <w:sz w:val="24"/>
          <w:szCs w:val="24"/>
        </w:rPr>
        <w:t xml:space="preserve">В процессе обучения доминируют следующие </w:t>
      </w:r>
      <w:r w:rsidRPr="007018B1">
        <w:rPr>
          <w:rFonts w:cs="Times New Roman"/>
          <w:b/>
          <w:sz w:val="24"/>
          <w:szCs w:val="24"/>
        </w:rPr>
        <w:t>технологии обучения</w:t>
      </w:r>
      <w:r w:rsidRPr="007018B1">
        <w:rPr>
          <w:rFonts w:cs="Times New Roman"/>
          <w:sz w:val="24"/>
          <w:szCs w:val="24"/>
        </w:rPr>
        <w:t>:</w:t>
      </w:r>
    </w:p>
    <w:p w:rsidR="00010505" w:rsidRPr="007018B1" w:rsidRDefault="00010505" w:rsidP="00010505">
      <w:pPr>
        <w:pStyle w:val="a7"/>
        <w:numPr>
          <w:ilvl w:val="0"/>
          <w:numId w:val="38"/>
        </w:numPr>
        <w:tabs>
          <w:tab w:val="right" w:leader="underscore" w:pos="9645"/>
        </w:tabs>
        <w:autoSpaceDE w:val="0"/>
        <w:autoSpaceDN w:val="0"/>
        <w:adjustRightInd w:val="0"/>
        <w:spacing w:before="120" w:after="120" w:line="360" w:lineRule="auto"/>
        <w:jc w:val="both"/>
      </w:pPr>
      <w:r w:rsidRPr="007018B1">
        <w:t>Дифференцированное обучение</w:t>
      </w:r>
    </w:p>
    <w:p w:rsidR="00010505" w:rsidRPr="007018B1" w:rsidRDefault="00010505" w:rsidP="00010505">
      <w:pPr>
        <w:pStyle w:val="a7"/>
        <w:numPr>
          <w:ilvl w:val="0"/>
          <w:numId w:val="38"/>
        </w:numPr>
        <w:tabs>
          <w:tab w:val="right" w:leader="underscore" w:pos="9645"/>
        </w:tabs>
        <w:autoSpaceDE w:val="0"/>
        <w:autoSpaceDN w:val="0"/>
        <w:adjustRightInd w:val="0"/>
        <w:spacing w:before="120" w:after="120" w:line="360" w:lineRule="auto"/>
        <w:jc w:val="both"/>
      </w:pPr>
      <w:r w:rsidRPr="007018B1">
        <w:t>Развивающее обучение</w:t>
      </w:r>
    </w:p>
    <w:p w:rsidR="00010505" w:rsidRPr="007018B1" w:rsidRDefault="00010505" w:rsidP="00010505">
      <w:pPr>
        <w:pStyle w:val="a7"/>
        <w:numPr>
          <w:ilvl w:val="0"/>
          <w:numId w:val="38"/>
        </w:numPr>
        <w:tabs>
          <w:tab w:val="right" w:leader="underscore" w:pos="9645"/>
        </w:tabs>
        <w:autoSpaceDE w:val="0"/>
        <w:autoSpaceDN w:val="0"/>
        <w:adjustRightInd w:val="0"/>
        <w:spacing w:before="120" w:after="120" w:line="360" w:lineRule="auto"/>
        <w:jc w:val="both"/>
      </w:pPr>
      <w:r w:rsidRPr="007018B1">
        <w:t xml:space="preserve">Информационные и коммуникационные </w:t>
      </w:r>
    </w:p>
    <w:p w:rsidR="00010505" w:rsidRPr="007018B1" w:rsidRDefault="00010505" w:rsidP="00010505">
      <w:pPr>
        <w:spacing w:before="120" w:after="120" w:line="360" w:lineRule="auto"/>
        <w:ind w:firstLine="567"/>
        <w:jc w:val="both"/>
        <w:rPr>
          <w:rFonts w:cs="Times New Roman"/>
          <w:b/>
          <w:sz w:val="24"/>
          <w:szCs w:val="24"/>
        </w:rPr>
      </w:pPr>
      <w:r w:rsidRPr="007018B1">
        <w:rPr>
          <w:rFonts w:cs="Times New Roman"/>
          <w:b/>
          <w:sz w:val="24"/>
          <w:szCs w:val="24"/>
        </w:rPr>
        <w:t>Типы уроков:</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Урок ознакомления с новым материалом; </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Урок закрепления изученного; </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Урок применения знаний и умений; </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Урок обобщения и систематизации знаний; </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Урок повторения;</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Урок проверки и коррекции знаний и умений; </w:t>
      </w:r>
    </w:p>
    <w:p w:rsidR="00010505" w:rsidRPr="007018B1" w:rsidRDefault="00010505" w:rsidP="00010505">
      <w:pPr>
        <w:numPr>
          <w:ilvl w:val="0"/>
          <w:numId w:val="37"/>
        </w:numPr>
        <w:spacing w:before="120" w:after="120" w:line="360" w:lineRule="auto"/>
        <w:jc w:val="both"/>
        <w:rPr>
          <w:rFonts w:eastAsia="Times New Roman" w:cs="Times New Roman"/>
          <w:color w:val="000000"/>
          <w:sz w:val="24"/>
          <w:szCs w:val="24"/>
        </w:rPr>
      </w:pPr>
      <w:r w:rsidRPr="007018B1">
        <w:rPr>
          <w:rFonts w:eastAsia="Times New Roman" w:cs="Times New Roman"/>
          <w:color w:val="000000"/>
          <w:sz w:val="24"/>
          <w:szCs w:val="24"/>
        </w:rPr>
        <w:t xml:space="preserve">Комбинированный урок. </w:t>
      </w:r>
    </w:p>
    <w:p w:rsidR="00010505" w:rsidRPr="007018B1" w:rsidRDefault="00010505" w:rsidP="00010505">
      <w:pPr>
        <w:spacing w:before="120" w:after="120" w:line="360" w:lineRule="auto"/>
        <w:ind w:firstLine="567"/>
        <w:rPr>
          <w:rFonts w:cs="Times New Roman"/>
          <w:b/>
          <w:sz w:val="24"/>
          <w:szCs w:val="24"/>
        </w:rPr>
      </w:pPr>
      <w:r w:rsidRPr="007018B1">
        <w:rPr>
          <w:rFonts w:cs="Times New Roman"/>
          <w:b/>
          <w:sz w:val="24"/>
          <w:szCs w:val="24"/>
        </w:rPr>
        <w:t>Формы проведения учебного занятия (урока)</w:t>
      </w:r>
    </w:p>
    <w:p w:rsidR="00010505" w:rsidRPr="007018B1" w:rsidRDefault="00010505" w:rsidP="00010505">
      <w:pPr>
        <w:pStyle w:val="a7"/>
        <w:numPr>
          <w:ilvl w:val="0"/>
          <w:numId w:val="35"/>
        </w:numPr>
        <w:spacing w:before="120" w:after="120" w:line="360" w:lineRule="auto"/>
        <w:ind w:left="0" w:firstLine="567"/>
        <w:jc w:val="both"/>
      </w:pPr>
      <w:r w:rsidRPr="007018B1">
        <w:t>Урок - практикум по решению задач (коллективная деятельность);</w:t>
      </w:r>
    </w:p>
    <w:p w:rsidR="00010505" w:rsidRPr="007018B1" w:rsidRDefault="00010505" w:rsidP="00010505">
      <w:pPr>
        <w:pStyle w:val="a7"/>
        <w:numPr>
          <w:ilvl w:val="0"/>
          <w:numId w:val="35"/>
        </w:numPr>
        <w:spacing w:before="120" w:after="120" w:line="360" w:lineRule="auto"/>
        <w:ind w:left="0" w:firstLine="567"/>
        <w:jc w:val="both"/>
      </w:pPr>
      <w:r w:rsidRPr="007018B1">
        <w:t>Урок – обсуждение (наличие ситуации, которая моделирует различные формы обсуждения, создание конфликта мнений);</w:t>
      </w:r>
    </w:p>
    <w:p w:rsidR="00010505" w:rsidRPr="007018B1" w:rsidRDefault="00010505" w:rsidP="00010505">
      <w:pPr>
        <w:pStyle w:val="a7"/>
        <w:numPr>
          <w:ilvl w:val="0"/>
          <w:numId w:val="35"/>
        </w:numPr>
        <w:spacing w:before="120" w:after="120" w:line="360" w:lineRule="auto"/>
        <w:ind w:left="0" w:firstLine="567"/>
        <w:jc w:val="both"/>
      </w:pPr>
      <w:r w:rsidRPr="007018B1">
        <w:t>Урок – соревнование (наличие правил, отсутствие сюжета и ролей);</w:t>
      </w:r>
    </w:p>
    <w:p w:rsidR="00010505" w:rsidRPr="007018B1" w:rsidRDefault="00010505" w:rsidP="00010505">
      <w:pPr>
        <w:pStyle w:val="a7"/>
        <w:numPr>
          <w:ilvl w:val="0"/>
          <w:numId w:val="35"/>
        </w:numPr>
        <w:spacing w:before="120" w:after="120" w:line="360" w:lineRule="auto"/>
        <w:ind w:left="0" w:firstLine="567"/>
        <w:jc w:val="both"/>
      </w:pPr>
      <w:r w:rsidRPr="007018B1">
        <w:t>Интегрированный урок.</w:t>
      </w:r>
    </w:p>
    <w:p w:rsidR="00010505" w:rsidRPr="007018B1" w:rsidRDefault="00010505" w:rsidP="00010505">
      <w:pPr>
        <w:pStyle w:val="a9"/>
        <w:spacing w:before="120" w:beforeAutospacing="0" w:after="120" w:afterAutospacing="0" w:line="360" w:lineRule="auto"/>
        <w:ind w:firstLine="567"/>
        <w:jc w:val="both"/>
        <w:rPr>
          <w:rFonts w:asciiTheme="minorHAnsi" w:hAnsiTheme="minorHAnsi"/>
        </w:rPr>
      </w:pPr>
      <w:r w:rsidRPr="007018B1">
        <w:rPr>
          <w:rFonts w:asciiTheme="minorHAnsi" w:hAnsiTheme="minorHAnsi"/>
        </w:rPr>
        <w:t>Контроль – это проверка результатов обучения; проверка, оценка и учет знаний; выявление уровня усвоения учебного материала. На современном этапе трактуется как педагогическая диагностика. Контроль является только частью процесса обучения и выполняет образовательную, воспитательную и развивающую функции. Но главная – диагностическая. Контроль проводится для оценки успеваемости и корректировки знаний.</w:t>
      </w:r>
    </w:p>
    <w:p w:rsidR="00010505" w:rsidRPr="007018B1" w:rsidRDefault="00010505" w:rsidP="00010505">
      <w:pPr>
        <w:spacing w:before="120" w:after="120" w:line="360" w:lineRule="auto"/>
        <w:ind w:firstLine="567"/>
        <w:rPr>
          <w:rFonts w:cs="Times New Roman"/>
          <w:b/>
          <w:sz w:val="24"/>
          <w:szCs w:val="24"/>
        </w:rPr>
      </w:pPr>
      <w:r w:rsidRPr="007018B1">
        <w:rPr>
          <w:rFonts w:cs="Times New Roman"/>
          <w:b/>
          <w:sz w:val="24"/>
          <w:szCs w:val="24"/>
        </w:rPr>
        <w:t>Виды контроля:</w:t>
      </w:r>
    </w:p>
    <w:p w:rsidR="00010505" w:rsidRPr="007018B1" w:rsidRDefault="00010505" w:rsidP="00010505">
      <w:pPr>
        <w:pStyle w:val="a7"/>
        <w:numPr>
          <w:ilvl w:val="0"/>
          <w:numId w:val="34"/>
        </w:numPr>
        <w:spacing w:before="120" w:after="120" w:line="360" w:lineRule="auto"/>
        <w:ind w:left="0" w:firstLine="567"/>
      </w:pPr>
      <w:r w:rsidRPr="007018B1">
        <w:t>Входной контроль (на первом уроке после актуализации знаний учащихся);</w:t>
      </w:r>
    </w:p>
    <w:p w:rsidR="00010505" w:rsidRPr="007018B1" w:rsidRDefault="00010505" w:rsidP="00010505">
      <w:pPr>
        <w:pStyle w:val="a7"/>
        <w:numPr>
          <w:ilvl w:val="0"/>
          <w:numId w:val="34"/>
        </w:numPr>
        <w:spacing w:before="120" w:after="120" w:line="360" w:lineRule="auto"/>
        <w:ind w:left="0" w:firstLine="567"/>
      </w:pPr>
      <w:r w:rsidRPr="007018B1">
        <w:t>Текущий контроль (на каждом уроке);</w:t>
      </w:r>
    </w:p>
    <w:p w:rsidR="00010505" w:rsidRPr="007018B1" w:rsidRDefault="00010505" w:rsidP="00010505">
      <w:pPr>
        <w:pStyle w:val="a7"/>
        <w:numPr>
          <w:ilvl w:val="0"/>
          <w:numId w:val="34"/>
        </w:numPr>
        <w:spacing w:before="120" w:after="120" w:line="360" w:lineRule="auto"/>
        <w:ind w:left="0" w:firstLine="567"/>
      </w:pPr>
      <w:r w:rsidRPr="007018B1">
        <w:t xml:space="preserve">Периодический (по мере прохождения темы, раздела программы), </w:t>
      </w:r>
    </w:p>
    <w:p w:rsidR="00010505" w:rsidRPr="007018B1" w:rsidRDefault="00010505" w:rsidP="00010505">
      <w:pPr>
        <w:pStyle w:val="a7"/>
        <w:numPr>
          <w:ilvl w:val="0"/>
          <w:numId w:val="34"/>
        </w:numPr>
        <w:spacing w:before="120" w:after="120" w:line="360" w:lineRule="auto"/>
        <w:ind w:left="0" w:firstLine="567"/>
      </w:pPr>
      <w:r w:rsidRPr="007018B1">
        <w:t xml:space="preserve">Итоговый (накануне перевода в следующий класс). </w:t>
      </w:r>
    </w:p>
    <w:p w:rsidR="00010505" w:rsidRPr="007018B1" w:rsidRDefault="00010505" w:rsidP="00010505">
      <w:pPr>
        <w:spacing w:before="120" w:after="120" w:line="360" w:lineRule="auto"/>
        <w:ind w:firstLine="567"/>
        <w:rPr>
          <w:rFonts w:cs="Times New Roman"/>
          <w:b/>
          <w:sz w:val="24"/>
          <w:szCs w:val="24"/>
        </w:rPr>
      </w:pPr>
      <w:r w:rsidRPr="007018B1">
        <w:rPr>
          <w:rFonts w:cs="Times New Roman"/>
          <w:b/>
          <w:sz w:val="24"/>
          <w:szCs w:val="24"/>
        </w:rPr>
        <w:t>Формы организации контроля</w:t>
      </w:r>
    </w:p>
    <w:p w:rsidR="00010505" w:rsidRPr="007018B1" w:rsidRDefault="00010505" w:rsidP="00010505">
      <w:pPr>
        <w:pStyle w:val="a7"/>
        <w:numPr>
          <w:ilvl w:val="0"/>
          <w:numId w:val="36"/>
        </w:numPr>
        <w:spacing w:before="120" w:after="120" w:line="360" w:lineRule="auto"/>
        <w:ind w:left="0" w:firstLine="567"/>
        <w:jc w:val="both"/>
      </w:pPr>
      <w:r w:rsidRPr="007018B1">
        <w:t>Фронтальный контроль (опрос);</w:t>
      </w:r>
    </w:p>
    <w:p w:rsidR="00010505" w:rsidRPr="007018B1" w:rsidRDefault="00010505" w:rsidP="00010505">
      <w:pPr>
        <w:pStyle w:val="a7"/>
        <w:numPr>
          <w:ilvl w:val="0"/>
          <w:numId w:val="32"/>
        </w:numPr>
        <w:spacing w:before="120" w:after="120" w:line="360" w:lineRule="auto"/>
        <w:ind w:left="0" w:firstLine="567"/>
        <w:jc w:val="both"/>
      </w:pPr>
      <w:r w:rsidRPr="007018B1">
        <w:t>Индивидуальный контроль;</w:t>
      </w:r>
    </w:p>
    <w:p w:rsidR="00010505" w:rsidRPr="007018B1" w:rsidRDefault="00010505" w:rsidP="00010505">
      <w:pPr>
        <w:pStyle w:val="a7"/>
        <w:numPr>
          <w:ilvl w:val="0"/>
          <w:numId w:val="32"/>
        </w:numPr>
        <w:spacing w:before="120" w:after="120" w:line="360" w:lineRule="auto"/>
        <w:ind w:left="0" w:firstLine="567"/>
        <w:jc w:val="both"/>
      </w:pPr>
      <w:r w:rsidRPr="007018B1">
        <w:t>Групповой контроль;</w:t>
      </w:r>
    </w:p>
    <w:p w:rsidR="00010505" w:rsidRPr="007018B1" w:rsidRDefault="00010505" w:rsidP="00010505">
      <w:pPr>
        <w:pStyle w:val="a7"/>
        <w:numPr>
          <w:ilvl w:val="0"/>
          <w:numId w:val="32"/>
        </w:numPr>
        <w:spacing w:before="120" w:after="120" w:line="360" w:lineRule="auto"/>
        <w:ind w:left="0" w:firstLine="567"/>
        <w:jc w:val="both"/>
      </w:pPr>
      <w:r w:rsidRPr="007018B1">
        <w:t>Самоконтроль;</w:t>
      </w:r>
    </w:p>
    <w:p w:rsidR="00010505" w:rsidRPr="007018B1" w:rsidRDefault="00010505" w:rsidP="00010505">
      <w:pPr>
        <w:pStyle w:val="a7"/>
        <w:numPr>
          <w:ilvl w:val="0"/>
          <w:numId w:val="32"/>
        </w:numPr>
        <w:spacing w:before="120" w:after="120" w:line="360" w:lineRule="auto"/>
        <w:ind w:left="0" w:firstLine="567"/>
        <w:jc w:val="both"/>
      </w:pPr>
      <w:r w:rsidRPr="007018B1">
        <w:t>Взаимоконтроль;</w:t>
      </w:r>
    </w:p>
    <w:p w:rsidR="00010505" w:rsidRPr="007018B1" w:rsidRDefault="00010505" w:rsidP="00010505">
      <w:pPr>
        <w:pStyle w:val="a7"/>
        <w:numPr>
          <w:ilvl w:val="0"/>
          <w:numId w:val="32"/>
        </w:numPr>
        <w:spacing w:before="120" w:after="120" w:line="360" w:lineRule="auto"/>
        <w:ind w:left="0" w:firstLine="567"/>
        <w:jc w:val="both"/>
      </w:pPr>
      <w:r w:rsidRPr="007018B1">
        <w:t>Комбинированный контроль</w:t>
      </w:r>
    </w:p>
    <w:p w:rsidR="00010505" w:rsidRPr="007018B1" w:rsidRDefault="00010505" w:rsidP="00010505">
      <w:pPr>
        <w:spacing w:before="120" w:after="120" w:line="360" w:lineRule="auto"/>
        <w:ind w:firstLine="567"/>
        <w:rPr>
          <w:rFonts w:cs="Times New Roman"/>
          <w:b/>
          <w:sz w:val="24"/>
          <w:szCs w:val="24"/>
        </w:rPr>
      </w:pPr>
      <w:r w:rsidRPr="007018B1">
        <w:rPr>
          <w:rFonts w:cs="Times New Roman"/>
          <w:b/>
          <w:sz w:val="24"/>
          <w:szCs w:val="24"/>
        </w:rPr>
        <w:t>Формы контроля</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Наблюдение учителем за освоением учащимися содержания обучения;</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Оценка и самооценка учащимися своих работ;</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Взаимооценка учащимися друг друга;</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Проверочные письменные работы;</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Контрольные работы;</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Тестирование;</w:t>
      </w:r>
    </w:p>
    <w:p w:rsidR="00010505" w:rsidRPr="007018B1" w:rsidRDefault="00010505" w:rsidP="00010505">
      <w:pPr>
        <w:numPr>
          <w:ilvl w:val="0"/>
          <w:numId w:val="33"/>
        </w:numPr>
        <w:spacing w:before="120" w:after="120" w:line="360" w:lineRule="auto"/>
        <w:ind w:left="0" w:firstLine="567"/>
        <w:rPr>
          <w:rFonts w:cs="Times New Roman"/>
          <w:sz w:val="24"/>
          <w:szCs w:val="24"/>
        </w:rPr>
      </w:pPr>
      <w:r w:rsidRPr="007018B1">
        <w:rPr>
          <w:rFonts w:cs="Times New Roman"/>
          <w:sz w:val="24"/>
          <w:szCs w:val="24"/>
        </w:rPr>
        <w:t>Доклады, рефераты, сообщения;</w:t>
      </w:r>
    </w:p>
    <w:p w:rsidR="009D57C8" w:rsidRPr="00DC3303" w:rsidRDefault="00010505" w:rsidP="00DC3303">
      <w:pPr>
        <w:numPr>
          <w:ilvl w:val="0"/>
          <w:numId w:val="33"/>
        </w:numPr>
        <w:spacing w:before="120" w:after="120" w:line="360" w:lineRule="auto"/>
        <w:ind w:left="0" w:firstLine="567"/>
        <w:rPr>
          <w:rFonts w:cs="Times New Roman"/>
          <w:sz w:val="28"/>
          <w:szCs w:val="28"/>
        </w:rPr>
      </w:pPr>
      <w:r w:rsidRPr="007018B1">
        <w:rPr>
          <w:rFonts w:cs="Times New Roman"/>
          <w:sz w:val="24"/>
          <w:szCs w:val="24"/>
        </w:rPr>
        <w:t>Рефлексия</w:t>
      </w:r>
      <w:r>
        <w:rPr>
          <w:rFonts w:cs="Times New Roman"/>
          <w:sz w:val="24"/>
          <w:szCs w:val="24"/>
        </w:rPr>
        <w:t>;</w:t>
      </w:r>
    </w:p>
    <w:p w:rsidR="00DC3303" w:rsidRPr="00DC3303" w:rsidRDefault="00DC3303" w:rsidP="00DC3303">
      <w:pPr>
        <w:keepNext/>
        <w:autoSpaceDE w:val="0"/>
        <w:autoSpaceDN w:val="0"/>
        <w:adjustRightInd w:val="0"/>
        <w:spacing w:before="120" w:after="120" w:line="360" w:lineRule="auto"/>
        <w:ind w:firstLine="567"/>
        <w:jc w:val="both"/>
        <w:rPr>
          <w:rFonts w:ascii="Times New Roman" w:hAnsi="Times New Roman" w:cs="Times New Roman"/>
          <w:b/>
          <w:bCs/>
        </w:rPr>
      </w:pPr>
      <w:r w:rsidRPr="00DC3303">
        <w:rPr>
          <w:rFonts w:ascii="Times New Roman" w:hAnsi="Times New Roman" w:cs="Times New Roman"/>
          <w:b/>
          <w:bCs/>
        </w:rPr>
        <w:t xml:space="preserve">Календарно-тематический план ориентирован на использование </w:t>
      </w:r>
    </w:p>
    <w:p w:rsidR="00DC3303" w:rsidRPr="00966C73" w:rsidRDefault="00DC3303" w:rsidP="00DC3303">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966C73">
        <w:rPr>
          <w:rFonts w:ascii="Times New Roman" w:hAnsi="Times New Roman" w:cs="Times New Roman"/>
          <w:b/>
          <w:bCs/>
        </w:rPr>
        <w:t xml:space="preserve">в 5 классе </w:t>
      </w:r>
      <w:r w:rsidRPr="00966C73">
        <w:rPr>
          <w:rFonts w:ascii="Times New Roman" w:hAnsi="Times New Roman" w:cs="Times New Roman"/>
          <w:b/>
          <w:bCs/>
          <w:color w:val="000000"/>
        </w:rPr>
        <w:t>основной школы</w:t>
      </w:r>
      <w:r w:rsidRPr="00966C73">
        <w:rPr>
          <w:rFonts w:ascii="Times New Roman" w:hAnsi="Times New Roman" w:cs="Times New Roman"/>
          <w:b/>
          <w:bCs/>
        </w:rPr>
        <w:t>:</w:t>
      </w:r>
    </w:p>
    <w:p w:rsidR="00DC3303" w:rsidRPr="00966C73" w:rsidRDefault="00DC3303" w:rsidP="00DC3303">
      <w:pPr>
        <w:pStyle w:val="a7"/>
        <w:numPr>
          <w:ilvl w:val="0"/>
          <w:numId w:val="42"/>
        </w:numPr>
        <w:spacing w:after="200" w:line="360" w:lineRule="auto"/>
      </w:pPr>
      <w:r w:rsidRPr="00966C73">
        <w:t>Зубарева И. И. Математика. 5 класс: учебник для учащихся общеобразовательных учреждений / И. И. Зубарева, А. Г. Мордкович. – М.: Мнемозина, 2012.</w:t>
      </w:r>
    </w:p>
    <w:p w:rsidR="00DC3303" w:rsidRPr="00966C7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966C73">
        <w:t>Зубарева И. И. Математика: 5 класс. Самостоятельные работы/ И.И</w:t>
      </w:r>
      <w:r>
        <w:t>.Зубарева. – М.: Мнемозина. 2015</w:t>
      </w:r>
      <w:r w:rsidRPr="00966C73">
        <w:t>г.</w:t>
      </w:r>
    </w:p>
    <w:p w:rsidR="00DC3303" w:rsidRPr="00966C73" w:rsidRDefault="00DC3303" w:rsidP="00DC3303">
      <w:pPr>
        <w:pStyle w:val="a7"/>
        <w:numPr>
          <w:ilvl w:val="0"/>
          <w:numId w:val="42"/>
        </w:numPr>
        <w:spacing w:after="200" w:line="360" w:lineRule="auto"/>
      </w:pPr>
      <w:r w:rsidRPr="00966C73">
        <w:t>Чесноков, А. С. Дидактические материалы по математике для 5 класса / А. С. Чесноков. – М.: Мнемозина, 2007.</w:t>
      </w:r>
    </w:p>
    <w:p w:rsidR="00DC3303" w:rsidRDefault="00DC3303" w:rsidP="00DC3303">
      <w:pPr>
        <w:pStyle w:val="a7"/>
        <w:numPr>
          <w:ilvl w:val="0"/>
          <w:numId w:val="42"/>
        </w:numPr>
        <w:spacing w:after="200" w:line="360" w:lineRule="auto"/>
      </w:pPr>
      <w:r w:rsidRPr="00966C73">
        <w:t>Математика. 5 – 6 классы: методическое пособие для учителей/ И.И.Зубарева, А.Г. Мордкович. – М.: Мнемозина, 2009г</w:t>
      </w:r>
      <w:r>
        <w:t xml:space="preserve">   </w:t>
      </w:r>
    </w:p>
    <w:p w:rsidR="00DC3303" w:rsidRPr="00966C73" w:rsidRDefault="00DC3303" w:rsidP="00DC3303">
      <w:pPr>
        <w:pStyle w:val="a7"/>
        <w:numPr>
          <w:ilvl w:val="0"/>
          <w:numId w:val="42"/>
        </w:numPr>
        <w:spacing w:after="200" w:line="360" w:lineRule="auto"/>
      </w:pPr>
      <w:r w:rsidRPr="00966C73">
        <w:rPr>
          <w:b/>
          <w:bCs/>
        </w:rPr>
        <w:t>А также дополнительных пособий:</w:t>
      </w:r>
      <w:r>
        <w:rPr>
          <w:b/>
          <w:bCs/>
        </w:rPr>
        <w:t xml:space="preserve">    </w:t>
      </w:r>
      <w:r w:rsidRPr="00966C73">
        <w:rPr>
          <w:b/>
          <w:bCs/>
        </w:rPr>
        <w:t>для учащихся:</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Энциклопедия. Я познаю мир. Великие ученые. – М.: ООО «Издательство АСТ», 2003.</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Энциклопедия. Я познаю мир. Математика. – М.: ООО «Издательство АСТ», 2003.</w:t>
      </w:r>
    </w:p>
    <w:p w:rsidR="00DC3303" w:rsidRPr="00DC3303" w:rsidRDefault="00DC3303" w:rsidP="00DC3303">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rPr>
      </w:pPr>
      <w:r w:rsidRPr="00DC3303">
        <w:rPr>
          <w:rFonts w:ascii="Times New Roman" w:hAnsi="Times New Roman" w:cs="Times New Roman"/>
          <w:b/>
          <w:bCs/>
        </w:rPr>
        <w:t>для учителя:</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Ким Н.А. Математика. 5 класс: поурочные планы по учебнику И.И. Зубаревой, А.Г. Мордковича (авт.-сост. Е.А. Ким). – Волгоград: Учитель, 2007.</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Клименченко, Д. В. Задачи по математике для любознательных / Д. В. Клименченко. – М.: Просвещение, 2007.</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Арутюнян, Е. Б. Математические диктанты для 5–9 классов / Е. Б. Арутюнян. – М., 1995.</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Олимпиадные задания по математике. 5–8 классы: 500 нестандартных задач для проведения конкурсов и олимпиад: развитие творческой сущности учащихся / авт.-сост. Н. В. Заболотнева. – Волгоград: Учитель, 2006.</w:t>
      </w:r>
    </w:p>
    <w:p w:rsidR="00DC3303" w:rsidRPr="00DC3303" w:rsidRDefault="00DC3303" w:rsidP="00DC3303">
      <w:pPr>
        <w:pStyle w:val="a7"/>
        <w:numPr>
          <w:ilvl w:val="0"/>
          <w:numId w:val="42"/>
        </w:numPr>
        <w:tabs>
          <w:tab w:val="right" w:leader="underscore" w:pos="9645"/>
        </w:tabs>
        <w:autoSpaceDE w:val="0"/>
        <w:autoSpaceDN w:val="0"/>
        <w:adjustRightInd w:val="0"/>
        <w:spacing w:before="120" w:after="120" w:line="360" w:lineRule="auto"/>
        <w:jc w:val="both"/>
      </w:pPr>
      <w:r w:rsidRPr="00DC3303">
        <w:t>Математика в школе: ежемесячный научно-методический журнал.</w:t>
      </w:r>
    </w:p>
    <w:p w:rsidR="00DC3303" w:rsidRPr="00DC3303" w:rsidRDefault="00DC3303" w:rsidP="00DC3303">
      <w:pPr>
        <w:numPr>
          <w:ilvl w:val="0"/>
          <w:numId w:val="10"/>
        </w:numPr>
        <w:tabs>
          <w:tab w:val="left" w:pos="1134"/>
        </w:tabs>
        <w:spacing w:after="0" w:line="240" w:lineRule="auto"/>
        <w:ind w:left="0" w:firstLine="709"/>
        <w:jc w:val="both"/>
        <w:rPr>
          <w:rFonts w:cs="Times New Roman"/>
        </w:rPr>
      </w:pPr>
      <w:r>
        <w:rPr>
          <w:b/>
          <w:i/>
          <w:sz w:val="26"/>
          <w:szCs w:val="26"/>
        </w:rPr>
        <w:t>Учебное и учебно-методическое обеспечение:</w:t>
      </w:r>
    </w:p>
    <w:p w:rsidR="00DC3303" w:rsidRPr="00DC3303"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Таблицы по математике для 5 класса;</w:t>
      </w:r>
    </w:p>
    <w:p w:rsidR="00DC3303" w:rsidRPr="00DC3303"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классная доска с набором магнитов  для крепления таблиц;</w:t>
      </w:r>
    </w:p>
    <w:p w:rsidR="00DC3303" w:rsidRPr="00DC3303"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мультимедийный проектор;</w:t>
      </w:r>
    </w:p>
    <w:p w:rsidR="00DC3303" w:rsidRPr="00DC3303"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демонстрационные измерительные инструменты и приспособления (размеченные и неразмеченные линейки, циркули, транспортиры, наборы угольников (30®, 60°), мерки);</w:t>
      </w:r>
    </w:p>
    <w:p w:rsidR="00DC3303" w:rsidRPr="00DC3303"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демонстрационные пособия для изучения геометрических величин (длины, периметра, площади): палетка, квадраты (мерки) и др.;</w:t>
      </w:r>
    </w:p>
    <w:p w:rsidR="00DC3303" w:rsidRPr="00F665F8" w:rsidRDefault="00DC3303" w:rsidP="00DC3303">
      <w:pPr>
        <w:numPr>
          <w:ilvl w:val="0"/>
          <w:numId w:val="10"/>
        </w:numPr>
        <w:tabs>
          <w:tab w:val="left" w:pos="1134"/>
        </w:tabs>
        <w:spacing w:after="0" w:line="240" w:lineRule="auto"/>
        <w:ind w:left="0" w:firstLine="709"/>
        <w:jc w:val="both"/>
        <w:rPr>
          <w:rFonts w:ascii="Times New Roman" w:hAnsi="Times New Roman" w:cs="Times New Roman"/>
        </w:rPr>
      </w:pPr>
      <w:r w:rsidRPr="00DC3303">
        <w:rPr>
          <w:rFonts w:ascii="Times New Roman" w:hAnsi="Times New Roman" w:cs="Times New Roman"/>
        </w:rPr>
        <w:t>демонстрационные пособия для изучения геометрических фигур: модели геометрических фигур и тел, развертки геометрических тел;</w:t>
      </w:r>
    </w:p>
    <w:p w:rsidR="00DC3303" w:rsidRPr="00A83AD5" w:rsidRDefault="00DC3303" w:rsidP="00DC3303">
      <w:pPr>
        <w:tabs>
          <w:tab w:val="left" w:pos="1134"/>
          <w:tab w:val="left" w:pos="4860"/>
        </w:tabs>
        <w:ind w:firstLine="709"/>
        <w:jc w:val="both"/>
        <w:rPr>
          <w:rFonts w:cs="Times New Roman"/>
          <w:b/>
          <w:i/>
        </w:rPr>
      </w:pPr>
      <w:r w:rsidRPr="00A83AD5">
        <w:rPr>
          <w:rFonts w:cs="Times New Roman"/>
          <w:b/>
          <w:i/>
        </w:rPr>
        <w:t>Информационное сопровождение:</w:t>
      </w:r>
    </w:p>
    <w:p w:rsidR="00DC3303" w:rsidRPr="00A83AD5" w:rsidRDefault="00DC3303" w:rsidP="00DC3303">
      <w:pPr>
        <w:numPr>
          <w:ilvl w:val="0"/>
          <w:numId w:val="8"/>
        </w:numPr>
        <w:tabs>
          <w:tab w:val="left" w:pos="1134"/>
          <w:tab w:val="left" w:pos="4860"/>
        </w:tabs>
        <w:spacing w:after="0" w:line="240" w:lineRule="auto"/>
        <w:ind w:left="0" w:firstLine="709"/>
        <w:jc w:val="both"/>
        <w:rPr>
          <w:rFonts w:cs="Times New Roman"/>
        </w:rPr>
      </w:pPr>
      <w:r w:rsidRPr="00A83AD5">
        <w:rPr>
          <w:rFonts w:cs="Times New Roman"/>
        </w:rPr>
        <w:t>Сайт ФИПИ;</w:t>
      </w:r>
    </w:p>
    <w:p w:rsidR="00DC3303" w:rsidRPr="00A83AD5" w:rsidRDefault="00DC3303" w:rsidP="00DC3303">
      <w:pPr>
        <w:numPr>
          <w:ilvl w:val="0"/>
          <w:numId w:val="8"/>
        </w:numPr>
        <w:tabs>
          <w:tab w:val="left" w:pos="1134"/>
        </w:tabs>
        <w:spacing w:after="0" w:line="240" w:lineRule="auto"/>
        <w:ind w:left="0" w:firstLine="709"/>
        <w:jc w:val="both"/>
        <w:rPr>
          <w:rFonts w:cs="Times New Roman"/>
        </w:rPr>
      </w:pPr>
      <w:r w:rsidRPr="00A83AD5">
        <w:rPr>
          <w:rFonts w:cs="Times New Roman"/>
        </w:rPr>
        <w:t>Математика, 5-6;</w:t>
      </w:r>
    </w:p>
    <w:p w:rsidR="00DC3303" w:rsidRPr="00A83AD5" w:rsidRDefault="00DC3303" w:rsidP="00DC3303">
      <w:pPr>
        <w:numPr>
          <w:ilvl w:val="0"/>
          <w:numId w:val="8"/>
        </w:numPr>
        <w:tabs>
          <w:tab w:val="left" w:pos="1134"/>
        </w:tabs>
        <w:spacing w:after="0" w:line="240" w:lineRule="auto"/>
        <w:ind w:left="0" w:firstLine="709"/>
        <w:jc w:val="both"/>
        <w:rPr>
          <w:rFonts w:cs="Times New Roman"/>
        </w:rPr>
      </w:pPr>
      <w:r w:rsidRPr="00A83AD5">
        <w:rPr>
          <w:rFonts w:cs="Times New Roman"/>
        </w:rPr>
        <w:t>Собственные презентации;</w:t>
      </w:r>
    </w:p>
    <w:p w:rsidR="00DC3303" w:rsidRPr="00A83AD5" w:rsidRDefault="00DC3303" w:rsidP="00DC3303">
      <w:pPr>
        <w:numPr>
          <w:ilvl w:val="0"/>
          <w:numId w:val="8"/>
        </w:numPr>
        <w:tabs>
          <w:tab w:val="left" w:pos="1134"/>
        </w:tabs>
        <w:spacing w:after="0" w:line="240" w:lineRule="auto"/>
        <w:ind w:left="0" w:firstLine="709"/>
        <w:jc w:val="both"/>
        <w:rPr>
          <w:rFonts w:cs="Times New Roman"/>
        </w:rPr>
      </w:pPr>
      <w:r w:rsidRPr="00A83AD5">
        <w:rPr>
          <w:rFonts w:cs="Times New Roman"/>
        </w:rPr>
        <w:t>Презентации из банка МО математиков.</w:t>
      </w:r>
    </w:p>
    <w:p w:rsidR="00DC3303" w:rsidRPr="00A83AD5" w:rsidRDefault="00DC3303" w:rsidP="00DC3303">
      <w:pPr>
        <w:tabs>
          <w:tab w:val="right" w:leader="underscore" w:pos="9645"/>
        </w:tabs>
        <w:autoSpaceDE w:val="0"/>
        <w:autoSpaceDN w:val="0"/>
        <w:adjustRightInd w:val="0"/>
        <w:spacing w:before="120" w:after="120" w:line="360" w:lineRule="auto"/>
        <w:ind w:firstLine="567"/>
        <w:jc w:val="both"/>
        <w:rPr>
          <w:rFonts w:cs="Times New Roman"/>
        </w:rPr>
      </w:pPr>
      <w:r w:rsidRPr="00A83AD5">
        <w:rPr>
          <w:rFonts w:cs="Times New Roman"/>
        </w:rPr>
        <w:t>Для обеспечения плодотворного учебного процесса предполагается использование информации и материалов следующих Интернет-ресурсов:</w:t>
      </w:r>
    </w:p>
    <w:p w:rsidR="00DC3303" w:rsidRPr="00A83AD5" w:rsidRDefault="00057488" w:rsidP="00DC3303">
      <w:pPr>
        <w:pStyle w:val="a7"/>
        <w:numPr>
          <w:ilvl w:val="0"/>
          <w:numId w:val="18"/>
        </w:numPr>
        <w:spacing w:after="200" w:line="360" w:lineRule="auto"/>
        <w:ind w:left="1068"/>
        <w:jc w:val="both"/>
        <w:rPr>
          <w:rFonts w:asciiTheme="minorHAnsi" w:hAnsiTheme="minorHAnsi"/>
        </w:rPr>
      </w:pPr>
      <w:hyperlink r:id="rId8" w:history="1">
        <w:r w:rsidR="00DC3303" w:rsidRPr="00A83AD5">
          <w:rPr>
            <w:rStyle w:val="af2"/>
            <w:rFonts w:asciiTheme="minorHAnsi" w:hAnsiTheme="minorHAnsi"/>
          </w:rPr>
          <w:t>www.1september.ru</w:t>
        </w:r>
      </w:hyperlink>
    </w:p>
    <w:p w:rsidR="00DC3303" w:rsidRPr="00A83AD5" w:rsidRDefault="00DC3303" w:rsidP="00DC3303">
      <w:pPr>
        <w:pStyle w:val="a7"/>
        <w:numPr>
          <w:ilvl w:val="0"/>
          <w:numId w:val="18"/>
        </w:numPr>
        <w:spacing w:after="200" w:line="360" w:lineRule="auto"/>
        <w:ind w:left="1068"/>
        <w:jc w:val="both"/>
        <w:rPr>
          <w:rFonts w:asciiTheme="minorHAnsi" w:hAnsiTheme="minorHAnsi"/>
        </w:rPr>
      </w:pPr>
      <w:r w:rsidRPr="00A83AD5">
        <w:rPr>
          <w:rFonts w:asciiTheme="minorHAnsi" w:hAnsiTheme="minorHAnsi"/>
        </w:rPr>
        <w:t>www.math.ru</w:t>
      </w:r>
    </w:p>
    <w:p w:rsidR="00DC3303" w:rsidRPr="00B559AD" w:rsidRDefault="00DC3303" w:rsidP="00DC3303">
      <w:pPr>
        <w:rPr>
          <w:rStyle w:val="17"/>
          <w:rFonts w:ascii="Times New Roman" w:hAnsi="Times New Roman" w:cs="Times New Roman"/>
          <w:bCs w:val="0"/>
          <w:sz w:val="24"/>
          <w:szCs w:val="24"/>
        </w:rPr>
      </w:pPr>
      <w:r>
        <w:rPr>
          <w:rStyle w:val="17"/>
          <w:rFonts w:ascii="Times New Roman" w:hAnsi="Times New Roman" w:cs="Times New Roman"/>
          <w:sz w:val="24"/>
          <w:szCs w:val="24"/>
        </w:rPr>
        <w:t>Список  литературы</w:t>
      </w:r>
    </w:p>
    <w:p w:rsidR="00DC3303" w:rsidRPr="0095548C" w:rsidRDefault="00DC3303" w:rsidP="00DC3303">
      <w:pPr>
        <w:pStyle w:val="25"/>
        <w:keepNext/>
        <w:keepLines/>
        <w:shd w:val="clear" w:color="auto" w:fill="auto"/>
        <w:spacing w:line="240" w:lineRule="auto"/>
        <w:rPr>
          <w:sz w:val="24"/>
          <w:szCs w:val="24"/>
        </w:rPr>
      </w:pPr>
      <w:r w:rsidRPr="0095548C">
        <w:rPr>
          <w:rStyle w:val="24"/>
          <w:color w:val="000000"/>
          <w:sz w:val="24"/>
          <w:szCs w:val="24"/>
        </w:rPr>
        <w:t>Основной</w:t>
      </w:r>
    </w:p>
    <w:p w:rsidR="00DC3303" w:rsidRPr="0095548C" w:rsidRDefault="00DC3303" w:rsidP="00DC3303">
      <w:pPr>
        <w:pStyle w:val="aa"/>
        <w:widowControl w:val="0"/>
        <w:numPr>
          <w:ilvl w:val="0"/>
          <w:numId w:val="11"/>
        </w:numPr>
        <w:tabs>
          <w:tab w:val="left" w:pos="553"/>
        </w:tabs>
        <w:spacing w:after="0"/>
        <w:ind w:left="20" w:right="20" w:firstLine="360"/>
        <w:jc w:val="both"/>
      </w:pPr>
      <w:r w:rsidRPr="0095548C">
        <w:rPr>
          <w:rStyle w:val="26"/>
          <w:color w:val="000000"/>
          <w:sz w:val="24"/>
          <w:szCs w:val="24"/>
        </w:rPr>
        <w:t>Асмолов А.Г.</w:t>
      </w:r>
      <w:r w:rsidRPr="0095548C">
        <w:rPr>
          <w:rStyle w:val="3"/>
          <w:color w:val="000000"/>
        </w:rPr>
        <w:t xml:space="preserve"> </w:t>
      </w:r>
      <w:r w:rsidRPr="0095548C">
        <w:rPr>
          <w:rStyle w:val="ab"/>
          <w:color w:val="000000"/>
        </w:rPr>
        <w:t>Системно-деятельностный подход к разработке стандартов нового поколения. М.: Педа</w:t>
      </w:r>
      <w:r w:rsidRPr="0095548C">
        <w:rPr>
          <w:rStyle w:val="ab"/>
          <w:color w:val="000000"/>
        </w:rPr>
        <w:softHyphen/>
        <w:t>гогика, 2009.</w:t>
      </w:r>
    </w:p>
    <w:p w:rsidR="00DC3303" w:rsidRPr="0095548C" w:rsidRDefault="00DC3303" w:rsidP="00DC3303">
      <w:pPr>
        <w:pStyle w:val="aa"/>
        <w:widowControl w:val="0"/>
        <w:numPr>
          <w:ilvl w:val="0"/>
          <w:numId w:val="11"/>
        </w:numPr>
        <w:tabs>
          <w:tab w:val="left" w:pos="582"/>
        </w:tabs>
        <w:spacing w:after="0"/>
        <w:ind w:left="20" w:right="20" w:firstLine="360"/>
        <w:jc w:val="both"/>
      </w:pPr>
      <w:r w:rsidRPr="0095548C">
        <w:rPr>
          <w:rStyle w:val="26"/>
          <w:color w:val="000000"/>
          <w:sz w:val="24"/>
          <w:szCs w:val="24"/>
        </w:rPr>
        <w:t>Гамбарин В.Г., Зубарева И.И.</w:t>
      </w:r>
      <w:r w:rsidRPr="0095548C">
        <w:rPr>
          <w:rStyle w:val="3"/>
          <w:color w:val="000000"/>
        </w:rPr>
        <w:t xml:space="preserve"> </w:t>
      </w:r>
      <w:r w:rsidRPr="0095548C">
        <w:rPr>
          <w:rStyle w:val="ab"/>
          <w:color w:val="000000"/>
        </w:rPr>
        <w:t>Сборники задач и упражнений по математике для 5 класс. М.: Мнемозина, 2012.</w:t>
      </w:r>
    </w:p>
    <w:p w:rsidR="00E52AC1" w:rsidRPr="00E52AC1" w:rsidRDefault="00E52AC1" w:rsidP="00DC3303">
      <w:pPr>
        <w:pStyle w:val="aa"/>
        <w:widowControl w:val="0"/>
        <w:numPr>
          <w:ilvl w:val="0"/>
          <w:numId w:val="11"/>
        </w:numPr>
        <w:tabs>
          <w:tab w:val="left" w:pos="577"/>
        </w:tabs>
        <w:spacing w:after="0"/>
        <w:ind w:left="20" w:right="20" w:firstLine="360"/>
        <w:jc w:val="both"/>
        <w:rPr>
          <w:rStyle w:val="26"/>
          <w:i w:val="0"/>
          <w:iCs w:val="0"/>
          <w:sz w:val="24"/>
          <w:szCs w:val="24"/>
          <w:shd w:val="clear" w:color="auto" w:fill="auto"/>
        </w:rPr>
      </w:pPr>
      <w:r>
        <w:rPr>
          <w:rStyle w:val="26"/>
          <w:color w:val="000000"/>
          <w:sz w:val="24"/>
          <w:szCs w:val="24"/>
        </w:rPr>
        <w:t xml:space="preserve">Е.Ю. Лукичева ФГОС: </w:t>
      </w:r>
      <w:r w:rsidRPr="00E52AC1">
        <w:rPr>
          <w:rStyle w:val="26"/>
          <w:i w:val="0"/>
          <w:color w:val="000000"/>
          <w:sz w:val="24"/>
          <w:szCs w:val="24"/>
        </w:rPr>
        <w:t>Обновление содержания и технологий обучения (математика)</w:t>
      </w:r>
      <w:r>
        <w:rPr>
          <w:rStyle w:val="26"/>
          <w:i w:val="0"/>
          <w:color w:val="000000"/>
          <w:sz w:val="24"/>
          <w:szCs w:val="24"/>
        </w:rPr>
        <w:t>. Санкт-Петербург, 2015.</w:t>
      </w:r>
    </w:p>
    <w:p w:rsidR="00DC3303" w:rsidRPr="0095548C" w:rsidRDefault="00DC3303" w:rsidP="00DC3303">
      <w:pPr>
        <w:pStyle w:val="aa"/>
        <w:widowControl w:val="0"/>
        <w:numPr>
          <w:ilvl w:val="0"/>
          <w:numId w:val="11"/>
        </w:numPr>
        <w:tabs>
          <w:tab w:val="left" w:pos="577"/>
        </w:tabs>
        <w:spacing w:after="0"/>
        <w:ind w:left="20" w:right="20" w:firstLine="360"/>
        <w:jc w:val="both"/>
      </w:pPr>
      <w:r w:rsidRPr="0095548C">
        <w:rPr>
          <w:rStyle w:val="26"/>
          <w:color w:val="000000"/>
          <w:sz w:val="24"/>
          <w:szCs w:val="24"/>
        </w:rPr>
        <w:t>Зубарева И.И, Мордкович А.Г.</w:t>
      </w:r>
      <w:r w:rsidRPr="0095548C">
        <w:rPr>
          <w:rStyle w:val="3"/>
          <w:color w:val="000000"/>
        </w:rPr>
        <w:t xml:space="preserve"> </w:t>
      </w:r>
      <w:r w:rsidRPr="0095548C">
        <w:rPr>
          <w:rStyle w:val="ab"/>
          <w:color w:val="000000"/>
        </w:rPr>
        <w:t>Программы. Ма</w:t>
      </w:r>
      <w:r w:rsidRPr="0095548C">
        <w:rPr>
          <w:rStyle w:val="ab"/>
          <w:color w:val="000000"/>
        </w:rPr>
        <w:softHyphen/>
        <w:t>тематика 5—6 классы. Алгебра 7—9 классы. Алгебра и начала анализа 10—И классы. М: Мнемозина, 2011.</w:t>
      </w:r>
    </w:p>
    <w:p w:rsidR="00DC3303" w:rsidRPr="0095548C" w:rsidRDefault="00DC3303" w:rsidP="00DC3303">
      <w:pPr>
        <w:pStyle w:val="aa"/>
        <w:widowControl w:val="0"/>
        <w:numPr>
          <w:ilvl w:val="0"/>
          <w:numId w:val="11"/>
        </w:numPr>
        <w:tabs>
          <w:tab w:val="left" w:pos="543"/>
        </w:tabs>
        <w:spacing w:after="0"/>
        <w:ind w:left="20" w:right="20" w:firstLine="360"/>
        <w:jc w:val="both"/>
      </w:pPr>
      <w:r w:rsidRPr="0095548C">
        <w:rPr>
          <w:rStyle w:val="26"/>
          <w:color w:val="000000"/>
          <w:sz w:val="24"/>
          <w:szCs w:val="24"/>
        </w:rPr>
        <w:t>Зубарева И.И.</w:t>
      </w:r>
      <w:r w:rsidRPr="0095548C">
        <w:rPr>
          <w:rStyle w:val="3"/>
          <w:color w:val="000000"/>
        </w:rPr>
        <w:t xml:space="preserve"> </w:t>
      </w:r>
      <w:r w:rsidRPr="0095548C">
        <w:rPr>
          <w:rStyle w:val="ab"/>
          <w:color w:val="000000"/>
        </w:rPr>
        <w:t xml:space="preserve">Математика. 5 класс: Электронное сопровождение к УМК. </w:t>
      </w:r>
      <w:r w:rsidRPr="0095548C">
        <w:rPr>
          <w:rStyle w:val="ab"/>
          <w:color w:val="000000"/>
          <w:lang w:val="en-US"/>
        </w:rPr>
        <w:t xml:space="preserve">CD </w:t>
      </w:r>
      <w:r w:rsidRPr="0095548C">
        <w:rPr>
          <w:rStyle w:val="ab"/>
          <w:color w:val="000000"/>
        </w:rPr>
        <w:t>для ученика. М.: Мнемо</w:t>
      </w:r>
      <w:r w:rsidRPr="0095548C">
        <w:rPr>
          <w:rStyle w:val="ab"/>
          <w:color w:val="000000"/>
        </w:rPr>
        <w:softHyphen/>
        <w:t>зина, 2011.</w:t>
      </w:r>
    </w:p>
    <w:p w:rsidR="00E52AC1" w:rsidRPr="00E52AC1" w:rsidRDefault="00E52AC1" w:rsidP="00DC3303">
      <w:pPr>
        <w:pStyle w:val="aa"/>
        <w:widowControl w:val="0"/>
        <w:numPr>
          <w:ilvl w:val="0"/>
          <w:numId w:val="11"/>
        </w:numPr>
        <w:tabs>
          <w:tab w:val="left" w:pos="572"/>
        </w:tabs>
        <w:spacing w:after="0"/>
        <w:ind w:left="20" w:right="20" w:firstLine="360"/>
        <w:jc w:val="both"/>
        <w:rPr>
          <w:rStyle w:val="26"/>
          <w:i w:val="0"/>
          <w:iCs w:val="0"/>
          <w:sz w:val="24"/>
          <w:szCs w:val="24"/>
          <w:shd w:val="clear" w:color="auto" w:fill="auto"/>
        </w:rPr>
      </w:pPr>
      <w:r>
        <w:rPr>
          <w:rStyle w:val="26"/>
          <w:i w:val="0"/>
          <w:iCs w:val="0"/>
          <w:sz w:val="24"/>
          <w:szCs w:val="24"/>
          <w:shd w:val="clear" w:color="auto" w:fill="auto"/>
        </w:rPr>
        <w:t>Ковалева Г.С., Логинова О.Б. Планируемые результаты. Система заданий. Математика 5-6 классы. Алгебра 7-9 классы.М: «Просвещение» 2013.</w:t>
      </w:r>
    </w:p>
    <w:p w:rsidR="00DC3303" w:rsidRPr="0095548C" w:rsidRDefault="00DC3303" w:rsidP="00DC3303">
      <w:pPr>
        <w:pStyle w:val="aa"/>
        <w:widowControl w:val="0"/>
        <w:numPr>
          <w:ilvl w:val="0"/>
          <w:numId w:val="11"/>
        </w:numPr>
        <w:tabs>
          <w:tab w:val="left" w:pos="572"/>
        </w:tabs>
        <w:spacing w:after="0"/>
        <w:ind w:left="20" w:right="20" w:firstLine="360"/>
        <w:jc w:val="both"/>
      </w:pPr>
      <w:r w:rsidRPr="0095548C">
        <w:rPr>
          <w:rStyle w:val="26"/>
          <w:color w:val="000000"/>
          <w:sz w:val="24"/>
          <w:szCs w:val="24"/>
        </w:rPr>
        <w:t xml:space="preserve">Зубарева И.И. Милъштеш М.С., Гамбарин В.Г. </w:t>
      </w:r>
      <w:r w:rsidRPr="0095548C">
        <w:rPr>
          <w:rStyle w:val="ab"/>
          <w:color w:val="000000"/>
        </w:rPr>
        <w:t xml:space="preserve">Математика. 5 класс: Электронное сопровождение к УМК: </w:t>
      </w:r>
      <w:r w:rsidRPr="0095548C">
        <w:rPr>
          <w:rStyle w:val="ab"/>
          <w:color w:val="000000"/>
          <w:lang w:val="en-US"/>
        </w:rPr>
        <w:t>CD</w:t>
      </w:r>
      <w:r w:rsidRPr="0095548C">
        <w:rPr>
          <w:rStyle w:val="ab"/>
          <w:color w:val="000000"/>
        </w:rPr>
        <w:t xml:space="preserve"> для учителя. М.: Мнемозина, 2011.</w:t>
      </w:r>
    </w:p>
    <w:p w:rsidR="00E52AC1" w:rsidRPr="00E52AC1" w:rsidRDefault="00E52AC1" w:rsidP="00DC3303">
      <w:pPr>
        <w:pStyle w:val="aa"/>
        <w:widowControl w:val="0"/>
        <w:numPr>
          <w:ilvl w:val="0"/>
          <w:numId w:val="11"/>
        </w:numPr>
        <w:tabs>
          <w:tab w:val="left" w:pos="620"/>
        </w:tabs>
        <w:spacing w:after="0"/>
        <w:ind w:left="20" w:right="20" w:firstLine="360"/>
        <w:jc w:val="both"/>
        <w:rPr>
          <w:rStyle w:val="26"/>
          <w:i w:val="0"/>
          <w:iCs w:val="0"/>
          <w:sz w:val="24"/>
          <w:szCs w:val="24"/>
          <w:shd w:val="clear" w:color="auto" w:fill="auto"/>
        </w:rPr>
      </w:pPr>
      <w:r>
        <w:rPr>
          <w:rStyle w:val="26"/>
          <w:i w:val="0"/>
          <w:iCs w:val="0"/>
          <w:sz w:val="24"/>
          <w:szCs w:val="24"/>
          <w:shd w:val="clear" w:color="auto" w:fill="auto"/>
        </w:rPr>
        <w:t>Е.Ю.Лукичева, Л.А.Жигулев. Оценка образовательных достижений учащихся по математике. СПб АППО, 2014</w:t>
      </w:r>
    </w:p>
    <w:p w:rsidR="00DC3303" w:rsidRPr="0095548C" w:rsidRDefault="00DC3303" w:rsidP="00DC3303">
      <w:pPr>
        <w:pStyle w:val="aa"/>
        <w:widowControl w:val="0"/>
        <w:numPr>
          <w:ilvl w:val="0"/>
          <w:numId w:val="11"/>
        </w:numPr>
        <w:tabs>
          <w:tab w:val="left" w:pos="620"/>
        </w:tabs>
        <w:spacing w:after="0"/>
        <w:ind w:left="20" w:right="20" w:firstLine="360"/>
        <w:jc w:val="both"/>
      </w:pPr>
      <w:r w:rsidRPr="0095548C">
        <w:rPr>
          <w:rStyle w:val="26"/>
          <w:color w:val="000000"/>
          <w:sz w:val="24"/>
          <w:szCs w:val="24"/>
        </w:rPr>
        <w:t xml:space="preserve">Зубарева И.И., Милъштейн М.С., Шанцева </w:t>
      </w:r>
      <w:r w:rsidRPr="0095548C">
        <w:rPr>
          <w:rStyle w:val="82"/>
          <w:color w:val="000000"/>
        </w:rPr>
        <w:t>М.Н.</w:t>
      </w:r>
      <w:r w:rsidRPr="0095548C">
        <w:rPr>
          <w:rStyle w:val="ab"/>
          <w:color w:val="000000"/>
        </w:rPr>
        <w:t xml:space="preserve"> Математика. 5 класс: Самостоятельные рабо</w:t>
      </w:r>
      <w:r w:rsidRPr="0095548C">
        <w:rPr>
          <w:rStyle w:val="ab"/>
          <w:color w:val="000000"/>
        </w:rPr>
        <w:softHyphen/>
        <w:t>ты. М.: Мнемозина, 2012.</w:t>
      </w:r>
    </w:p>
    <w:p w:rsidR="00DC3303" w:rsidRPr="0095548C" w:rsidRDefault="00DC3303" w:rsidP="00DC3303">
      <w:pPr>
        <w:pStyle w:val="aa"/>
        <w:widowControl w:val="0"/>
        <w:numPr>
          <w:ilvl w:val="0"/>
          <w:numId w:val="11"/>
        </w:numPr>
        <w:tabs>
          <w:tab w:val="left" w:pos="697"/>
        </w:tabs>
        <w:spacing w:after="0"/>
        <w:ind w:left="20" w:right="20" w:firstLine="360"/>
        <w:jc w:val="both"/>
      </w:pPr>
      <w:r w:rsidRPr="0095548C">
        <w:rPr>
          <w:rStyle w:val="26"/>
          <w:color w:val="000000"/>
          <w:sz w:val="24"/>
          <w:szCs w:val="24"/>
        </w:rPr>
        <w:t>Зубарева И.И., Мордкович А.Г.</w:t>
      </w:r>
      <w:r w:rsidRPr="0095548C">
        <w:rPr>
          <w:rStyle w:val="3"/>
          <w:color w:val="000000"/>
        </w:rPr>
        <w:t xml:space="preserve"> </w:t>
      </w:r>
      <w:r w:rsidRPr="0095548C">
        <w:rPr>
          <w:rStyle w:val="ab"/>
          <w:color w:val="000000"/>
        </w:rPr>
        <w:t>Математика. 5 класс: Учебник для учащихся общеобразовательных</w:t>
      </w:r>
      <w:r w:rsidR="00E52AC1">
        <w:rPr>
          <w:rStyle w:val="ab"/>
          <w:color w:val="000000"/>
        </w:rPr>
        <w:t xml:space="preserve"> учреждений. М.: Мнемозина, 2014</w:t>
      </w:r>
      <w:r w:rsidRPr="0095548C">
        <w:rPr>
          <w:rStyle w:val="ab"/>
          <w:color w:val="000000"/>
        </w:rPr>
        <w:t>.</w:t>
      </w:r>
    </w:p>
    <w:p w:rsidR="00DC3303" w:rsidRPr="0095548C" w:rsidRDefault="00DC3303" w:rsidP="00DC3303">
      <w:pPr>
        <w:pStyle w:val="aa"/>
        <w:widowControl w:val="0"/>
        <w:numPr>
          <w:ilvl w:val="0"/>
          <w:numId w:val="11"/>
        </w:numPr>
        <w:tabs>
          <w:tab w:val="left" w:pos="711"/>
        </w:tabs>
        <w:spacing w:after="0"/>
        <w:ind w:left="20" w:right="20" w:firstLine="360"/>
        <w:jc w:val="both"/>
      </w:pPr>
      <w:r w:rsidRPr="0095548C">
        <w:rPr>
          <w:rStyle w:val="26"/>
          <w:color w:val="000000"/>
          <w:sz w:val="24"/>
          <w:szCs w:val="24"/>
        </w:rPr>
        <w:t>Зубарева И.И., Мордкович А.Г.</w:t>
      </w:r>
      <w:r w:rsidRPr="0095548C">
        <w:rPr>
          <w:rStyle w:val="3"/>
          <w:color w:val="000000"/>
        </w:rPr>
        <w:t xml:space="preserve"> </w:t>
      </w:r>
      <w:r w:rsidRPr="0095548C">
        <w:rPr>
          <w:rStyle w:val="ab"/>
          <w:color w:val="000000"/>
        </w:rPr>
        <w:t>Математи</w:t>
      </w:r>
      <w:r w:rsidRPr="0095548C">
        <w:rPr>
          <w:rStyle w:val="ab"/>
          <w:color w:val="000000"/>
        </w:rPr>
        <w:softHyphen/>
        <w:t>ка. 5—6 классы: Методическое пособие для учителя. М.: Мнемозина, 2008.</w:t>
      </w:r>
    </w:p>
    <w:p w:rsidR="00DC3303" w:rsidRPr="0095548C" w:rsidRDefault="00DC3303" w:rsidP="00DC3303">
      <w:pPr>
        <w:pStyle w:val="aa"/>
        <w:widowControl w:val="0"/>
        <w:numPr>
          <w:ilvl w:val="0"/>
          <w:numId w:val="11"/>
        </w:numPr>
        <w:tabs>
          <w:tab w:val="left" w:pos="620"/>
        </w:tabs>
        <w:spacing w:after="0"/>
        <w:ind w:left="20" w:right="20" w:firstLine="360"/>
        <w:jc w:val="both"/>
      </w:pPr>
      <w:r w:rsidRPr="0095548C">
        <w:rPr>
          <w:rStyle w:val="ab"/>
          <w:color w:val="000000"/>
        </w:rPr>
        <w:t>Концепция Федеральных государственных образо</w:t>
      </w:r>
      <w:r w:rsidRPr="0095548C">
        <w:rPr>
          <w:rStyle w:val="ab"/>
          <w:color w:val="000000"/>
        </w:rPr>
        <w:softHyphen/>
        <w:t xml:space="preserve">вательных стандартов общего образования / Под ред. </w:t>
      </w:r>
      <w:r w:rsidRPr="0095548C">
        <w:rPr>
          <w:rStyle w:val="ab"/>
          <w:color w:val="000000"/>
          <w:lang w:val="en-US"/>
        </w:rPr>
        <w:t xml:space="preserve">AM. </w:t>
      </w:r>
      <w:r w:rsidRPr="0095548C">
        <w:rPr>
          <w:rStyle w:val="ab"/>
          <w:color w:val="000000"/>
        </w:rPr>
        <w:t>Кондакова, А.А. Кузнецова. М.: Просвещение, 2008.</w:t>
      </w:r>
    </w:p>
    <w:p w:rsidR="00DC3303" w:rsidRPr="0095548C" w:rsidRDefault="00DC3303" w:rsidP="00DC3303">
      <w:pPr>
        <w:pStyle w:val="aa"/>
        <w:widowControl w:val="0"/>
        <w:numPr>
          <w:ilvl w:val="0"/>
          <w:numId w:val="11"/>
        </w:numPr>
        <w:tabs>
          <w:tab w:val="left" w:pos="706"/>
        </w:tabs>
        <w:spacing w:after="0"/>
        <w:ind w:left="20" w:right="20" w:firstLine="360"/>
        <w:jc w:val="both"/>
      </w:pPr>
      <w:r w:rsidRPr="0095548C">
        <w:rPr>
          <w:rStyle w:val="26"/>
          <w:color w:val="000000"/>
          <w:sz w:val="24"/>
          <w:szCs w:val="24"/>
        </w:rPr>
        <w:t>Мардахаева Е.Л.</w:t>
      </w:r>
      <w:r w:rsidRPr="0095548C">
        <w:rPr>
          <w:rStyle w:val="3"/>
          <w:color w:val="000000"/>
        </w:rPr>
        <w:t xml:space="preserve"> </w:t>
      </w:r>
      <w:r w:rsidRPr="0095548C">
        <w:rPr>
          <w:rStyle w:val="ab"/>
          <w:color w:val="000000"/>
        </w:rPr>
        <w:t>Занятия математического кружка. 5 класс. М.: Мнемозина, 2012.</w:t>
      </w:r>
    </w:p>
    <w:p w:rsidR="00DC3303" w:rsidRPr="0095548C" w:rsidRDefault="00DC3303" w:rsidP="00DC3303">
      <w:pPr>
        <w:pStyle w:val="aa"/>
        <w:widowControl w:val="0"/>
        <w:numPr>
          <w:ilvl w:val="0"/>
          <w:numId w:val="11"/>
        </w:numPr>
        <w:tabs>
          <w:tab w:val="left" w:pos="692"/>
        </w:tabs>
        <w:spacing w:after="0"/>
        <w:ind w:left="20" w:right="20" w:firstLine="360"/>
        <w:jc w:val="both"/>
      </w:pPr>
      <w:r w:rsidRPr="0095548C">
        <w:rPr>
          <w:rStyle w:val="ab"/>
          <w:color w:val="000000"/>
        </w:rPr>
        <w:t xml:space="preserve">Национальная образовательная инициатива «Наша новая школа»: [Электронный документ]. Режим доступа: </w:t>
      </w:r>
      <w:hyperlink r:id="rId9" w:history="1">
        <w:r w:rsidRPr="0095548C">
          <w:rPr>
            <w:rStyle w:val="af2"/>
            <w:lang w:val="en-US"/>
          </w:rPr>
          <w:t>http://mon.gov.ru/dok/akt/659</w:t>
        </w:r>
        <w:r w:rsidRPr="0095548C">
          <w:rPr>
            <w:rStyle w:val="af2"/>
          </w:rPr>
          <w:t>1</w:t>
        </w:r>
      </w:hyperlink>
    </w:p>
    <w:p w:rsidR="00DC3303" w:rsidRPr="0095548C" w:rsidRDefault="00DC3303" w:rsidP="00DC3303">
      <w:pPr>
        <w:pStyle w:val="aa"/>
        <w:widowControl w:val="0"/>
        <w:numPr>
          <w:ilvl w:val="0"/>
          <w:numId w:val="11"/>
        </w:numPr>
        <w:tabs>
          <w:tab w:val="left" w:pos="658"/>
        </w:tabs>
        <w:spacing w:after="0"/>
        <w:ind w:left="20" w:right="20" w:firstLine="360"/>
        <w:jc w:val="both"/>
      </w:pPr>
      <w:r w:rsidRPr="0095548C">
        <w:rPr>
          <w:rStyle w:val="ab"/>
          <w:color w:val="000000"/>
        </w:rPr>
        <w:t>Постановление Главного государственного са</w:t>
      </w:r>
      <w:r w:rsidRPr="0095548C">
        <w:rPr>
          <w:rStyle w:val="ab"/>
          <w:color w:val="000000"/>
        </w:rPr>
        <w:softHyphen/>
        <w:t>нитарного врача РФ от 29.12.2010 № 189 «Санитарно- эпидемиологические требования к условиям и органи</w:t>
      </w:r>
      <w:r w:rsidRPr="0095548C">
        <w:rPr>
          <w:rStyle w:val="ab"/>
          <w:color w:val="000000"/>
        </w:rPr>
        <w:softHyphen/>
        <w:t>зации обучения в общеобразовательных учреждениях» (СанПиН 2.4.2.2621-10).</w:t>
      </w:r>
    </w:p>
    <w:p w:rsidR="00DC3303" w:rsidRPr="0095548C" w:rsidRDefault="00DC3303" w:rsidP="00DC3303">
      <w:pPr>
        <w:pStyle w:val="aa"/>
        <w:widowControl w:val="0"/>
        <w:numPr>
          <w:ilvl w:val="0"/>
          <w:numId w:val="11"/>
        </w:numPr>
        <w:tabs>
          <w:tab w:val="left" w:pos="649"/>
        </w:tabs>
        <w:spacing w:after="0"/>
        <w:ind w:left="20" w:right="20" w:firstLine="360"/>
        <w:jc w:val="both"/>
      </w:pPr>
      <w:r w:rsidRPr="0095548C">
        <w:rPr>
          <w:rStyle w:val="ab"/>
          <w:color w:val="000000"/>
        </w:rPr>
        <w:t>Приказ Министерства образования и науки РФ от 24.11.2011 № МД 1552/03 «Рекомендации по осна</w:t>
      </w:r>
      <w:r w:rsidRPr="0095548C">
        <w:rPr>
          <w:rStyle w:val="ab"/>
          <w:color w:val="000000"/>
        </w:rPr>
        <w:softHyphen/>
        <w:t>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DC3303" w:rsidRPr="0095548C" w:rsidRDefault="00DC3303" w:rsidP="00DC3303">
      <w:pPr>
        <w:pStyle w:val="aa"/>
        <w:widowControl w:val="0"/>
        <w:numPr>
          <w:ilvl w:val="0"/>
          <w:numId w:val="11"/>
        </w:numPr>
        <w:tabs>
          <w:tab w:val="left" w:pos="702"/>
        </w:tabs>
        <w:spacing w:after="0"/>
        <w:ind w:left="20" w:right="20" w:firstLine="360"/>
        <w:jc w:val="both"/>
      </w:pPr>
      <w:r w:rsidRPr="0095548C">
        <w:rPr>
          <w:rStyle w:val="ab"/>
          <w:color w:val="000000"/>
        </w:rPr>
        <w:t>Примерная основная образовательная про</w:t>
      </w:r>
      <w:r w:rsidRPr="0095548C">
        <w:rPr>
          <w:rStyle w:val="ab"/>
          <w:color w:val="000000"/>
        </w:rPr>
        <w:softHyphen/>
        <w:t>грамма образовательного учреждения. Основная шко</w:t>
      </w:r>
      <w:r w:rsidRPr="0095548C">
        <w:rPr>
          <w:rStyle w:val="ab"/>
          <w:color w:val="000000"/>
        </w:rPr>
        <w:softHyphen/>
        <w:t>ла. М.: Просвещение, 2011.</w:t>
      </w:r>
    </w:p>
    <w:p w:rsidR="00DC3303" w:rsidRPr="0095548C" w:rsidRDefault="00DC3303" w:rsidP="00DC3303">
      <w:pPr>
        <w:pStyle w:val="aa"/>
        <w:widowControl w:val="0"/>
        <w:numPr>
          <w:ilvl w:val="0"/>
          <w:numId w:val="11"/>
        </w:numPr>
        <w:tabs>
          <w:tab w:val="left" w:pos="673"/>
        </w:tabs>
        <w:spacing w:after="0"/>
        <w:ind w:left="20" w:right="80" w:firstLine="340"/>
        <w:jc w:val="both"/>
      </w:pPr>
      <w:r w:rsidRPr="0095548C">
        <w:rPr>
          <w:rStyle w:val="ab"/>
          <w:color w:val="000000"/>
        </w:rPr>
        <w:t xml:space="preserve">Приоритетный национальный проект «Обря зование»: [Электронный документ]. Режим доступ </w:t>
      </w:r>
      <w:hyperlink r:id="rId10" w:history="1">
        <w:r w:rsidRPr="0095548C">
          <w:rPr>
            <w:rStyle w:val="af2"/>
            <w:lang w:val="en-US"/>
          </w:rPr>
          <w:t>http://mon.gov.ru/pro/pnpo</w:t>
        </w:r>
      </w:hyperlink>
    </w:p>
    <w:p w:rsidR="00DC3303" w:rsidRPr="0095548C" w:rsidRDefault="00DC3303" w:rsidP="00DC3303">
      <w:pPr>
        <w:pStyle w:val="aa"/>
        <w:widowControl w:val="0"/>
        <w:numPr>
          <w:ilvl w:val="0"/>
          <w:numId w:val="11"/>
        </w:numPr>
        <w:tabs>
          <w:tab w:val="left" w:pos="668"/>
        </w:tabs>
        <w:spacing w:after="0"/>
        <w:ind w:left="20" w:right="80" w:firstLine="340"/>
        <w:jc w:val="both"/>
      </w:pPr>
      <w:r w:rsidRPr="0095548C">
        <w:rPr>
          <w:rStyle w:val="ab"/>
          <w:color w:val="000000"/>
        </w:rPr>
        <w:t>Система ги</w:t>
      </w:r>
      <w:r w:rsidR="00E52AC1">
        <w:rPr>
          <w:rStyle w:val="ab"/>
          <w:color w:val="000000"/>
        </w:rPr>
        <w:t>гиенических требований к услови</w:t>
      </w:r>
      <w:r w:rsidRPr="0095548C">
        <w:rPr>
          <w:rStyle w:val="ab"/>
          <w:color w:val="000000"/>
        </w:rPr>
        <w:t>ям реализации основной образовательной програм</w:t>
      </w:r>
      <w:r w:rsidR="00E52AC1">
        <w:rPr>
          <w:rStyle w:val="ab"/>
          <w:color w:val="000000"/>
        </w:rPr>
        <w:t>мы</w:t>
      </w:r>
      <w:r w:rsidRPr="0095548C">
        <w:rPr>
          <w:rStyle w:val="82"/>
          <w:color w:val="000000"/>
        </w:rPr>
        <w:t xml:space="preserve"> </w:t>
      </w:r>
      <w:r w:rsidRPr="0095548C">
        <w:rPr>
          <w:rStyle w:val="ab"/>
          <w:color w:val="000000"/>
        </w:rPr>
        <w:t xml:space="preserve">основного общего образования: [Электронный </w:t>
      </w:r>
      <w:r w:rsidR="00E52AC1">
        <w:rPr>
          <w:rStyle w:val="ab"/>
          <w:color w:val="000000"/>
        </w:rPr>
        <w:t>до</w:t>
      </w:r>
      <w:r w:rsidRPr="0095548C">
        <w:rPr>
          <w:rStyle w:val="ab"/>
          <w:color w:val="000000"/>
        </w:rPr>
        <w:t xml:space="preserve">кумент]. Режим доступа: </w:t>
      </w:r>
      <w:hyperlink r:id="rId11" w:history="1">
        <w:r w:rsidRPr="0095548C">
          <w:rPr>
            <w:rStyle w:val="af2"/>
            <w:lang w:val="en-US"/>
          </w:rPr>
          <w:t>http</w:t>
        </w:r>
        <w:r w:rsidRPr="00E52AC1">
          <w:rPr>
            <w:rStyle w:val="af2"/>
          </w:rPr>
          <w:t>://</w:t>
        </w:r>
        <w:r w:rsidRPr="0095548C">
          <w:rPr>
            <w:rStyle w:val="af2"/>
            <w:lang w:val="en-US"/>
          </w:rPr>
          <w:t>standart</w:t>
        </w:r>
        <w:r w:rsidRPr="00E52AC1">
          <w:rPr>
            <w:rStyle w:val="af2"/>
          </w:rPr>
          <w:t>.</w:t>
        </w:r>
        <w:r w:rsidRPr="0095548C">
          <w:rPr>
            <w:rStyle w:val="af2"/>
            <w:lang w:val="en-US"/>
          </w:rPr>
          <w:t>edu</w:t>
        </w:r>
        <w:r w:rsidRPr="00E52AC1">
          <w:rPr>
            <w:rStyle w:val="af2"/>
          </w:rPr>
          <w:t>.</w:t>
        </w:r>
        <w:r w:rsidRPr="0095548C">
          <w:rPr>
            <w:rStyle w:val="af2"/>
            <w:lang w:val="en-US"/>
          </w:rPr>
          <w:t>ru</w:t>
        </w:r>
      </w:hyperlink>
    </w:p>
    <w:p w:rsidR="00DC3303" w:rsidRPr="0095548C" w:rsidRDefault="00DC3303" w:rsidP="00DC3303">
      <w:pPr>
        <w:pStyle w:val="aa"/>
        <w:widowControl w:val="0"/>
        <w:numPr>
          <w:ilvl w:val="0"/>
          <w:numId w:val="11"/>
        </w:numPr>
        <w:tabs>
          <w:tab w:val="left" w:pos="668"/>
        </w:tabs>
        <w:spacing w:after="0"/>
        <w:ind w:left="20" w:right="80" w:firstLine="340"/>
        <w:jc w:val="both"/>
      </w:pPr>
      <w:r w:rsidRPr="0095548C">
        <w:rPr>
          <w:rStyle w:val="26"/>
          <w:color w:val="000000"/>
          <w:sz w:val="24"/>
          <w:szCs w:val="24"/>
        </w:rPr>
        <w:t>Тульчинская ЕЕ.</w:t>
      </w:r>
      <w:r w:rsidRPr="0095548C">
        <w:rPr>
          <w:rStyle w:val="1a"/>
          <w:color w:val="000000"/>
        </w:rPr>
        <w:t xml:space="preserve"> </w:t>
      </w:r>
      <w:r w:rsidRPr="0095548C">
        <w:rPr>
          <w:rStyle w:val="ab"/>
          <w:color w:val="000000"/>
        </w:rPr>
        <w:t xml:space="preserve">Математика. Тесты 5-6 </w:t>
      </w:r>
      <w:r w:rsidRPr="0095548C">
        <w:rPr>
          <w:rStyle w:val="1a"/>
          <w:color w:val="000000"/>
        </w:rPr>
        <w:t xml:space="preserve">клав </w:t>
      </w:r>
      <w:r w:rsidRPr="0095548C">
        <w:rPr>
          <w:rStyle w:val="ab"/>
          <w:color w:val="000000"/>
        </w:rPr>
        <w:t>сы. М.: Мнемозина, 2011.</w:t>
      </w:r>
    </w:p>
    <w:p w:rsidR="00DC3303" w:rsidRPr="0095548C" w:rsidRDefault="00DC3303" w:rsidP="00DC3303">
      <w:pPr>
        <w:pStyle w:val="aa"/>
        <w:widowControl w:val="0"/>
        <w:numPr>
          <w:ilvl w:val="0"/>
          <w:numId w:val="11"/>
        </w:numPr>
        <w:tabs>
          <w:tab w:val="left" w:pos="692"/>
        </w:tabs>
        <w:spacing w:after="0"/>
        <w:ind w:left="20" w:right="80" w:firstLine="340"/>
        <w:jc w:val="both"/>
      </w:pPr>
      <w:r w:rsidRPr="0095548C">
        <w:rPr>
          <w:rStyle w:val="26"/>
          <w:color w:val="000000"/>
          <w:sz w:val="24"/>
          <w:szCs w:val="24"/>
        </w:rPr>
        <w:t>Тульчинская ЕЕ.</w:t>
      </w:r>
      <w:r w:rsidRPr="0095548C">
        <w:rPr>
          <w:rStyle w:val="1a"/>
          <w:color w:val="000000"/>
        </w:rPr>
        <w:t xml:space="preserve"> </w:t>
      </w:r>
      <w:r w:rsidRPr="0095548C">
        <w:rPr>
          <w:rStyle w:val="ab"/>
          <w:color w:val="000000"/>
        </w:rPr>
        <w:t>Математика. 5 класс: Блиг_ опрос. М.: Мнемозина, 2010.</w:t>
      </w:r>
    </w:p>
    <w:p w:rsidR="00DC3303" w:rsidRPr="0095548C" w:rsidRDefault="00DC3303" w:rsidP="00DC3303">
      <w:pPr>
        <w:pStyle w:val="aa"/>
        <w:widowControl w:val="0"/>
        <w:numPr>
          <w:ilvl w:val="0"/>
          <w:numId w:val="11"/>
        </w:numPr>
        <w:tabs>
          <w:tab w:val="left" w:pos="668"/>
        </w:tabs>
        <w:spacing w:after="0"/>
        <w:ind w:left="20" w:right="80" w:firstLine="340"/>
        <w:jc w:val="both"/>
      </w:pPr>
      <w:r w:rsidRPr="0095548C">
        <w:rPr>
          <w:rStyle w:val="ab"/>
          <w:color w:val="000000"/>
        </w:rPr>
        <w:t xml:space="preserve">Федеральная целевая программа развития : разования на 2011—2015 гг.: [Электронный докумегг Режим доступа: </w:t>
      </w:r>
      <w:hyperlink r:id="rId12" w:history="1">
        <w:r w:rsidRPr="0095548C">
          <w:rPr>
            <w:rStyle w:val="af2"/>
            <w:lang w:val="en-US"/>
          </w:rPr>
          <w:t>http</w:t>
        </w:r>
        <w:r w:rsidRPr="0095548C">
          <w:rPr>
            <w:rStyle w:val="af2"/>
          </w:rPr>
          <w:t>://</w:t>
        </w:r>
        <w:r w:rsidRPr="0095548C">
          <w:rPr>
            <w:rStyle w:val="af2"/>
            <w:lang w:val="en-US"/>
          </w:rPr>
          <w:t>mon</w:t>
        </w:r>
        <w:r w:rsidRPr="0095548C">
          <w:rPr>
            <w:rStyle w:val="af2"/>
          </w:rPr>
          <w:t>.</w:t>
        </w:r>
        <w:r w:rsidRPr="0095548C">
          <w:rPr>
            <w:rStyle w:val="af2"/>
            <w:lang w:val="en-US"/>
          </w:rPr>
          <w:t>gov</w:t>
        </w:r>
        <w:r w:rsidRPr="0095548C">
          <w:rPr>
            <w:rStyle w:val="af2"/>
          </w:rPr>
          <w:t>.</w:t>
        </w:r>
        <w:r w:rsidRPr="0095548C">
          <w:rPr>
            <w:rStyle w:val="af2"/>
            <w:lang w:val="en-US"/>
          </w:rPr>
          <w:t>ru</w:t>
        </w:r>
        <w:r w:rsidRPr="0095548C">
          <w:rPr>
            <w:rStyle w:val="af2"/>
          </w:rPr>
          <w:t>/</w:t>
        </w:r>
        <w:r w:rsidRPr="0095548C">
          <w:rPr>
            <w:rStyle w:val="af2"/>
            <w:lang w:val="en-US"/>
          </w:rPr>
          <w:t>press</w:t>
        </w:r>
        <w:r w:rsidRPr="0095548C">
          <w:rPr>
            <w:rStyle w:val="af2"/>
          </w:rPr>
          <w:t>/</w:t>
        </w:r>
        <w:r w:rsidRPr="0095548C">
          <w:rPr>
            <w:rStyle w:val="af2"/>
            <w:lang w:val="en-US"/>
          </w:rPr>
          <w:t>news</w:t>
        </w:r>
        <w:r w:rsidRPr="0095548C">
          <w:rPr>
            <w:rStyle w:val="af2"/>
          </w:rPr>
          <w:t>/8286</w:t>
        </w:r>
      </w:hyperlink>
    </w:p>
    <w:p w:rsidR="00DC3303" w:rsidRPr="0095548C" w:rsidRDefault="00DC3303" w:rsidP="00DC3303">
      <w:pPr>
        <w:pStyle w:val="aa"/>
        <w:widowControl w:val="0"/>
        <w:numPr>
          <w:ilvl w:val="0"/>
          <w:numId w:val="11"/>
        </w:numPr>
        <w:tabs>
          <w:tab w:val="left" w:pos="668"/>
        </w:tabs>
        <w:spacing w:after="0"/>
        <w:ind w:left="20" w:right="80" w:firstLine="340"/>
        <w:jc w:val="both"/>
      </w:pPr>
      <w:r w:rsidRPr="0095548C">
        <w:rPr>
          <w:rStyle w:val="ab"/>
          <w:color w:val="000000"/>
        </w:rPr>
        <w:t xml:space="preserve">Федеральный государственный образоватег </w:t>
      </w:r>
      <w:r w:rsidRPr="0095548C">
        <w:rPr>
          <w:rStyle w:val="82"/>
          <w:color w:val="000000"/>
        </w:rPr>
        <w:t xml:space="preserve">г </w:t>
      </w:r>
      <w:r w:rsidRPr="0095548C">
        <w:rPr>
          <w:rStyle w:val="ab"/>
          <w:color w:val="000000"/>
        </w:rPr>
        <w:t>ный стандарт основ</w:t>
      </w:r>
      <w:r>
        <w:rPr>
          <w:rStyle w:val="ab"/>
          <w:color w:val="000000"/>
        </w:rPr>
        <w:t>ного общего образования. М.: Про</w:t>
      </w:r>
      <w:r w:rsidRPr="0095548C">
        <w:rPr>
          <w:rStyle w:val="ab"/>
          <w:color w:val="000000"/>
        </w:rPr>
        <w:t>свещение, 2010.</w:t>
      </w:r>
    </w:p>
    <w:p w:rsidR="00DC3303" w:rsidRPr="0095548C" w:rsidRDefault="00DC3303" w:rsidP="00DC3303">
      <w:pPr>
        <w:pStyle w:val="aa"/>
        <w:widowControl w:val="0"/>
        <w:numPr>
          <w:ilvl w:val="0"/>
          <w:numId w:val="11"/>
        </w:numPr>
        <w:tabs>
          <w:tab w:val="left" w:pos="673"/>
        </w:tabs>
        <w:spacing w:after="0"/>
        <w:ind w:left="20" w:right="80" w:firstLine="340"/>
        <w:jc w:val="both"/>
      </w:pPr>
      <w:r w:rsidRPr="0095548C">
        <w:rPr>
          <w:rStyle w:val="ab"/>
          <w:color w:val="000000"/>
        </w:rPr>
        <w:t>Федеральный закон от 29.12.2012 № 273-С «Об образовании в Российской Федерации».</w:t>
      </w:r>
    </w:p>
    <w:p w:rsidR="009D57C8" w:rsidRPr="008D53C4" w:rsidRDefault="00DC3303" w:rsidP="00DC3303">
      <w:pPr>
        <w:pStyle w:val="aa"/>
        <w:widowControl w:val="0"/>
        <w:numPr>
          <w:ilvl w:val="0"/>
          <w:numId w:val="11"/>
        </w:numPr>
        <w:tabs>
          <w:tab w:val="left" w:pos="654"/>
        </w:tabs>
        <w:spacing w:after="0"/>
        <w:ind w:left="20" w:right="80" w:firstLine="340"/>
        <w:jc w:val="both"/>
      </w:pPr>
      <w:r w:rsidRPr="0095548C">
        <w:rPr>
          <w:rStyle w:val="ab"/>
          <w:color w:val="000000"/>
        </w:rPr>
        <w:t>Формирование универсальных учебных дейг вий в основной школе: от действия к мысли. Систе</w:t>
      </w:r>
      <w:r>
        <w:rPr>
          <w:rStyle w:val="ab"/>
          <w:color w:val="000000"/>
        </w:rPr>
        <w:t>ма</w:t>
      </w:r>
      <w:r w:rsidRPr="0095548C">
        <w:rPr>
          <w:rStyle w:val="ab"/>
          <w:color w:val="000000"/>
        </w:rPr>
        <w:t xml:space="preserve"> заданий. Пособие для учителя / Под ред. А.Г. Асмолоа М.: Просвещение, 2010.</w:t>
      </w:r>
    </w:p>
    <w:p w:rsidR="00F132B3" w:rsidRPr="00F665F8" w:rsidRDefault="00D1452D" w:rsidP="00F132B3">
      <w:pPr>
        <w:jc w:val="center"/>
        <w:rPr>
          <w:rFonts w:asciiTheme="majorHAnsi" w:hAnsiTheme="majorHAnsi" w:cs="Times New Roman"/>
          <w:b/>
          <w:bCs/>
          <w:sz w:val="24"/>
          <w:szCs w:val="24"/>
        </w:rPr>
      </w:pPr>
      <w:r>
        <w:rPr>
          <w:rFonts w:asciiTheme="majorHAnsi" w:hAnsiTheme="majorHAnsi" w:cs="Times New Roman"/>
          <w:b/>
          <w:bCs/>
          <w:sz w:val="24"/>
          <w:szCs w:val="24"/>
        </w:rPr>
        <w:t>4</w:t>
      </w:r>
      <w:r w:rsidR="00010505" w:rsidRPr="00F665F8">
        <w:rPr>
          <w:rFonts w:asciiTheme="majorHAnsi" w:hAnsiTheme="majorHAnsi" w:cs="Times New Roman"/>
          <w:b/>
          <w:bCs/>
          <w:sz w:val="24"/>
          <w:szCs w:val="24"/>
        </w:rPr>
        <w:t>.</w:t>
      </w:r>
      <w:r w:rsidR="001859D7" w:rsidRPr="00F665F8">
        <w:rPr>
          <w:rFonts w:asciiTheme="majorHAnsi" w:hAnsiTheme="majorHAnsi" w:cs="Times New Roman"/>
          <w:b/>
          <w:bCs/>
          <w:sz w:val="24"/>
          <w:szCs w:val="24"/>
        </w:rPr>
        <w:t xml:space="preserve"> Содержание учебного предмета, курса</w:t>
      </w:r>
    </w:p>
    <w:p w:rsidR="00010505" w:rsidRPr="00904DC0"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color w:val="000000"/>
          <w:sz w:val="24"/>
          <w:szCs w:val="24"/>
        </w:rPr>
        <w:t>В связи с преемственностью обучения в начальной школе и основной тематические планы по математике разработаны в соответствии с Примерной программой основного общего образования по математике, с учетом требований федерального компонента государственного стандарта общего образования и на основе авторских программ линии</w:t>
      </w:r>
      <w:r w:rsidRPr="00904DC0">
        <w:rPr>
          <w:rFonts w:asciiTheme="majorHAnsi" w:hAnsiTheme="majorHAnsi" w:cs="Times New Roman"/>
          <w:sz w:val="24"/>
          <w:szCs w:val="24"/>
        </w:rPr>
        <w:t xml:space="preserve"> И.И. Зубаревой,</w:t>
      </w:r>
      <w:r w:rsidRPr="00904DC0">
        <w:rPr>
          <w:rFonts w:asciiTheme="majorHAnsi" w:hAnsiTheme="majorHAnsi" w:cs="Times New Roman"/>
          <w:b/>
          <w:bCs/>
          <w:sz w:val="24"/>
          <w:szCs w:val="24"/>
        </w:rPr>
        <w:t xml:space="preserve"> </w:t>
      </w:r>
      <w:r w:rsidRPr="00904DC0">
        <w:rPr>
          <w:rFonts w:asciiTheme="majorHAnsi" w:hAnsiTheme="majorHAnsi" w:cs="Times New Roman"/>
          <w:sz w:val="24"/>
          <w:szCs w:val="24"/>
        </w:rPr>
        <w:t xml:space="preserve">А. Г. Мордковича. </w:t>
      </w:r>
    </w:p>
    <w:p w:rsidR="00010505" w:rsidRPr="00950763"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sz w:val="24"/>
          <w:szCs w:val="24"/>
        </w:rPr>
        <w:t>С учетом возрастных особенностей  класса выстроена система учебных занятий, спроектированы цели, задачи, продуманы возможные формы контроля, сформулированы ожидаемые результаты обучения.</w:t>
      </w:r>
    </w:p>
    <w:p w:rsidR="00010505" w:rsidRPr="00950763" w:rsidRDefault="00010505" w:rsidP="00010505">
      <w:pPr>
        <w:tabs>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950763">
        <w:rPr>
          <w:rFonts w:cs="Times New Roman"/>
          <w:color w:val="000000"/>
          <w:sz w:val="24"/>
          <w:szCs w:val="24"/>
        </w:rPr>
        <w:t>Согласно учебному плану данная рабочая программа предусматривает следующий вариант организации процесса обучения:</w:t>
      </w:r>
    </w:p>
    <w:p w:rsidR="00010505" w:rsidRPr="00950763" w:rsidRDefault="00010505" w:rsidP="00010505">
      <w:pPr>
        <w:tabs>
          <w:tab w:val="left" w:pos="570"/>
          <w:tab w:val="right" w:leader="underscore" w:pos="9645"/>
        </w:tabs>
        <w:autoSpaceDE w:val="0"/>
        <w:autoSpaceDN w:val="0"/>
        <w:adjustRightInd w:val="0"/>
        <w:spacing w:before="120" w:after="120" w:line="360" w:lineRule="auto"/>
        <w:ind w:firstLine="567"/>
        <w:jc w:val="both"/>
        <w:rPr>
          <w:rFonts w:cs="Times New Roman"/>
          <w:color w:val="000000"/>
          <w:sz w:val="24"/>
          <w:szCs w:val="24"/>
        </w:rPr>
      </w:pPr>
      <w:r w:rsidRPr="00950763">
        <w:rPr>
          <w:rFonts w:cs="Times New Roman"/>
          <w:b/>
          <w:bCs/>
          <w:color w:val="000000"/>
          <w:sz w:val="24"/>
          <w:szCs w:val="24"/>
        </w:rPr>
        <w:t>– в 5</w:t>
      </w:r>
      <w:r w:rsidRPr="00950763">
        <w:rPr>
          <w:rFonts w:cs="Times New Roman"/>
          <w:b/>
          <w:bCs/>
          <w:i/>
          <w:iCs/>
          <w:color w:val="000000"/>
          <w:sz w:val="24"/>
          <w:szCs w:val="24"/>
        </w:rPr>
        <w:t xml:space="preserve"> </w:t>
      </w:r>
      <w:r w:rsidRPr="00950763">
        <w:rPr>
          <w:rFonts w:cs="Times New Roman"/>
          <w:b/>
          <w:bCs/>
          <w:color w:val="000000"/>
          <w:sz w:val="24"/>
          <w:szCs w:val="24"/>
        </w:rPr>
        <w:t>классе</w:t>
      </w:r>
      <w:r w:rsidRPr="00950763">
        <w:rPr>
          <w:rFonts w:cs="Times New Roman"/>
          <w:color w:val="000000"/>
          <w:sz w:val="24"/>
          <w:szCs w:val="24"/>
        </w:rPr>
        <w:t xml:space="preserve"> – предполагается обучение в объеме 5 часов в неделю, итого 170 часов за учебный год; в том числе 9 тематических контрольных работ и одна итоговая.</w:t>
      </w:r>
    </w:p>
    <w:p w:rsidR="00010505" w:rsidRPr="00904DC0"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color w:val="000000"/>
          <w:sz w:val="24"/>
          <w:szCs w:val="24"/>
        </w:rPr>
      </w:pPr>
      <w:r w:rsidRPr="00950763">
        <w:rPr>
          <w:rFonts w:cs="Times New Roman"/>
          <w:color w:val="000000"/>
          <w:sz w:val="24"/>
          <w:szCs w:val="24"/>
        </w:rPr>
        <w:t>В соответствии с этим реализуется</w:t>
      </w:r>
      <w:r w:rsidRPr="00950763">
        <w:rPr>
          <w:rFonts w:cs="Times New Roman"/>
          <w:sz w:val="24"/>
          <w:szCs w:val="24"/>
        </w:rPr>
        <w:t xml:space="preserve"> типовая </w:t>
      </w:r>
      <w:r w:rsidRPr="00950763">
        <w:rPr>
          <w:rFonts w:cs="Times New Roman"/>
          <w:color w:val="000000"/>
          <w:sz w:val="24"/>
          <w:szCs w:val="24"/>
        </w:rPr>
        <w:t xml:space="preserve">программа «Математика: 5, 6 классы» для общеобразовательных учреждений, авт. </w:t>
      </w:r>
      <w:r w:rsidRPr="00950763">
        <w:rPr>
          <w:rFonts w:cs="Times New Roman"/>
          <w:sz w:val="24"/>
          <w:szCs w:val="24"/>
        </w:rPr>
        <w:t>И. И. Зубарева,</w:t>
      </w:r>
      <w:r w:rsidRPr="00950763">
        <w:rPr>
          <w:rFonts w:cs="Times New Roman"/>
          <w:b/>
          <w:bCs/>
          <w:sz w:val="24"/>
          <w:szCs w:val="24"/>
        </w:rPr>
        <w:t xml:space="preserve"> </w:t>
      </w:r>
      <w:r w:rsidRPr="00950763">
        <w:rPr>
          <w:rFonts w:cs="Times New Roman"/>
          <w:sz w:val="24"/>
          <w:szCs w:val="24"/>
        </w:rPr>
        <w:t>А. Г. Мордкович</w:t>
      </w:r>
      <w:r>
        <w:rPr>
          <w:rFonts w:cs="Times New Roman"/>
          <w:color w:val="000000"/>
          <w:sz w:val="24"/>
          <w:szCs w:val="24"/>
        </w:rPr>
        <w:t xml:space="preserve">, в объеме 170 часов </w:t>
      </w:r>
      <w:r w:rsidR="00DC3303">
        <w:rPr>
          <w:rFonts w:asciiTheme="majorHAnsi" w:hAnsiTheme="majorHAnsi" w:cs="Times New Roman"/>
          <w:color w:val="000000"/>
          <w:sz w:val="24"/>
          <w:szCs w:val="24"/>
        </w:rPr>
        <w:t>с внесением 2</w:t>
      </w:r>
      <w:r w:rsidRPr="00904DC0">
        <w:rPr>
          <w:rFonts w:asciiTheme="majorHAnsi" w:hAnsiTheme="majorHAnsi" w:cs="Times New Roman"/>
          <w:color w:val="000000"/>
          <w:sz w:val="24"/>
          <w:szCs w:val="24"/>
        </w:rPr>
        <w:t xml:space="preserve"> резервных часов для работы в программном комплексе  АИС «ЗНАК».</w:t>
      </w:r>
    </w:p>
    <w:p w:rsidR="00010505" w:rsidRPr="00950763" w:rsidRDefault="00010505" w:rsidP="00010505">
      <w:pPr>
        <w:rPr>
          <w:rFonts w:eastAsiaTheme="majorEastAsia" w:cstheme="majorBidi"/>
          <w:b/>
          <w:bCs/>
          <w:sz w:val="24"/>
          <w:szCs w:val="24"/>
        </w:rPr>
      </w:pPr>
      <w:r w:rsidRPr="00950763">
        <w:rPr>
          <w:rFonts w:cs="Times New Roman"/>
          <w:b/>
          <w:color w:val="000000"/>
          <w:sz w:val="24"/>
          <w:szCs w:val="24"/>
        </w:rPr>
        <w:t xml:space="preserve">          -</w:t>
      </w:r>
      <w:r>
        <w:rPr>
          <w:rFonts w:cs="Times New Roman"/>
          <w:b/>
          <w:color w:val="000000"/>
          <w:sz w:val="24"/>
          <w:szCs w:val="24"/>
        </w:rPr>
        <w:t xml:space="preserve">  </w:t>
      </w:r>
      <w:r w:rsidRPr="00904DC0">
        <w:rPr>
          <w:rFonts w:asciiTheme="majorHAnsi" w:hAnsiTheme="majorHAnsi" w:cs="Times New Roman"/>
          <w:b/>
          <w:bCs/>
          <w:sz w:val="24"/>
          <w:szCs w:val="24"/>
        </w:rPr>
        <w:t xml:space="preserve">Календарно-тематический план ориентирован на использование в 5 классе </w:t>
      </w:r>
      <w:r w:rsidRPr="00904DC0">
        <w:rPr>
          <w:rFonts w:asciiTheme="majorHAnsi" w:hAnsiTheme="majorHAnsi" w:cs="Times New Roman"/>
          <w:b/>
          <w:bCs/>
          <w:color w:val="000000"/>
          <w:sz w:val="24"/>
          <w:szCs w:val="24"/>
        </w:rPr>
        <w:t>основной школы</w:t>
      </w:r>
      <w:r w:rsidRPr="00904DC0">
        <w:rPr>
          <w:rFonts w:asciiTheme="majorHAnsi" w:hAnsiTheme="majorHAnsi" w:cs="Times New Roman"/>
          <w:b/>
          <w:bCs/>
          <w:sz w:val="24"/>
          <w:szCs w:val="24"/>
        </w:rPr>
        <w:t>:</w:t>
      </w:r>
    </w:p>
    <w:p w:rsidR="00010505" w:rsidRPr="00904DC0"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sz w:val="24"/>
          <w:szCs w:val="24"/>
        </w:rPr>
        <w:t>1. Зубарева, И. И.</w:t>
      </w:r>
      <w:r w:rsidRPr="00904DC0">
        <w:rPr>
          <w:rFonts w:asciiTheme="majorHAnsi" w:hAnsiTheme="majorHAnsi" w:cs="Times New Roman"/>
          <w:b/>
          <w:bCs/>
          <w:sz w:val="24"/>
          <w:szCs w:val="24"/>
        </w:rPr>
        <w:t xml:space="preserve"> </w:t>
      </w:r>
      <w:r w:rsidRPr="00904DC0">
        <w:rPr>
          <w:rFonts w:asciiTheme="majorHAnsi" w:hAnsiTheme="majorHAnsi" w:cs="Times New Roman"/>
          <w:sz w:val="24"/>
          <w:szCs w:val="24"/>
        </w:rPr>
        <w:t>Математика. 5 класс: учебник для учащихся общеобразовательных учреждений / И. И.</w:t>
      </w:r>
      <w:r w:rsidRPr="00904DC0">
        <w:rPr>
          <w:rFonts w:asciiTheme="majorHAnsi" w:hAnsiTheme="majorHAnsi" w:cs="Times New Roman"/>
          <w:b/>
          <w:bCs/>
          <w:sz w:val="24"/>
          <w:szCs w:val="24"/>
        </w:rPr>
        <w:t xml:space="preserve"> </w:t>
      </w:r>
      <w:r w:rsidRPr="00904DC0">
        <w:rPr>
          <w:rFonts w:asciiTheme="majorHAnsi" w:hAnsiTheme="majorHAnsi" w:cs="Times New Roman"/>
          <w:sz w:val="24"/>
          <w:szCs w:val="24"/>
        </w:rPr>
        <w:t>Зубарева, А. Г. Мордкович. – М.: Мнемозина, 2013.</w:t>
      </w:r>
      <w:r>
        <w:rPr>
          <w:rFonts w:asciiTheme="majorHAnsi" w:hAnsiTheme="majorHAnsi" w:cs="Times New Roman"/>
          <w:sz w:val="24"/>
          <w:szCs w:val="24"/>
        </w:rPr>
        <w:t xml:space="preserve">        </w:t>
      </w:r>
      <w:r w:rsidRPr="00904DC0">
        <w:rPr>
          <w:rFonts w:asciiTheme="majorHAnsi" w:hAnsiTheme="majorHAnsi" w:cs="Times New Roman"/>
          <w:sz w:val="24"/>
          <w:szCs w:val="24"/>
        </w:rPr>
        <w:t>2. Зубарева, И. И. Математика. 5 класс: рабочие тетради 1, 2 / И. И.</w:t>
      </w:r>
      <w:r w:rsidRPr="00904DC0">
        <w:rPr>
          <w:rFonts w:asciiTheme="majorHAnsi" w:hAnsiTheme="majorHAnsi" w:cs="Times New Roman"/>
          <w:b/>
          <w:bCs/>
          <w:sz w:val="24"/>
          <w:szCs w:val="24"/>
        </w:rPr>
        <w:t xml:space="preserve"> </w:t>
      </w:r>
      <w:r w:rsidRPr="00904DC0">
        <w:rPr>
          <w:rFonts w:asciiTheme="majorHAnsi" w:hAnsiTheme="majorHAnsi" w:cs="Times New Roman"/>
          <w:sz w:val="24"/>
          <w:szCs w:val="24"/>
        </w:rPr>
        <w:t>Зубарева. – М.: Мнемозина, 2013.</w:t>
      </w:r>
    </w:p>
    <w:p w:rsidR="00010505" w:rsidRPr="00904DC0"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sz w:val="24"/>
          <w:szCs w:val="24"/>
        </w:rPr>
        <w:t>3. Зубарева И. И. Математика: 5 класс. Самостоятельные работы/ И.И</w:t>
      </w:r>
      <w:r>
        <w:rPr>
          <w:rFonts w:asciiTheme="majorHAnsi" w:hAnsiTheme="majorHAnsi" w:cs="Times New Roman"/>
          <w:sz w:val="24"/>
          <w:szCs w:val="24"/>
        </w:rPr>
        <w:t>.Зубарева. – М.: Мнемозина. 2014</w:t>
      </w:r>
      <w:r w:rsidRPr="00904DC0">
        <w:rPr>
          <w:rFonts w:asciiTheme="majorHAnsi" w:hAnsiTheme="majorHAnsi" w:cs="Times New Roman"/>
          <w:sz w:val="24"/>
          <w:szCs w:val="24"/>
        </w:rPr>
        <w:t>г.</w:t>
      </w:r>
    </w:p>
    <w:p w:rsidR="00010505" w:rsidRPr="00904DC0" w:rsidRDefault="00010505" w:rsidP="00010505">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sz w:val="24"/>
          <w:szCs w:val="24"/>
        </w:rPr>
        <w:t>4. Чесноков, А. С. Дидактические материалы по математике для 5 класса / А. С. Чесноков. – М.: Мнемозина, 2009.</w:t>
      </w:r>
    </w:p>
    <w:p w:rsidR="00FD12EA" w:rsidRPr="00904DC0" w:rsidRDefault="00010505" w:rsidP="008D53C4">
      <w:pPr>
        <w:tabs>
          <w:tab w:val="right" w:leader="underscore" w:pos="9645"/>
        </w:tabs>
        <w:autoSpaceDE w:val="0"/>
        <w:autoSpaceDN w:val="0"/>
        <w:adjustRightInd w:val="0"/>
        <w:spacing w:before="120" w:after="120" w:line="360" w:lineRule="auto"/>
        <w:ind w:firstLine="567"/>
        <w:jc w:val="both"/>
        <w:rPr>
          <w:rFonts w:asciiTheme="majorHAnsi" w:hAnsiTheme="majorHAnsi" w:cs="Times New Roman"/>
          <w:sz w:val="24"/>
          <w:szCs w:val="24"/>
        </w:rPr>
      </w:pPr>
      <w:r w:rsidRPr="00904DC0">
        <w:rPr>
          <w:rFonts w:asciiTheme="majorHAnsi" w:hAnsiTheme="majorHAnsi" w:cs="Times New Roman"/>
          <w:sz w:val="24"/>
          <w:szCs w:val="24"/>
        </w:rPr>
        <w:t>5. Математика. 5 – 6 классы: методическое пособие для учителей/ И.И.Зубарева, А.Г. Мордкович. – М.: Мнемозина, 2009г</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b/>
          <w:sz w:val="24"/>
          <w:szCs w:val="24"/>
        </w:rPr>
        <w:t>Основой целеполагания</w:t>
      </w:r>
      <w:r w:rsidRPr="00B00889">
        <w:rPr>
          <w:rFonts w:ascii="Times New Roman" w:hAnsi="Times New Roman" w:cs="Times New Roman"/>
          <w:sz w:val="24"/>
          <w:szCs w:val="24"/>
        </w:rPr>
        <w:t xml:space="preserve"> является обновление требований к уровню подготовки школьников в системе естественно-математического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к «межпредметным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математики. </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b/>
          <w:sz w:val="24"/>
          <w:szCs w:val="24"/>
        </w:rPr>
        <w:t>Дидактическая модель</w:t>
      </w:r>
      <w:r w:rsidRPr="00B00889">
        <w:rPr>
          <w:rFonts w:ascii="Times New Roman" w:hAnsi="Times New Roman" w:cs="Times New Roman"/>
          <w:sz w:val="24"/>
          <w:szCs w:val="24"/>
        </w:rPr>
        <w:t xml:space="preserve"> обучения и педагогические средства </w:t>
      </w:r>
      <w:r w:rsidRPr="00B00889">
        <w:rPr>
          <w:rFonts w:ascii="Times New Roman" w:hAnsi="Times New Roman" w:cs="Times New Roman"/>
          <w:b/>
          <w:sz w:val="24"/>
          <w:szCs w:val="24"/>
        </w:rPr>
        <w:t>отражают модернизацию</w:t>
      </w:r>
      <w:r w:rsidRPr="00B00889">
        <w:rPr>
          <w:rFonts w:ascii="Times New Roman" w:hAnsi="Times New Roman" w:cs="Times New Roman"/>
          <w:sz w:val="24"/>
          <w:szCs w:val="24"/>
        </w:rPr>
        <w:t xml:space="preserve">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w:t>
      </w:r>
      <w:r w:rsidRPr="00B00889">
        <w:rPr>
          <w:rFonts w:ascii="Times New Roman" w:hAnsi="Times New Roman" w:cs="Times New Roman"/>
          <w:i/>
          <w:iCs/>
          <w:sz w:val="24"/>
          <w:szCs w:val="24"/>
        </w:rPr>
        <w:t xml:space="preserve"> </w:t>
      </w:r>
      <w:r w:rsidRPr="00B00889">
        <w:rPr>
          <w:rFonts w:ascii="Times New Roman" w:hAnsi="Times New Roman" w:cs="Times New Roman"/>
          <w:color w:val="000000"/>
          <w:sz w:val="24"/>
          <w:szCs w:val="24"/>
        </w:rPr>
        <w:t>математике</w:t>
      </w:r>
      <w:r w:rsidRPr="00B00889">
        <w:rPr>
          <w:rFonts w:ascii="Times New Roman" w:hAnsi="Times New Roman" w:cs="Times New Roman"/>
          <w:i/>
          <w:iCs/>
          <w:sz w:val="24"/>
          <w:szCs w:val="24"/>
        </w:rPr>
        <w:t xml:space="preserve"> </w:t>
      </w:r>
      <w:r w:rsidRPr="00B00889">
        <w:rPr>
          <w:rFonts w:ascii="Times New Roman" w:hAnsi="Times New Roman" w:cs="Times New Roman"/>
          <w:sz w:val="24"/>
          <w:szCs w:val="24"/>
        </w:rPr>
        <w:t xml:space="preserve">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мотивированности к самостоятельной учебной работе. </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color w:val="000000"/>
          <w:sz w:val="24"/>
          <w:szCs w:val="24"/>
        </w:rPr>
        <w:t>На ступени основной школы задачи</w:t>
      </w:r>
      <w:r w:rsidRPr="00B00889">
        <w:rPr>
          <w:rFonts w:ascii="Times New Roman" w:hAnsi="Times New Roman" w:cs="Times New Roman"/>
          <w:i/>
          <w:iCs/>
          <w:sz w:val="24"/>
          <w:szCs w:val="24"/>
        </w:rPr>
        <w:t xml:space="preserve"> </w:t>
      </w:r>
      <w:r w:rsidRPr="00B00889">
        <w:rPr>
          <w:rFonts w:ascii="Times New Roman" w:hAnsi="Times New Roman" w:cs="Times New Roman"/>
          <w:sz w:val="24"/>
          <w:szCs w:val="24"/>
        </w:rPr>
        <w:t xml:space="preserve">учебных занятий определены как закрепление </w:t>
      </w:r>
      <w:r w:rsidRPr="00B00889">
        <w:rPr>
          <w:rFonts w:ascii="Times New Roman" w:hAnsi="Times New Roman" w:cs="Times New Roman"/>
          <w:color w:val="000000"/>
          <w:sz w:val="24"/>
          <w:szCs w:val="24"/>
        </w:rPr>
        <w:t xml:space="preserve">умений </w:t>
      </w:r>
      <w:r w:rsidRPr="00B00889">
        <w:rPr>
          <w:rFonts w:ascii="Times New Roman" w:hAnsi="Times New Roman" w:cs="Times New Roman"/>
          <w:sz w:val="24"/>
          <w:szCs w:val="24"/>
        </w:rPr>
        <w:t xml:space="preserve">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приобретает </w:t>
      </w:r>
      <w:r w:rsidRPr="00B00889">
        <w:rPr>
          <w:rFonts w:ascii="Times New Roman" w:hAnsi="Times New Roman" w:cs="Times New Roman"/>
          <w:color w:val="000000"/>
          <w:sz w:val="24"/>
          <w:szCs w:val="24"/>
        </w:rPr>
        <w:t>умение</w:t>
      </w:r>
      <w:r w:rsidRPr="00B00889">
        <w:rPr>
          <w:rFonts w:ascii="Times New Roman" w:hAnsi="Times New Roman" w:cs="Times New Roman"/>
          <w:sz w:val="24"/>
          <w:szCs w:val="24"/>
        </w:rPr>
        <w:t xml:space="preserve"> различать факты, мнения, доказательства, гипотезы, аксиомы. </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 xml:space="preserve">При выполнении творческих работ формируется </w:t>
      </w:r>
      <w:r w:rsidRPr="00B00889">
        <w:rPr>
          <w:rFonts w:ascii="Times New Roman" w:hAnsi="Times New Roman" w:cs="Times New Roman"/>
          <w:color w:val="000000"/>
          <w:sz w:val="24"/>
          <w:szCs w:val="24"/>
        </w:rPr>
        <w:t xml:space="preserve">умение </w:t>
      </w:r>
      <w:r w:rsidRPr="00B00889">
        <w:rPr>
          <w:rFonts w:ascii="Times New Roman" w:hAnsi="Times New Roman" w:cs="Times New Roman"/>
          <w:sz w:val="24"/>
          <w:szCs w:val="24"/>
        </w:rPr>
        <w:t>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 xml:space="preserve">Учащиеся должны приобрести </w:t>
      </w:r>
      <w:r w:rsidRPr="00B00889">
        <w:rPr>
          <w:rFonts w:ascii="Times New Roman" w:hAnsi="Times New Roman" w:cs="Times New Roman"/>
          <w:color w:val="000000"/>
          <w:sz w:val="24"/>
          <w:szCs w:val="24"/>
        </w:rPr>
        <w:t xml:space="preserve">умения </w:t>
      </w:r>
      <w:r w:rsidRPr="00B00889">
        <w:rPr>
          <w:rFonts w:ascii="Times New Roman" w:hAnsi="Times New Roman" w:cs="Times New Roman"/>
          <w:sz w:val="24"/>
          <w:szCs w:val="24"/>
        </w:rPr>
        <w:t xml:space="preserve">по формированию собственного алгоритма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w:t>
      </w:r>
      <w:r w:rsidRPr="00B00889">
        <w:rPr>
          <w:rFonts w:ascii="Times New Roman" w:hAnsi="Times New Roman" w:cs="Times New Roman"/>
          <w:color w:val="000000"/>
          <w:sz w:val="24"/>
          <w:szCs w:val="24"/>
        </w:rPr>
        <w:t>математическими</w:t>
      </w:r>
      <w:r w:rsidRPr="00B00889">
        <w:rPr>
          <w:rFonts w:ascii="Times New Roman" w:hAnsi="Times New Roman" w:cs="Times New Roman"/>
          <w:i/>
          <w:iCs/>
          <w:sz w:val="24"/>
          <w:szCs w:val="24"/>
        </w:rPr>
        <w:t xml:space="preserve"> </w:t>
      </w:r>
      <w:r w:rsidRPr="00B00889">
        <w:rPr>
          <w:rFonts w:ascii="Times New Roman" w:hAnsi="Times New Roman" w:cs="Times New Roman"/>
          <w:sz w:val="24"/>
          <w:szCs w:val="24"/>
        </w:rPr>
        <w:t>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 xml:space="preserve">Реализация календарно-тематического плана обеспечивает </w:t>
      </w:r>
      <w:r w:rsidRPr="00B00889">
        <w:rPr>
          <w:rFonts w:ascii="Times New Roman" w:hAnsi="Times New Roman" w:cs="Times New Roman"/>
          <w:b/>
          <w:sz w:val="24"/>
          <w:szCs w:val="24"/>
        </w:rPr>
        <w:t xml:space="preserve">освоение общеучебных умений и компетенций </w:t>
      </w:r>
      <w:r w:rsidRPr="00B00889">
        <w:rPr>
          <w:rFonts w:ascii="Times New Roman" w:hAnsi="Times New Roman" w:cs="Times New Roman"/>
          <w:sz w:val="24"/>
          <w:szCs w:val="24"/>
        </w:rPr>
        <w:t>в рамках информационно-коммуникативной деятельности:</w:t>
      </w:r>
    </w:p>
    <w:p w:rsidR="00010505" w:rsidRPr="00B00889"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B00889">
        <w:rPr>
          <w:rFonts w:ascii="Times New Roman" w:hAnsi="Times New Roman" w:cs="Times New Roman"/>
          <w:b/>
          <w:bCs/>
          <w:color w:val="000000"/>
          <w:sz w:val="24"/>
          <w:szCs w:val="24"/>
        </w:rPr>
        <w:t>создание условия</w:t>
      </w:r>
      <w:r w:rsidRPr="00B00889">
        <w:rPr>
          <w:rFonts w:ascii="Times New Roman" w:hAnsi="Times New Roman" w:cs="Times New Roman"/>
          <w:color w:val="000000"/>
          <w:sz w:val="24"/>
          <w:szCs w:val="24"/>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010505" w:rsidRPr="00B00889"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B00889">
        <w:rPr>
          <w:rFonts w:ascii="Times New Roman" w:hAnsi="Times New Roman" w:cs="Times New Roman"/>
          <w:b/>
          <w:bCs/>
          <w:color w:val="000000"/>
          <w:sz w:val="24"/>
          <w:szCs w:val="24"/>
        </w:rPr>
        <w:t>формирование умения</w:t>
      </w:r>
      <w:r w:rsidRPr="00B00889">
        <w:rPr>
          <w:rFonts w:ascii="Times New Roman" w:hAnsi="Times New Roman" w:cs="Times New Roman"/>
          <w:color w:val="000000"/>
          <w:sz w:val="24"/>
          <w:szCs w:val="24"/>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010505" w:rsidRPr="00B00889" w:rsidRDefault="00010505" w:rsidP="00010505">
      <w:pPr>
        <w:numPr>
          <w:ilvl w:val="0"/>
          <w:numId w:val="15"/>
        </w:num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B00889">
        <w:rPr>
          <w:rFonts w:ascii="Times New Roman" w:hAnsi="Times New Roman" w:cs="Times New Roman"/>
          <w:b/>
          <w:bCs/>
          <w:color w:val="000000"/>
          <w:sz w:val="24"/>
          <w:szCs w:val="24"/>
        </w:rPr>
        <w:t>создание условия</w:t>
      </w:r>
      <w:r w:rsidRPr="00B00889">
        <w:rPr>
          <w:rFonts w:ascii="Times New Roman" w:hAnsi="Times New Roman" w:cs="Times New Roman"/>
          <w:color w:val="000000"/>
          <w:sz w:val="24"/>
          <w:szCs w:val="24"/>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w:t>
      </w:r>
      <w:r w:rsidRPr="00B00889">
        <w:rPr>
          <w:rFonts w:ascii="Times New Roman" w:hAnsi="Times New Roman" w:cs="Times New Roman"/>
          <w:b/>
          <w:bCs/>
          <w:color w:val="000000"/>
          <w:sz w:val="24"/>
          <w:szCs w:val="24"/>
        </w:rPr>
        <w:t xml:space="preserve"> </w:t>
      </w:r>
      <w:r w:rsidRPr="00B00889">
        <w:rPr>
          <w:rFonts w:ascii="Times New Roman" w:hAnsi="Times New Roman" w:cs="Times New Roman"/>
          <w:color w:val="000000"/>
          <w:sz w:val="24"/>
          <w:szCs w:val="24"/>
        </w:rPr>
        <w:t>деятельности и повседневной жизни</w:t>
      </w:r>
      <w:r w:rsidRPr="00B00889">
        <w:rPr>
          <w:rFonts w:ascii="Times New Roman" w:hAnsi="Times New Roman" w:cs="Times New Roman"/>
          <w:b/>
          <w:bCs/>
          <w:color w:val="000000"/>
          <w:sz w:val="24"/>
          <w:szCs w:val="24"/>
        </w:rPr>
        <w:t xml:space="preserve"> </w:t>
      </w:r>
      <w:r w:rsidRPr="00B00889">
        <w:rPr>
          <w:rFonts w:ascii="Times New Roman" w:hAnsi="Times New Roman" w:cs="Times New Roman"/>
          <w:color w:val="000000"/>
          <w:sz w:val="24"/>
          <w:szCs w:val="24"/>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 xml:space="preserve">На уроках учащиеся могут более уверенно овладеть монологической и диалогической речью, </w:t>
      </w:r>
      <w:r w:rsidRPr="00B00889">
        <w:rPr>
          <w:rFonts w:ascii="Times New Roman" w:hAnsi="Times New Roman" w:cs="Times New Roman"/>
          <w:color w:val="000000"/>
          <w:sz w:val="24"/>
          <w:szCs w:val="24"/>
        </w:rPr>
        <w:t>умением</w:t>
      </w:r>
      <w:r w:rsidRPr="00B00889">
        <w:rPr>
          <w:rFonts w:ascii="Times New Roman" w:hAnsi="Times New Roman" w:cs="Times New Roman"/>
          <w:i/>
          <w:iCs/>
          <w:sz w:val="24"/>
          <w:szCs w:val="24"/>
        </w:rPr>
        <w:t xml:space="preserve"> </w:t>
      </w:r>
      <w:r w:rsidRPr="00B00889">
        <w:rPr>
          <w:rFonts w:ascii="Times New Roman" w:hAnsi="Times New Roman" w:cs="Times New Roman"/>
          <w:sz w:val="24"/>
          <w:szCs w:val="24"/>
        </w:rPr>
        <w:t xml:space="preserve">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010505" w:rsidRPr="00B00889"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B00889">
        <w:rPr>
          <w:rFonts w:ascii="Times New Roman" w:hAnsi="Times New Roman" w:cs="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3673EE">
        <w:rPr>
          <w:rFonts w:ascii="Times New Roman" w:hAnsi="Times New Roman" w:cs="Times New Roman"/>
          <w:sz w:val="24"/>
          <w:szCs w:val="24"/>
        </w:rPr>
        <w:t xml:space="preserve">Стандарт ориентирован на </w:t>
      </w:r>
      <w:r w:rsidRPr="003673EE">
        <w:rPr>
          <w:rFonts w:ascii="Times New Roman" w:hAnsi="Times New Roman" w:cs="Times New Roman"/>
          <w:color w:val="000000"/>
          <w:sz w:val="24"/>
          <w:szCs w:val="24"/>
        </w:rPr>
        <w:t>воспитание</w:t>
      </w:r>
      <w:r w:rsidRPr="003673EE">
        <w:rPr>
          <w:rFonts w:ascii="Times New Roman" w:hAnsi="Times New Roman" w:cs="Times New Roman"/>
          <w:sz w:val="24"/>
          <w:szCs w:val="24"/>
        </w:rPr>
        <w:t xml:space="preserve">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3673EE">
        <w:rPr>
          <w:rFonts w:ascii="Times New Roman" w:hAnsi="Times New Roman" w:cs="Times New Roman"/>
          <w:sz w:val="24"/>
          <w:szCs w:val="24"/>
        </w:rPr>
        <w:t xml:space="preserve">В процессе обучения у школьников должно быть сформировано </w:t>
      </w:r>
      <w:r w:rsidRPr="003673EE">
        <w:rPr>
          <w:rFonts w:ascii="Times New Roman" w:hAnsi="Times New Roman" w:cs="Times New Roman"/>
          <w:color w:val="000000"/>
          <w:sz w:val="24"/>
          <w:szCs w:val="24"/>
        </w:rPr>
        <w:t>умение формулировать свои</w:t>
      </w:r>
      <w:r w:rsidRPr="003673EE">
        <w:rPr>
          <w:rFonts w:ascii="Times New Roman" w:hAnsi="Times New Roman" w:cs="Times New Roman"/>
          <w:i/>
          <w:iCs/>
          <w:sz w:val="24"/>
          <w:szCs w:val="24"/>
        </w:rPr>
        <w:t xml:space="preserve"> </w:t>
      </w:r>
      <w:r w:rsidRPr="003673EE">
        <w:rPr>
          <w:rFonts w:ascii="Times New Roman" w:hAnsi="Times New Roman" w:cs="Times New Roman"/>
          <w:color w:val="000000"/>
          <w:sz w:val="24"/>
          <w:szCs w:val="24"/>
        </w:rPr>
        <w:t xml:space="preserve">мировоззренческие взгляды, </w:t>
      </w:r>
      <w:r w:rsidRPr="003673EE">
        <w:rPr>
          <w:rFonts w:ascii="Times New Roman" w:hAnsi="Times New Roman" w:cs="Times New Roman"/>
          <w:sz w:val="24"/>
          <w:szCs w:val="24"/>
        </w:rPr>
        <w:t>и на этой основе будет осуществляться воспитание гражданственности и патриотизма.</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b/>
          <w:bCs/>
          <w:color w:val="000000"/>
          <w:sz w:val="24"/>
          <w:szCs w:val="24"/>
        </w:rPr>
        <w:t>Учащиеся должны знать/понимать</w:t>
      </w:r>
      <w:r w:rsidRPr="003673EE">
        <w:rPr>
          <w:rFonts w:ascii="Times New Roman" w:hAnsi="Times New Roman" w:cs="Times New Roman"/>
          <w:color w:val="000000"/>
          <w:sz w:val="24"/>
          <w:szCs w:val="24"/>
        </w:rPr>
        <w:t>:</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сущность понятия алгоритма, приводить примеры алгоритмов;</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xml:space="preserve">– как используются математические формулы и уравнения, примеры их применения для решения математических и практических задач;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как потребности практики привели математическую науку к необходимости расширения понятия числа;</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понятия десятичной и обыкновенной дробей, правила выполнения действий с десятичными дробями, обыкновенными дробями с одинаковыми знаменателями, понятие процента;</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понятия «уравнение» и «решение уравнения»;</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смысл алгоритма округления десятичных дробей;</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переместительный, распределительный и сочетательный законы;</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понятие среднего арифметического;</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понятие натуральной степени числа;</w:t>
      </w:r>
    </w:p>
    <w:p w:rsidR="00010505" w:rsidRPr="003673EE" w:rsidRDefault="00010505" w:rsidP="004D0968">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определение прямоугольного параллелепипеда и куба, формулы для вычисления длины окружности и площади круга;</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sz w:val="24"/>
          <w:szCs w:val="24"/>
        </w:rPr>
      </w:pPr>
      <w:r w:rsidRPr="003673EE">
        <w:rPr>
          <w:rFonts w:ascii="Times New Roman" w:hAnsi="Times New Roman" w:cs="Times New Roman"/>
          <w:b/>
          <w:bCs/>
          <w:color w:val="000000"/>
          <w:sz w:val="24"/>
          <w:szCs w:val="24"/>
        </w:rPr>
        <w:t xml:space="preserve">должны уметь: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выполнять арифметические действия с десятичными дробями (в том числе устное сложение и вычитание десятичных дробей с двумя знаками);</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выполнять сложение и вычитание обыкновенных дробей, имеющих общий знаменатель;</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округлять целые числа и десятичные дроби;</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выполнять прикидку и оценку значений числовых выражений;</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пользоваться основными единицами длины, массы, времени, площади, выражать более крупные единицы через мелкие и наоборот;</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находить значения степеней с натуральными показателями;</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решать линейные уравнения;</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изображать числа точками на координатной прямой;</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решать текстовые задачи на дроби и проценты;</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вычислять объемы прямоугольн</w:t>
      </w:r>
      <w:r w:rsidR="00F132B3">
        <w:rPr>
          <w:rFonts w:ascii="Times New Roman" w:hAnsi="Times New Roman" w:cs="Times New Roman"/>
          <w:color w:val="000000"/>
          <w:sz w:val="24"/>
          <w:szCs w:val="24"/>
        </w:rPr>
        <w:t>ого параллелепипеда и куба;</w:t>
      </w:r>
    </w:p>
    <w:p w:rsidR="00010505" w:rsidRPr="003673EE" w:rsidRDefault="00010505" w:rsidP="004D0968">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sz w:val="24"/>
          <w:szCs w:val="24"/>
        </w:rPr>
      </w:pPr>
      <w:r w:rsidRPr="003673EE">
        <w:rPr>
          <w:rFonts w:ascii="Times New Roman" w:hAnsi="Times New Roman" w:cs="Times New Roman"/>
          <w:b/>
          <w:bCs/>
          <w:color w:val="000000"/>
          <w:sz w:val="24"/>
          <w:szCs w:val="24"/>
        </w:rPr>
        <w:t>В частности, в 5 классе учащиеся</w:t>
      </w:r>
      <w:r w:rsidR="004D0968">
        <w:rPr>
          <w:rFonts w:ascii="Times New Roman" w:hAnsi="Times New Roman" w:cs="Times New Roman"/>
          <w:b/>
          <w:bCs/>
          <w:color w:val="000000"/>
          <w:sz w:val="24"/>
          <w:szCs w:val="24"/>
        </w:rPr>
        <w:t xml:space="preserve">  </w:t>
      </w:r>
      <w:r w:rsidRPr="003673EE">
        <w:rPr>
          <w:rFonts w:ascii="Times New Roman" w:hAnsi="Times New Roman" w:cs="Times New Roman"/>
          <w:b/>
          <w:bCs/>
          <w:color w:val="000000"/>
          <w:sz w:val="24"/>
          <w:szCs w:val="24"/>
        </w:rPr>
        <w:t>должны знать:</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xml:space="preserve">– понятия натурального числа, десятичной дроби, обыкновенной дроби;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xml:space="preserve">– правила выполнения действий с заданными числами;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xml:space="preserve">– свойства арифметических действий;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понятия буквенных выражений и уравнений, процентов;</w:t>
      </w:r>
    </w:p>
    <w:p w:rsidR="00010505" w:rsidRPr="003673EE" w:rsidRDefault="00010505" w:rsidP="004D0968">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определения отрезка и луча, прямоугольного параллелепипеда и окружности;</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sz w:val="24"/>
          <w:szCs w:val="24"/>
        </w:rPr>
      </w:pPr>
      <w:r w:rsidRPr="003673EE">
        <w:rPr>
          <w:rFonts w:ascii="Times New Roman" w:hAnsi="Times New Roman" w:cs="Times New Roman"/>
          <w:b/>
          <w:bCs/>
          <w:color w:val="000000"/>
          <w:sz w:val="24"/>
          <w:szCs w:val="24"/>
        </w:rPr>
        <w:t>должны уметь:</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выполнять арифметические действия с натуральными числами и десятичными дробями;</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применять свойства арифметических действий при решении примеров;</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решать уравнения, упрощать буквенные выражения;</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решать задачи на дроби и с помощью уравнений;</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находить процент от числа и число по его проценту.</w:t>
      </w:r>
    </w:p>
    <w:p w:rsidR="00010505" w:rsidRPr="003673EE"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b/>
          <w:bCs/>
          <w:color w:val="000000"/>
          <w:sz w:val="24"/>
          <w:szCs w:val="24"/>
        </w:rPr>
      </w:pPr>
      <w:r w:rsidRPr="003673EE">
        <w:rPr>
          <w:rFonts w:ascii="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для решения несложных практических расчетных задач, в том числе с использованием при необходимости калькулятора;</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устной прикидки и оценки результата вычислений, проверки результата вычисления с использованием различных приемов;</w:t>
      </w:r>
    </w:p>
    <w:p w:rsidR="00010505" w:rsidRPr="003673EE" w:rsidRDefault="00010505" w:rsidP="00010505">
      <w:pPr>
        <w:tabs>
          <w:tab w:val="left" w:pos="570"/>
          <w:tab w:val="right" w:leader="underscore" w:pos="9645"/>
        </w:tabs>
        <w:autoSpaceDE w:val="0"/>
        <w:autoSpaceDN w:val="0"/>
        <w:adjustRightInd w:val="0"/>
        <w:spacing w:before="120" w:after="120" w:line="360" w:lineRule="auto"/>
        <w:ind w:firstLine="567"/>
        <w:jc w:val="both"/>
        <w:rPr>
          <w:rFonts w:ascii="Times New Roman" w:hAnsi="Times New Roman" w:cs="Times New Roman"/>
          <w:color w:val="000000"/>
          <w:sz w:val="24"/>
          <w:szCs w:val="24"/>
        </w:rPr>
      </w:pPr>
      <w:r w:rsidRPr="003673EE">
        <w:rPr>
          <w:rFonts w:ascii="Times New Roman" w:hAnsi="Times New Roman" w:cs="Times New Roman"/>
          <w:color w:val="000000"/>
          <w:sz w:val="24"/>
          <w:szCs w:val="24"/>
        </w:rPr>
        <w:t>– для решения практических задач, связанных с нахождением объемов прямоугольного параллелепипеда и куба, длины окружности и площади круга.</w:t>
      </w:r>
    </w:p>
    <w:p w:rsidR="00010505" w:rsidRPr="0009418C" w:rsidRDefault="00010505" w:rsidP="00010505">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09418C">
        <w:rPr>
          <w:rFonts w:ascii="Times New Roman" w:hAnsi="Times New Roman" w:cs="Times New Roman"/>
          <w:sz w:val="24"/>
          <w:szCs w:val="24"/>
        </w:rPr>
        <w:t xml:space="preserve">Содержание рабочей программы соответствует требованиям федеральных государственных образовательных стандартов, целям и задачам Государственного бюджетного общеобразовательного учреждения средней общеобразовательной школы №247. </w:t>
      </w:r>
    </w:p>
    <w:p w:rsidR="00010505" w:rsidRPr="008D53C4" w:rsidRDefault="00010505" w:rsidP="008D53C4">
      <w:pPr>
        <w:tabs>
          <w:tab w:val="right" w:leader="underscore" w:pos="9645"/>
        </w:tabs>
        <w:autoSpaceDE w:val="0"/>
        <w:autoSpaceDN w:val="0"/>
        <w:adjustRightInd w:val="0"/>
        <w:spacing w:before="120" w:after="120" w:line="360" w:lineRule="auto"/>
        <w:ind w:firstLine="567"/>
        <w:jc w:val="both"/>
        <w:rPr>
          <w:rFonts w:ascii="Times New Roman" w:hAnsi="Times New Roman" w:cs="Times New Roman"/>
          <w:sz w:val="24"/>
          <w:szCs w:val="24"/>
        </w:rPr>
      </w:pPr>
      <w:r w:rsidRPr="0009418C">
        <w:rPr>
          <w:rFonts w:ascii="Times New Roman" w:hAnsi="Times New Roman" w:cs="Times New Roman"/>
          <w:sz w:val="24"/>
          <w:szCs w:val="24"/>
        </w:rPr>
        <w:t xml:space="preserve">Математическое образование в основной школе складывается из следующих содержательных компонентов: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p>
    <w:tbl>
      <w:tblPr>
        <w:tblW w:w="10031" w:type="dxa"/>
        <w:tblLayout w:type="fixed"/>
        <w:tblLook w:val="01E0"/>
      </w:tblPr>
      <w:tblGrid>
        <w:gridCol w:w="10031"/>
      </w:tblGrid>
      <w:tr w:rsidR="00010505" w:rsidRPr="006D5F96" w:rsidTr="00010505">
        <w:trPr>
          <w:trHeight w:val="516"/>
        </w:trPr>
        <w:tc>
          <w:tcPr>
            <w:tcW w:w="10031" w:type="dxa"/>
          </w:tcPr>
          <w:p w:rsidR="00010505" w:rsidRPr="006D5F96" w:rsidRDefault="00010505" w:rsidP="00010505">
            <w:pPr>
              <w:spacing w:before="120" w:after="120" w:line="240" w:lineRule="auto"/>
              <w:ind w:left="113"/>
              <w:rPr>
                <w:rFonts w:cs="Times New Roman"/>
                <w:b/>
                <w:sz w:val="24"/>
                <w:szCs w:val="24"/>
              </w:rPr>
            </w:pPr>
            <w:r w:rsidRPr="006D5F96">
              <w:rPr>
                <w:rFonts w:cs="Times New Roman"/>
                <w:b/>
                <w:sz w:val="24"/>
                <w:szCs w:val="24"/>
              </w:rPr>
              <w:t>Глава I. Натуральные числа; 47 часов; 3 к/р</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формирование представлений</w:t>
            </w:r>
            <w:r w:rsidRPr="006D5F96">
              <w:rPr>
                <w:rFonts w:cs="Times New Roman"/>
                <w:sz w:val="24"/>
                <w:szCs w:val="24"/>
              </w:rPr>
              <w:t xml:space="preserve"> о целостности и непрерывности начального курса математики; о десятичной системе исчисления, о координатном луче, об уравнениях; о прямой, отрезке, ломаной, луче, прямоугольнике;</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овладение умением</w:t>
            </w:r>
            <w:r w:rsidRPr="006D5F96">
              <w:rPr>
                <w:rFonts w:cs="Times New Roman"/>
                <w:sz w:val="24"/>
                <w:szCs w:val="24"/>
              </w:rPr>
              <w:t xml:space="preserve"> сравнивать отрезки, находить длины отрезков, составлять формулы по условию задачи; упрощать буквенные выражения; выполнять вычисления с многозначными числами; решать уравнения;</w:t>
            </w:r>
          </w:p>
          <w:p w:rsidR="00010505" w:rsidRPr="006D5F96" w:rsidRDefault="00010505" w:rsidP="00010505">
            <w:pPr>
              <w:spacing w:before="120" w:after="120" w:line="240" w:lineRule="auto"/>
              <w:ind w:left="113"/>
              <w:jc w:val="both"/>
              <w:rPr>
                <w:rFonts w:cs="Times New Roman"/>
                <w:b/>
                <w:sz w:val="24"/>
                <w:szCs w:val="24"/>
              </w:rPr>
            </w:pPr>
            <w:r w:rsidRPr="006D5F96">
              <w:rPr>
                <w:rFonts w:cs="Times New Roman"/>
                <w:sz w:val="24"/>
                <w:szCs w:val="24"/>
              </w:rPr>
              <w:t xml:space="preserve">– </w:t>
            </w:r>
            <w:r w:rsidRPr="006D5F96">
              <w:rPr>
                <w:rFonts w:cs="Times New Roman"/>
                <w:b/>
                <w:bCs/>
                <w:sz w:val="24"/>
                <w:szCs w:val="24"/>
              </w:rPr>
              <w:t xml:space="preserve">развитие </w:t>
            </w:r>
            <w:r w:rsidRPr="006D5F96">
              <w:rPr>
                <w:rFonts w:cs="Times New Roman"/>
                <w:sz w:val="24"/>
                <w:szCs w:val="24"/>
              </w:rPr>
              <w:t>логического, математического мышления и интуиции, творческих способностей в области математики</w:t>
            </w:r>
          </w:p>
        </w:tc>
      </w:tr>
      <w:tr w:rsidR="00010505" w:rsidRPr="006D5F96" w:rsidTr="00010505">
        <w:trPr>
          <w:trHeight w:val="516"/>
        </w:trPr>
        <w:tc>
          <w:tcPr>
            <w:tcW w:w="10031" w:type="dxa"/>
          </w:tcPr>
          <w:p w:rsidR="00010505" w:rsidRPr="006D5F96" w:rsidRDefault="00010505" w:rsidP="00010505">
            <w:pPr>
              <w:tabs>
                <w:tab w:val="left" w:pos="2370"/>
              </w:tabs>
              <w:spacing w:before="120" w:after="120" w:line="240" w:lineRule="auto"/>
              <w:ind w:left="113"/>
              <w:rPr>
                <w:rFonts w:cs="Times New Roman"/>
                <w:b/>
                <w:sz w:val="24"/>
                <w:szCs w:val="24"/>
              </w:rPr>
            </w:pPr>
            <w:r w:rsidRPr="006D5F96">
              <w:rPr>
                <w:rFonts w:cs="Times New Roman"/>
                <w:b/>
                <w:sz w:val="24"/>
                <w:szCs w:val="24"/>
              </w:rPr>
              <w:t>Глава II. Обыкновенные дроби; 35 часов; 2 к/р</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формирование представлений</w:t>
            </w:r>
            <w:r w:rsidRPr="006D5F96">
              <w:rPr>
                <w:rFonts w:cs="Times New Roman"/>
                <w:sz w:val="24"/>
                <w:szCs w:val="24"/>
              </w:rPr>
              <w:t xml:space="preserve"> об обыкновенных дробях, правильных дробях, неправильных дробях, смешанных числах; о круге и окружности, их радиусах и диаметрах;</w:t>
            </w:r>
          </w:p>
          <w:p w:rsidR="00010505" w:rsidRPr="006D5F96" w:rsidRDefault="00010505" w:rsidP="00010505">
            <w:pPr>
              <w:tabs>
                <w:tab w:val="left" w:pos="2370"/>
              </w:tabs>
              <w:spacing w:before="120" w:after="120" w:line="240" w:lineRule="auto"/>
              <w:ind w:left="113"/>
              <w:jc w:val="both"/>
              <w:rPr>
                <w:rFonts w:cs="Times New Roman"/>
                <w:b/>
                <w:sz w:val="24"/>
                <w:szCs w:val="24"/>
              </w:rPr>
            </w:pPr>
            <w:r w:rsidRPr="006D5F96">
              <w:rPr>
                <w:rFonts w:cs="Times New Roman"/>
                <w:sz w:val="24"/>
                <w:szCs w:val="24"/>
              </w:rPr>
              <w:t xml:space="preserve">– </w:t>
            </w:r>
            <w:r w:rsidRPr="006D5F96">
              <w:rPr>
                <w:rFonts w:cs="Times New Roman"/>
                <w:b/>
                <w:bCs/>
                <w:sz w:val="24"/>
                <w:szCs w:val="24"/>
              </w:rPr>
              <w:t xml:space="preserve">овладение умением </w:t>
            </w:r>
            <w:r w:rsidRPr="006D5F96">
              <w:rPr>
                <w:rFonts w:cs="Times New Roman"/>
                <w:sz w:val="24"/>
                <w:szCs w:val="24"/>
              </w:rPr>
              <w:t>отыскания части от целого и целого по его части, сложения и вычитания обыкновенных дробей и смешанных чисел, умножения и деления обыкновенных дробей на натуральное число</w:t>
            </w:r>
            <w:r w:rsidRPr="006D5F96">
              <w:rPr>
                <w:rFonts w:cs="Times New Roman"/>
                <w:b/>
                <w:bCs/>
                <w:sz w:val="24"/>
                <w:szCs w:val="24"/>
              </w:rPr>
              <w:t xml:space="preserve">; </w:t>
            </w:r>
            <w:r w:rsidRPr="006D5F96">
              <w:rPr>
                <w:rFonts w:cs="Times New Roman"/>
                <w:sz w:val="24"/>
                <w:szCs w:val="24"/>
              </w:rPr>
              <w:t>навыками деления с остатком, применения основного свойства дроби</w:t>
            </w:r>
          </w:p>
        </w:tc>
      </w:tr>
      <w:tr w:rsidR="00010505" w:rsidRPr="006D5F96" w:rsidTr="00010505">
        <w:trPr>
          <w:trHeight w:val="516"/>
        </w:trPr>
        <w:tc>
          <w:tcPr>
            <w:tcW w:w="10031" w:type="dxa"/>
          </w:tcPr>
          <w:p w:rsidR="00010505" w:rsidRPr="006D5F96" w:rsidRDefault="00010505" w:rsidP="00010505">
            <w:pPr>
              <w:tabs>
                <w:tab w:val="left" w:pos="1815"/>
              </w:tabs>
              <w:autoSpaceDE w:val="0"/>
              <w:autoSpaceDN w:val="0"/>
              <w:adjustRightInd w:val="0"/>
              <w:spacing w:before="120" w:after="120" w:line="240" w:lineRule="auto"/>
              <w:jc w:val="both"/>
              <w:rPr>
                <w:rFonts w:cs="Times New Roman"/>
                <w:b/>
                <w:sz w:val="24"/>
                <w:szCs w:val="24"/>
              </w:rPr>
            </w:pPr>
            <w:r w:rsidRPr="006D5F96">
              <w:rPr>
                <w:rFonts w:cs="Times New Roman"/>
                <w:b/>
                <w:sz w:val="24"/>
                <w:szCs w:val="24"/>
              </w:rPr>
              <w:t>Глава III. Геометрические фигуры; 23 часа; 1к/р</w:t>
            </w:r>
          </w:p>
          <w:p w:rsidR="00010505" w:rsidRPr="006D5F96" w:rsidRDefault="00010505" w:rsidP="00010505">
            <w:pPr>
              <w:tabs>
                <w:tab w:val="left" w:pos="181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1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формирование представлений</w:t>
            </w:r>
            <w:r w:rsidRPr="006D5F96">
              <w:rPr>
                <w:rFonts w:cs="Times New Roman"/>
                <w:sz w:val="24"/>
                <w:szCs w:val="24"/>
              </w:rPr>
              <w:t xml:space="preserve"> о развернутом угле, биссектрисе угла, геометрической фигуре – треугольнике, расстоянии между двумя точками и расстоянии от точки до прямой; </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 xml:space="preserve">формирование умений </w:t>
            </w:r>
            <w:r w:rsidRPr="006D5F96">
              <w:rPr>
                <w:rFonts w:cs="Times New Roman"/>
                <w:sz w:val="24"/>
                <w:szCs w:val="24"/>
              </w:rPr>
              <w:t>найти расстояние между двумя точками, применяя масштаб; построить серединный перпендикуляр к отрезку; решить геометрические задачи на свойство биссектрисы угла;</w:t>
            </w:r>
          </w:p>
          <w:p w:rsidR="00010505" w:rsidRPr="006D5F96" w:rsidRDefault="00010505" w:rsidP="00010505">
            <w:pPr>
              <w:tabs>
                <w:tab w:val="left" w:pos="181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овладение умением</w:t>
            </w:r>
            <w:r w:rsidRPr="006D5F96">
              <w:rPr>
                <w:rFonts w:cs="Times New Roman"/>
                <w:sz w:val="24"/>
                <w:szCs w:val="24"/>
              </w:rPr>
              <w:t xml:space="preserve"> сравнения и измерения углов, построения биссектрисы угла и различных видов треугольников;</w:t>
            </w:r>
          </w:p>
          <w:p w:rsidR="00010505" w:rsidRPr="006D5F96" w:rsidRDefault="00010505" w:rsidP="00010505">
            <w:pPr>
              <w:spacing w:before="120" w:after="120" w:line="240" w:lineRule="auto"/>
              <w:ind w:left="113"/>
              <w:jc w:val="both"/>
              <w:rPr>
                <w:rFonts w:cs="Times New Roman"/>
                <w:b/>
                <w:sz w:val="24"/>
                <w:szCs w:val="24"/>
              </w:rPr>
            </w:pPr>
            <w:r w:rsidRPr="006D5F96">
              <w:rPr>
                <w:rFonts w:cs="Times New Roman"/>
                <w:sz w:val="24"/>
                <w:szCs w:val="24"/>
              </w:rPr>
              <w:t>– </w:t>
            </w:r>
            <w:r w:rsidRPr="006D5F96">
              <w:rPr>
                <w:rFonts w:cs="Times New Roman"/>
                <w:b/>
                <w:bCs/>
                <w:sz w:val="24"/>
                <w:szCs w:val="24"/>
              </w:rPr>
              <w:t xml:space="preserve">овладение навыками </w:t>
            </w:r>
            <w:r w:rsidRPr="006D5F96">
              <w:rPr>
                <w:rFonts w:cs="Times New Roman"/>
                <w:sz w:val="24"/>
                <w:szCs w:val="24"/>
              </w:rPr>
              <w:t>нахождения площади треугольника по формуле с применен</w:t>
            </w:r>
            <w:r>
              <w:rPr>
                <w:rFonts w:cs="Times New Roman"/>
                <w:sz w:val="24"/>
                <w:szCs w:val="24"/>
              </w:rPr>
              <w:t xml:space="preserve">ием свойств углов треугольника </w:t>
            </w:r>
            <w:r w:rsidRPr="006D5F96">
              <w:rPr>
                <w:rFonts w:cs="Times New Roman"/>
                <w:sz w:val="24"/>
                <w:szCs w:val="24"/>
              </w:rPr>
              <w:t>при решении задач на построение треугольника.</w:t>
            </w:r>
          </w:p>
        </w:tc>
      </w:tr>
      <w:tr w:rsidR="00010505" w:rsidRPr="006D5F96" w:rsidTr="00010505">
        <w:trPr>
          <w:trHeight w:val="516"/>
        </w:trPr>
        <w:tc>
          <w:tcPr>
            <w:tcW w:w="10031" w:type="dxa"/>
          </w:tcPr>
          <w:p w:rsidR="00010505" w:rsidRPr="006D5F96" w:rsidRDefault="00010505" w:rsidP="00010505">
            <w:pPr>
              <w:spacing w:before="120" w:after="120" w:line="240" w:lineRule="auto"/>
              <w:ind w:left="113"/>
              <w:jc w:val="both"/>
              <w:rPr>
                <w:rFonts w:cs="Times New Roman"/>
                <w:b/>
                <w:sz w:val="24"/>
                <w:szCs w:val="24"/>
              </w:rPr>
            </w:pPr>
            <w:r w:rsidRPr="006D5F96">
              <w:rPr>
                <w:rFonts w:cs="Times New Roman"/>
                <w:b/>
                <w:sz w:val="24"/>
                <w:szCs w:val="24"/>
              </w:rPr>
              <w:t>Глава IV. Десятичные дроби; 37 часов; 2 к/р</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w:t>
            </w:r>
            <w:r w:rsidRPr="006D5F96">
              <w:rPr>
                <w:rFonts w:cs="Times New Roman"/>
                <w:b/>
                <w:bCs/>
                <w:sz w:val="24"/>
                <w:szCs w:val="24"/>
              </w:rPr>
              <w:t xml:space="preserve"> формирование представлений</w:t>
            </w:r>
            <w:r w:rsidRPr="006D5F96">
              <w:rPr>
                <w:rFonts w:cs="Times New Roman"/>
                <w:sz w:val="24"/>
                <w:szCs w:val="24"/>
              </w:rPr>
              <w:t xml:space="preserve"> о десятичной дроби, степени числа, проценте; </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формирование умений</w:t>
            </w:r>
            <w:r w:rsidRPr="006D5F96">
              <w:rPr>
                <w:rFonts w:cs="Times New Roman"/>
                <w:sz w:val="24"/>
                <w:szCs w:val="24"/>
              </w:rPr>
              <w:t xml:space="preserve"> чтения и записи десятичных дробей, перевода величин в другие единицы измерения, пользования микрокалькулятором; </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овладение умением</w:t>
            </w:r>
            <w:r w:rsidRPr="006D5F96">
              <w:rPr>
                <w:rFonts w:cs="Times New Roman"/>
                <w:sz w:val="24"/>
                <w:szCs w:val="24"/>
              </w:rPr>
              <w:t xml:space="preserve"> нахождения среднего арифметического чисел, сравнения десятичных дробей; </w:t>
            </w:r>
          </w:p>
          <w:p w:rsidR="00010505" w:rsidRPr="006D5F96" w:rsidRDefault="00010505" w:rsidP="00010505">
            <w:pPr>
              <w:spacing w:before="120" w:after="120" w:line="240" w:lineRule="auto"/>
              <w:ind w:left="113"/>
              <w:jc w:val="both"/>
              <w:rPr>
                <w:rFonts w:cs="Times New Roman"/>
                <w:b/>
                <w:sz w:val="24"/>
                <w:szCs w:val="24"/>
              </w:rPr>
            </w:pPr>
            <w:r w:rsidRPr="006D5F96">
              <w:rPr>
                <w:rFonts w:cs="Times New Roman"/>
                <w:sz w:val="24"/>
                <w:szCs w:val="24"/>
              </w:rPr>
              <w:t xml:space="preserve">– </w:t>
            </w:r>
            <w:r w:rsidRPr="006D5F96">
              <w:rPr>
                <w:rFonts w:cs="Times New Roman"/>
                <w:b/>
                <w:bCs/>
                <w:sz w:val="24"/>
                <w:szCs w:val="24"/>
              </w:rPr>
              <w:t>овладение навыками</w:t>
            </w:r>
            <w:r w:rsidRPr="006D5F96">
              <w:rPr>
                <w:rFonts w:cs="Times New Roman"/>
                <w:sz w:val="24"/>
                <w:szCs w:val="24"/>
              </w:rPr>
              <w:t xml:space="preserve"> умножения, деления, сложения и вычитания десятичных дробей, навыками решения примеров на все арифметические действия, решения задач на проценты.</w:t>
            </w:r>
          </w:p>
        </w:tc>
      </w:tr>
      <w:tr w:rsidR="00010505" w:rsidRPr="006D5F96" w:rsidTr="00010505">
        <w:trPr>
          <w:trHeight w:val="89"/>
        </w:trPr>
        <w:tc>
          <w:tcPr>
            <w:tcW w:w="10031" w:type="dxa"/>
          </w:tcPr>
          <w:p w:rsidR="00010505" w:rsidRPr="006D5F96" w:rsidRDefault="00010505" w:rsidP="00010505">
            <w:pPr>
              <w:spacing w:before="120" w:after="120" w:line="240" w:lineRule="auto"/>
              <w:ind w:left="113"/>
              <w:rPr>
                <w:rFonts w:cs="Times New Roman"/>
                <w:b/>
                <w:sz w:val="24"/>
                <w:szCs w:val="24"/>
              </w:rPr>
            </w:pPr>
            <w:r w:rsidRPr="006D5F96">
              <w:rPr>
                <w:rFonts w:cs="Times New Roman"/>
                <w:b/>
                <w:sz w:val="24"/>
                <w:szCs w:val="24"/>
              </w:rPr>
              <w:t>Глава V. Геометрические тела; 10 часов; 1 к/р</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 xml:space="preserve">формирование представлений </w:t>
            </w:r>
            <w:r w:rsidRPr="006D5F96">
              <w:rPr>
                <w:rFonts w:cs="Times New Roman"/>
                <w:sz w:val="24"/>
                <w:szCs w:val="24"/>
              </w:rPr>
              <w:t>о прямоугольном параллелепипеде, о площади поверхности, об объеме;</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 </w:t>
            </w:r>
            <w:r w:rsidRPr="006D5F96">
              <w:rPr>
                <w:rFonts w:cs="Times New Roman"/>
                <w:b/>
                <w:bCs/>
                <w:sz w:val="24"/>
                <w:szCs w:val="24"/>
              </w:rPr>
              <w:t>овладение умением</w:t>
            </w:r>
            <w:r w:rsidRPr="006D5F96">
              <w:rPr>
                <w:rFonts w:cs="Times New Roman"/>
                <w:sz w:val="24"/>
                <w:szCs w:val="24"/>
              </w:rPr>
              <w:t xml:space="preserve"> построения развертки прямоугольного параллелепипеда;</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sz w:val="24"/>
                <w:szCs w:val="24"/>
              </w:rPr>
            </w:pPr>
            <w:r w:rsidRPr="006D5F96">
              <w:rPr>
                <w:rFonts w:cs="Times New Roman"/>
                <w:sz w:val="24"/>
                <w:szCs w:val="24"/>
              </w:rPr>
              <w:t xml:space="preserve">– </w:t>
            </w:r>
            <w:r w:rsidRPr="006D5F96">
              <w:rPr>
                <w:rFonts w:cs="Times New Roman"/>
                <w:b/>
                <w:bCs/>
                <w:sz w:val="24"/>
                <w:szCs w:val="24"/>
              </w:rPr>
              <w:t xml:space="preserve">овладение навыками </w:t>
            </w:r>
            <w:r w:rsidRPr="006D5F96">
              <w:rPr>
                <w:rFonts w:cs="Times New Roman"/>
                <w:sz w:val="24"/>
                <w:szCs w:val="24"/>
              </w:rPr>
              <w:t>нахождения объема прямоугольного параллелепипеда.</w:t>
            </w:r>
          </w:p>
        </w:tc>
      </w:tr>
      <w:tr w:rsidR="00010505" w:rsidRPr="006D5F96" w:rsidTr="00010505">
        <w:trPr>
          <w:trHeight w:val="516"/>
        </w:trPr>
        <w:tc>
          <w:tcPr>
            <w:tcW w:w="10031" w:type="dxa"/>
          </w:tcPr>
          <w:p w:rsidR="00010505" w:rsidRPr="006D5F96" w:rsidRDefault="00010505" w:rsidP="00010505">
            <w:pPr>
              <w:spacing w:before="120" w:after="120" w:line="240" w:lineRule="auto"/>
              <w:ind w:left="113"/>
              <w:rPr>
                <w:rFonts w:cs="Times New Roman"/>
                <w:b/>
                <w:sz w:val="24"/>
                <w:szCs w:val="24"/>
              </w:rPr>
            </w:pPr>
            <w:r w:rsidRPr="006D5F96">
              <w:rPr>
                <w:rFonts w:cs="Times New Roman"/>
                <w:b/>
                <w:sz w:val="24"/>
                <w:szCs w:val="24"/>
              </w:rPr>
              <w:t>Глава V</w:t>
            </w:r>
            <w:r w:rsidRPr="006D5F96">
              <w:rPr>
                <w:rFonts w:cs="Times New Roman"/>
                <w:b/>
                <w:sz w:val="24"/>
                <w:szCs w:val="24"/>
                <w:lang w:val="en-US"/>
              </w:rPr>
              <w:t>I</w:t>
            </w:r>
            <w:r w:rsidRPr="006D5F96">
              <w:rPr>
                <w:rFonts w:cs="Times New Roman"/>
                <w:b/>
                <w:sz w:val="24"/>
                <w:szCs w:val="24"/>
              </w:rPr>
              <w:t>. Введение в вероятность; 4 часа</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формирование представлений</w:t>
            </w:r>
            <w:r w:rsidRPr="006D5F96">
              <w:rPr>
                <w:rFonts w:cs="Times New Roman"/>
                <w:sz w:val="24"/>
                <w:szCs w:val="24"/>
              </w:rPr>
              <w:t xml:space="preserve"> о достоверных, невозможных, случайных событиях;</w:t>
            </w:r>
          </w:p>
          <w:p w:rsidR="00010505" w:rsidRPr="006D5F96" w:rsidRDefault="00010505" w:rsidP="00010505">
            <w:pPr>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 xml:space="preserve">овладение умением </w:t>
            </w:r>
            <w:r w:rsidRPr="006D5F96">
              <w:rPr>
                <w:rFonts w:cs="Times New Roman"/>
                <w:sz w:val="24"/>
                <w:szCs w:val="24"/>
              </w:rPr>
              <w:t>составлять дерево возможных вариантов;</w:t>
            </w:r>
          </w:p>
          <w:p w:rsidR="00F00EE5" w:rsidRPr="00F132B3" w:rsidRDefault="00010505" w:rsidP="00F132B3">
            <w:pPr>
              <w:spacing w:before="120" w:after="120" w:line="240" w:lineRule="auto"/>
              <w:ind w:left="113"/>
              <w:rPr>
                <w:rFonts w:cs="Times New Roman"/>
                <w:sz w:val="24"/>
                <w:szCs w:val="24"/>
              </w:rPr>
            </w:pPr>
            <w:r w:rsidRPr="006D5F96">
              <w:rPr>
                <w:rFonts w:cs="Times New Roman"/>
                <w:sz w:val="24"/>
                <w:szCs w:val="24"/>
              </w:rPr>
              <w:t xml:space="preserve">– </w:t>
            </w:r>
            <w:r w:rsidRPr="006D5F96">
              <w:rPr>
                <w:rFonts w:cs="Times New Roman"/>
                <w:b/>
                <w:bCs/>
                <w:sz w:val="24"/>
                <w:szCs w:val="24"/>
              </w:rPr>
              <w:t>овладение навыками</w:t>
            </w:r>
            <w:r w:rsidRPr="006D5F96">
              <w:rPr>
                <w:rFonts w:cs="Times New Roman"/>
                <w:sz w:val="24"/>
                <w:szCs w:val="24"/>
              </w:rPr>
              <w:t xml:space="preserve"> решения простейших комбинаторных задач</w:t>
            </w:r>
          </w:p>
        </w:tc>
      </w:tr>
      <w:tr w:rsidR="00010505" w:rsidRPr="006D5F96" w:rsidTr="00010505">
        <w:trPr>
          <w:trHeight w:val="516"/>
        </w:trPr>
        <w:tc>
          <w:tcPr>
            <w:tcW w:w="10031" w:type="dxa"/>
          </w:tcPr>
          <w:p w:rsidR="004D0968" w:rsidRPr="006D5F96" w:rsidRDefault="00010505" w:rsidP="00F132B3">
            <w:pPr>
              <w:spacing w:before="120" w:after="120" w:line="240" w:lineRule="auto"/>
              <w:ind w:left="113"/>
              <w:rPr>
                <w:rFonts w:cs="Times New Roman"/>
                <w:b/>
                <w:sz w:val="24"/>
                <w:szCs w:val="24"/>
              </w:rPr>
            </w:pPr>
            <w:r>
              <w:rPr>
                <w:rFonts w:cs="Times New Roman"/>
                <w:b/>
                <w:sz w:val="24"/>
                <w:szCs w:val="24"/>
              </w:rPr>
              <w:t>Обобщающее повторение; 13</w:t>
            </w:r>
            <w:r w:rsidRPr="006D5F96">
              <w:rPr>
                <w:rFonts w:cs="Times New Roman"/>
                <w:b/>
                <w:sz w:val="24"/>
                <w:szCs w:val="24"/>
              </w:rPr>
              <w:t xml:space="preserve"> часов; 1к/р</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b/>
                <w:bCs/>
                <w:i/>
                <w:iCs/>
                <w:sz w:val="24"/>
                <w:szCs w:val="24"/>
              </w:rPr>
            </w:pPr>
            <w:r w:rsidRPr="006D5F96">
              <w:rPr>
                <w:rFonts w:cs="Times New Roman"/>
                <w:b/>
                <w:bCs/>
                <w:i/>
                <w:iCs/>
                <w:sz w:val="24"/>
                <w:szCs w:val="24"/>
              </w:rPr>
              <w:t xml:space="preserve">Основная цель: </w:t>
            </w:r>
          </w:p>
          <w:p w:rsidR="00010505" w:rsidRPr="006D5F96" w:rsidRDefault="00010505" w:rsidP="00010505">
            <w:pPr>
              <w:tabs>
                <w:tab w:val="left" w:pos="1845"/>
              </w:tabs>
              <w:autoSpaceDE w:val="0"/>
              <w:autoSpaceDN w:val="0"/>
              <w:adjustRightInd w:val="0"/>
              <w:spacing w:before="120" w:after="120" w:line="240" w:lineRule="auto"/>
              <w:jc w:val="both"/>
              <w:rPr>
                <w:rFonts w:cs="Times New Roman"/>
                <w:sz w:val="24"/>
                <w:szCs w:val="24"/>
              </w:rPr>
            </w:pPr>
            <w:r w:rsidRPr="006D5F96">
              <w:rPr>
                <w:rFonts w:cs="Times New Roman"/>
                <w:sz w:val="24"/>
                <w:szCs w:val="24"/>
              </w:rPr>
              <w:t xml:space="preserve">– </w:t>
            </w:r>
            <w:r w:rsidRPr="006D5F96">
              <w:rPr>
                <w:rFonts w:cs="Times New Roman"/>
                <w:b/>
                <w:bCs/>
                <w:sz w:val="24"/>
                <w:szCs w:val="24"/>
              </w:rPr>
              <w:t>обобщение и систематизация</w:t>
            </w:r>
            <w:r w:rsidRPr="006D5F96">
              <w:rPr>
                <w:rFonts w:cs="Times New Roman"/>
                <w:sz w:val="24"/>
                <w:szCs w:val="24"/>
              </w:rPr>
              <w:t xml:space="preserve"> знаний тем курса математики за 5 класс с решением заданий повышенной сложности; </w:t>
            </w:r>
          </w:p>
          <w:p w:rsidR="00010505" w:rsidRPr="006D5F96" w:rsidRDefault="00010505" w:rsidP="00010505">
            <w:pPr>
              <w:spacing w:before="120" w:after="120" w:line="240" w:lineRule="auto"/>
              <w:ind w:left="113"/>
              <w:rPr>
                <w:rFonts w:cs="Times New Roman"/>
                <w:b/>
                <w:sz w:val="24"/>
                <w:szCs w:val="24"/>
              </w:rPr>
            </w:pPr>
            <w:r w:rsidRPr="006D5F96">
              <w:rPr>
                <w:rFonts w:cs="Times New Roman"/>
                <w:sz w:val="24"/>
                <w:szCs w:val="24"/>
              </w:rPr>
              <w:t xml:space="preserve">– </w:t>
            </w:r>
            <w:r w:rsidRPr="006D5F96">
              <w:rPr>
                <w:rFonts w:cs="Times New Roman"/>
                <w:b/>
                <w:bCs/>
                <w:sz w:val="24"/>
                <w:szCs w:val="24"/>
              </w:rPr>
              <w:t>формирование понимания</w:t>
            </w:r>
            <w:r w:rsidRPr="006D5F96">
              <w:rPr>
                <w:rFonts w:cs="Times New Roman"/>
                <w:sz w:val="24"/>
                <w:szCs w:val="24"/>
              </w:rPr>
              <w:t xml:space="preserve"> возможности использования приобретенных знаний и умений в практической деятельности и повседневной жизни.</w:t>
            </w:r>
          </w:p>
        </w:tc>
      </w:tr>
      <w:tr w:rsidR="00010505" w:rsidRPr="006D5F96" w:rsidTr="00010505">
        <w:trPr>
          <w:trHeight w:val="516"/>
        </w:trPr>
        <w:tc>
          <w:tcPr>
            <w:tcW w:w="10031" w:type="dxa"/>
          </w:tcPr>
          <w:p w:rsidR="00010505" w:rsidRPr="006D5F96" w:rsidRDefault="00010505" w:rsidP="00010505">
            <w:pPr>
              <w:spacing w:before="120" w:after="120" w:line="240" w:lineRule="auto"/>
              <w:ind w:left="113"/>
              <w:rPr>
                <w:rFonts w:cs="Times New Roman"/>
                <w:sz w:val="24"/>
                <w:szCs w:val="24"/>
              </w:rPr>
            </w:pPr>
          </w:p>
        </w:tc>
      </w:tr>
    </w:tbl>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010505" w:rsidRDefault="00010505" w:rsidP="00010505">
      <w:pPr>
        <w:rPr>
          <w:rFonts w:eastAsia="Times New Roman" w:cs="Times New Roman"/>
          <w:b/>
          <w:color w:val="FF0000"/>
          <w:sz w:val="24"/>
          <w:szCs w:val="24"/>
        </w:rPr>
      </w:pPr>
    </w:p>
    <w:p w:rsidR="00F665F8" w:rsidRDefault="00F665F8"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EE2E06" w:rsidRDefault="00EE2E06" w:rsidP="00010505">
      <w:pPr>
        <w:rPr>
          <w:rFonts w:eastAsia="Times New Roman" w:cs="Times New Roman"/>
          <w:b/>
          <w:color w:val="FF0000"/>
          <w:sz w:val="24"/>
          <w:szCs w:val="24"/>
        </w:rPr>
      </w:pPr>
    </w:p>
    <w:p w:rsidR="00010505" w:rsidRPr="007178AD" w:rsidRDefault="00E41AD2" w:rsidP="007178AD">
      <w:pPr>
        <w:rPr>
          <w:rFonts w:eastAsia="Times New Roman" w:cs="Times New Roman"/>
          <w:b/>
          <w:sz w:val="24"/>
          <w:szCs w:val="24"/>
        </w:rPr>
      </w:pPr>
      <w:r>
        <w:rPr>
          <w:rFonts w:eastAsia="Times New Roman" w:cs="Times New Roman"/>
          <w:b/>
          <w:sz w:val="24"/>
          <w:szCs w:val="24"/>
        </w:rPr>
        <w:t>5</w:t>
      </w:r>
      <w:r w:rsidR="00010505" w:rsidRPr="007178AD">
        <w:rPr>
          <w:rFonts w:eastAsia="Times New Roman" w:cs="Times New Roman"/>
          <w:b/>
          <w:sz w:val="24"/>
          <w:szCs w:val="24"/>
        </w:rPr>
        <w:t>. Календарно-тематический план</w:t>
      </w:r>
    </w:p>
    <w:tbl>
      <w:tblPr>
        <w:tblpPr w:leftFromText="180" w:rightFromText="180" w:vertAnchor="page" w:horzAnchor="margin" w:tblpY="234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2"/>
        <w:gridCol w:w="716"/>
        <w:gridCol w:w="1133"/>
        <w:gridCol w:w="6372"/>
        <w:gridCol w:w="1133"/>
      </w:tblGrid>
      <w:tr w:rsidR="00010505" w:rsidRPr="00F132B3" w:rsidTr="00010505">
        <w:trPr>
          <w:trHeight w:hRule="exact" w:val="465"/>
        </w:trPr>
        <w:tc>
          <w:tcPr>
            <w:tcW w:w="422" w:type="dxa"/>
            <w:tcBorders>
              <w:top w:val="single" w:sz="4" w:space="0" w:color="auto"/>
            </w:tcBorders>
            <w:tcMar>
              <w:left w:w="0" w:type="dxa"/>
              <w:right w:w="0" w:type="dxa"/>
            </w:tcMar>
            <w:vAlign w:val="center"/>
          </w:tcPr>
          <w:p w:rsidR="00010505" w:rsidRPr="00F132B3" w:rsidRDefault="00010505" w:rsidP="00010505">
            <w:pPr>
              <w:spacing w:after="0" w:line="240" w:lineRule="auto"/>
              <w:jc w:val="center"/>
              <w:rPr>
                <w:rFonts w:ascii="Times New Roman" w:hAnsi="Times New Roman" w:cs="Times New Roman"/>
                <w:sz w:val="28"/>
                <w:szCs w:val="28"/>
              </w:rPr>
            </w:pPr>
            <w:r w:rsidRPr="00F132B3">
              <w:rPr>
                <w:rFonts w:ascii="Times New Roman" w:hAnsi="Times New Roman" w:cs="Times New Roman"/>
                <w:sz w:val="28"/>
                <w:szCs w:val="28"/>
              </w:rPr>
              <w:t>№ урока</w:t>
            </w:r>
          </w:p>
        </w:tc>
        <w:tc>
          <w:tcPr>
            <w:tcW w:w="1849" w:type="dxa"/>
            <w:gridSpan w:val="2"/>
            <w:tcBorders>
              <w:top w:val="single" w:sz="4" w:space="0" w:color="auto"/>
            </w:tcBorders>
            <w:vAlign w:val="center"/>
          </w:tcPr>
          <w:p w:rsidR="00010505" w:rsidRPr="00F665F8" w:rsidRDefault="00010505" w:rsidP="00010505">
            <w:pPr>
              <w:spacing w:after="0" w:line="240" w:lineRule="auto"/>
              <w:jc w:val="center"/>
              <w:rPr>
                <w:rFonts w:ascii="Times New Roman" w:hAnsi="Times New Roman" w:cs="Times New Roman"/>
                <w:sz w:val="24"/>
                <w:szCs w:val="24"/>
              </w:rPr>
            </w:pPr>
            <w:r w:rsidRPr="00F665F8">
              <w:rPr>
                <w:rFonts w:ascii="Times New Roman" w:hAnsi="Times New Roman" w:cs="Times New Roman"/>
                <w:sz w:val="24"/>
                <w:szCs w:val="24"/>
              </w:rPr>
              <w:t>Дата</w:t>
            </w:r>
          </w:p>
        </w:tc>
        <w:tc>
          <w:tcPr>
            <w:tcW w:w="6372" w:type="dxa"/>
            <w:tcBorders>
              <w:top w:val="single" w:sz="4" w:space="0" w:color="auto"/>
            </w:tcBorders>
            <w:vAlign w:val="center"/>
          </w:tcPr>
          <w:p w:rsidR="00010505" w:rsidRPr="00F665F8" w:rsidRDefault="00010505" w:rsidP="00010505">
            <w:pPr>
              <w:spacing w:after="0" w:line="240" w:lineRule="auto"/>
              <w:jc w:val="center"/>
              <w:rPr>
                <w:rFonts w:ascii="Times New Roman" w:hAnsi="Times New Roman" w:cs="Times New Roman"/>
                <w:sz w:val="24"/>
                <w:szCs w:val="24"/>
              </w:rPr>
            </w:pPr>
            <w:r w:rsidRPr="00F665F8">
              <w:rPr>
                <w:rFonts w:ascii="Times New Roman" w:hAnsi="Times New Roman" w:cs="Times New Roman"/>
                <w:sz w:val="24"/>
                <w:szCs w:val="24"/>
              </w:rPr>
              <w:t>Глава. Тема</w:t>
            </w:r>
          </w:p>
        </w:tc>
        <w:tc>
          <w:tcPr>
            <w:tcW w:w="1133" w:type="dxa"/>
            <w:tcBorders>
              <w:top w:val="single" w:sz="4" w:space="0" w:color="auto"/>
            </w:tcBorders>
            <w:tcMar>
              <w:left w:w="0" w:type="dxa"/>
              <w:right w:w="0" w:type="dxa"/>
            </w:tcMar>
            <w:vAlign w:val="center"/>
          </w:tcPr>
          <w:p w:rsidR="00010505" w:rsidRPr="00F665F8" w:rsidRDefault="00010505" w:rsidP="00010505">
            <w:pPr>
              <w:spacing w:after="0" w:line="240" w:lineRule="auto"/>
              <w:jc w:val="center"/>
              <w:rPr>
                <w:rFonts w:ascii="Times New Roman" w:hAnsi="Times New Roman" w:cs="Times New Roman"/>
                <w:sz w:val="24"/>
                <w:szCs w:val="24"/>
              </w:rPr>
            </w:pPr>
            <w:r w:rsidRPr="00F665F8">
              <w:rPr>
                <w:rFonts w:ascii="Times New Roman" w:hAnsi="Times New Roman" w:cs="Times New Roman"/>
                <w:sz w:val="24"/>
                <w:szCs w:val="24"/>
              </w:rPr>
              <w:t>Контроль</w:t>
            </w:r>
          </w:p>
        </w:tc>
      </w:tr>
      <w:tr w:rsidR="00010505" w:rsidRPr="008D53C4" w:rsidTr="00010505">
        <w:trPr>
          <w:trHeight w:hRule="exact" w:val="405"/>
        </w:trPr>
        <w:tc>
          <w:tcPr>
            <w:tcW w:w="422" w:type="dxa"/>
            <w:tcMar>
              <w:left w:w="0" w:type="dxa"/>
              <w:right w:w="0" w:type="dxa"/>
            </w:tcMar>
          </w:tcPr>
          <w:p w:rsidR="00010505" w:rsidRPr="00C20C7F" w:rsidRDefault="00010505" w:rsidP="00010505">
            <w:pPr>
              <w:spacing w:line="240" w:lineRule="auto"/>
              <w:rPr>
                <w:b/>
              </w:rPr>
            </w:pPr>
          </w:p>
        </w:tc>
        <w:tc>
          <w:tcPr>
            <w:tcW w:w="716" w:type="dxa"/>
            <w:vAlign w:val="center"/>
          </w:tcPr>
          <w:p w:rsidR="00010505" w:rsidRPr="00285C6D" w:rsidRDefault="00010505" w:rsidP="00010505">
            <w:pPr>
              <w:spacing w:line="240" w:lineRule="auto"/>
              <w:jc w:val="center"/>
              <w:rPr>
                <w:b/>
                <w:szCs w:val="24"/>
              </w:rPr>
            </w:pPr>
            <w:r w:rsidRPr="00285C6D">
              <w:rPr>
                <w:b/>
                <w:szCs w:val="24"/>
              </w:rPr>
              <w:t>план</w:t>
            </w:r>
          </w:p>
        </w:tc>
        <w:tc>
          <w:tcPr>
            <w:tcW w:w="1133" w:type="dxa"/>
            <w:tcMar>
              <w:left w:w="0" w:type="dxa"/>
              <w:right w:w="0" w:type="dxa"/>
            </w:tcMar>
            <w:vAlign w:val="center"/>
          </w:tcPr>
          <w:p w:rsidR="00010505" w:rsidRPr="00285C6D" w:rsidRDefault="00010505" w:rsidP="00010505">
            <w:pPr>
              <w:spacing w:line="240" w:lineRule="auto"/>
              <w:jc w:val="center"/>
              <w:rPr>
                <w:b/>
              </w:rPr>
            </w:pPr>
            <w:r w:rsidRPr="00285C6D">
              <w:rPr>
                <w:b/>
              </w:rPr>
              <w:t>факт</w:t>
            </w:r>
          </w:p>
        </w:tc>
        <w:tc>
          <w:tcPr>
            <w:tcW w:w="6372" w:type="dxa"/>
          </w:tcPr>
          <w:p w:rsidR="00010505" w:rsidRPr="008D53C4" w:rsidRDefault="00010505" w:rsidP="008D53C4">
            <w:pPr>
              <w:spacing w:line="240" w:lineRule="auto"/>
              <w:jc w:val="center"/>
            </w:pPr>
            <w:r w:rsidRPr="008D53C4">
              <w:t xml:space="preserve">Глава I. Натуральные числа </w:t>
            </w:r>
            <w:r w:rsidRPr="008D53C4">
              <w:rPr>
                <w:rFonts w:ascii="Times New Roman" w:hAnsi="Times New Roman" w:cs="Times New Roman"/>
              </w:rPr>
              <w:t>47  часов</w:t>
            </w:r>
          </w:p>
        </w:tc>
        <w:tc>
          <w:tcPr>
            <w:tcW w:w="1133" w:type="dxa"/>
            <w:tcMar>
              <w:left w:w="0" w:type="dxa"/>
              <w:right w:w="0" w:type="dxa"/>
            </w:tcMar>
          </w:tcPr>
          <w:p w:rsidR="00010505" w:rsidRPr="008D53C4" w:rsidRDefault="00010505" w:rsidP="00010505">
            <w:pPr>
              <w:spacing w:after="0" w:line="240" w:lineRule="auto"/>
              <w:jc w:val="center"/>
              <w:rPr>
                <w:rFonts w:ascii="Times New Roman" w:hAnsi="Times New Roman" w:cs="Times New Roman"/>
              </w:rPr>
            </w:pPr>
            <w:r w:rsidRPr="008D53C4">
              <w:rPr>
                <w:rFonts w:ascii="Times New Roman" w:hAnsi="Times New Roman" w:cs="Times New Roman"/>
              </w:rPr>
              <w:t>К.р.№ 1-3</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i/>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i/>
              </w:rPr>
            </w:pPr>
          </w:p>
        </w:tc>
        <w:tc>
          <w:tcPr>
            <w:tcW w:w="6372" w:type="dxa"/>
          </w:tcPr>
          <w:p w:rsidR="00010505" w:rsidRPr="002048CD" w:rsidRDefault="00010505" w:rsidP="00010505">
            <w:pPr>
              <w:spacing w:line="240" w:lineRule="auto"/>
              <w:rPr>
                <w:rFonts w:ascii="Times New Roman" w:hAnsi="Times New Roman" w:cs="Times New Roman"/>
                <w:b/>
                <w:i/>
              </w:rPr>
            </w:pPr>
            <w:r w:rsidRPr="002048CD">
              <w:rPr>
                <w:rFonts w:ascii="Times New Roman" w:hAnsi="Times New Roman" w:cs="Times New Roman"/>
              </w:rPr>
              <w:t>Десятичная система счисления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Десятичная система счисления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Десятичная система счисления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Числовые и буквенные выражения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Числовые и буквенные выражения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Числовые и буквенные выражения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Язык геометрических рисунков</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Язык геометрических рисунков</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Язык геометрических рисунков</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Прямая. Отрезок. Луч</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Прямая. Отрезок. Луч</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отрезков. Длина отрезка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отрезков. Длина отрезка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Ломаная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Ломаная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Координатный луч</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Координатный луч</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594"/>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 xml:space="preserve">Контрольная работа №1. </w:t>
            </w:r>
            <w:r w:rsidRPr="008D53C4">
              <w:rPr>
                <w:rFonts w:ascii="Times New Roman" w:hAnsi="Times New Roman" w:cs="Times New Roman"/>
                <w:i/>
              </w:rPr>
              <w:t>«Сравнение натуральных чисел, прямая, отрезок, ломаная, координатный луч»</w:t>
            </w:r>
          </w:p>
        </w:tc>
        <w:tc>
          <w:tcPr>
            <w:tcW w:w="1133" w:type="dxa"/>
            <w:tcMar>
              <w:left w:w="0" w:type="dxa"/>
              <w:right w:w="0" w:type="dxa"/>
            </w:tcMar>
          </w:tcPr>
          <w:p w:rsidR="00010505" w:rsidRPr="008D53C4" w:rsidRDefault="00010505" w:rsidP="00010505">
            <w:pPr>
              <w:rPr>
                <w:rFonts w:ascii="Times New Roman" w:hAnsi="Times New Roman" w:cs="Times New Roman"/>
              </w:rPr>
            </w:pPr>
            <w:r w:rsidRPr="008D53C4">
              <w:rPr>
                <w:rFonts w:ascii="Times New Roman" w:hAnsi="Times New Roman" w:cs="Times New Roman"/>
              </w:rPr>
              <w:t>К.р.№ 1</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2048CD" w:rsidRDefault="00010505" w:rsidP="00010505">
            <w:pPr>
              <w:spacing w:line="240" w:lineRule="auto"/>
              <w:rPr>
                <w:rFonts w:ascii="Times New Roman" w:hAnsi="Times New Roman" w:cs="Times New Roman"/>
                <w:b/>
              </w:rPr>
            </w:pPr>
            <w:r w:rsidRPr="002048CD">
              <w:rPr>
                <w:rFonts w:ascii="Times New Roman" w:hAnsi="Times New Roman" w:cs="Times New Roman"/>
              </w:rPr>
              <w:t>Работа над ошибками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Округление натуральных чисел</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Округление натуральных чисел</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Прикидка результата действия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Прикидка результата действия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Прикидка результата действия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Вычисления с многозначными числами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Вычисления с многозначными числами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Вычисления с многозначными числами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Вычисления с многозначными числами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640"/>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i/>
              </w:rPr>
              <w:t>Контрольная работа №2. «Округление чисел, вычисления с многозначными числами»</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 2</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Работа над ошибками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Прямоугольник</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Прямоугольник</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Формулы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Формулы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Законы арифметических действий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Законы арифметических действий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Уравнения</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Уравнения</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Упрощение выражений</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Упрощение выражений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Упрощение выражений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Упрощение выражений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Математический язык</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Математический язык</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Математическая модель</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8D53C4">
            <w:pPr>
              <w:spacing w:line="240" w:lineRule="auto"/>
              <w:rPr>
                <w:rFonts w:ascii="Times New Roman" w:hAnsi="Times New Roman" w:cs="Times New Roman"/>
              </w:rPr>
            </w:pPr>
            <w:r w:rsidRPr="008D53C4">
              <w:rPr>
                <w:rFonts w:ascii="Times New Roman" w:hAnsi="Times New Roman" w:cs="Times New Roman"/>
                <w:i/>
              </w:rPr>
              <w:t>Контрольная работа №3. «Уравнения, упрощение выражени</w:t>
            </w:r>
            <w:r w:rsidR="008D53C4" w:rsidRPr="008D53C4">
              <w:rPr>
                <w:rFonts w:ascii="Times New Roman" w:hAnsi="Times New Roman" w:cs="Times New Roman"/>
                <w:i/>
              </w:rPr>
              <w:t>й</w:t>
            </w:r>
            <w:r w:rsidRPr="008D53C4">
              <w:rPr>
                <w:rFonts w:ascii="Times New Roman" w:hAnsi="Times New Roman" w:cs="Times New Roman"/>
                <w:i/>
              </w:rPr>
              <w:t>»</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 3</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Работа над ошибками</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rPr>
            </w:pPr>
          </w:p>
        </w:tc>
        <w:tc>
          <w:tcPr>
            <w:tcW w:w="6372" w:type="dxa"/>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Глава II. Обыкновенные дроби  35 часов</w:t>
            </w:r>
          </w:p>
        </w:tc>
        <w:tc>
          <w:tcPr>
            <w:tcW w:w="1133" w:type="dxa"/>
            <w:tcMar>
              <w:left w:w="0" w:type="dxa"/>
              <w:right w:w="0" w:type="dxa"/>
            </w:tcMar>
          </w:tcPr>
          <w:p w:rsidR="00010505" w:rsidRPr="008D53C4" w:rsidRDefault="00010505" w:rsidP="00010505">
            <w:pPr>
              <w:spacing w:after="0" w:line="240" w:lineRule="auto"/>
              <w:jc w:val="center"/>
              <w:rPr>
                <w:rFonts w:ascii="Times New Roman" w:hAnsi="Times New Roman" w:cs="Times New Roman"/>
              </w:rPr>
            </w:pPr>
            <w:r w:rsidRPr="008D53C4">
              <w:rPr>
                <w:rFonts w:ascii="Times New Roman" w:hAnsi="Times New Roman" w:cs="Times New Roman"/>
              </w:rPr>
              <w:t>К.р.№4, 5</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с остатком</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с остатком</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lang w:val="en-US"/>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с остатком</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lang w:val="en-US"/>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Обыкновенные дроби</w:t>
            </w:r>
          </w:p>
        </w:tc>
        <w:tc>
          <w:tcPr>
            <w:tcW w:w="1133" w:type="dxa"/>
            <w:tcMar>
              <w:left w:w="0" w:type="dxa"/>
              <w:right w:w="0" w:type="dxa"/>
            </w:tcMar>
          </w:tcPr>
          <w:p w:rsidR="00010505" w:rsidRPr="002048CD" w:rsidRDefault="00010505" w:rsidP="00010505">
            <w:pPr>
              <w:spacing w:after="0" w:line="240" w:lineRule="auto"/>
              <w:jc w:val="center"/>
              <w:rPr>
                <w:rFonts w:ascii="Times New Roman" w:hAnsi="Times New Roman" w:cs="Times New Roman"/>
                <w:b/>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Обыкновенные дроби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Отыскание части от целого и целого по его части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Отыскание части от целого и целого по его части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Отыскание части от целого и целого по его части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Основное свойство дроби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Основное свойство дроби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Основное свойство дроби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Основное свойство дроби</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Правильные и неправильные дроби. Смешан</w:t>
            </w:r>
            <w:r w:rsidRPr="002048CD">
              <w:rPr>
                <w:rFonts w:ascii="Times New Roman" w:hAnsi="Times New Roman" w:cs="Times New Roman"/>
              </w:rPr>
              <w:softHyphen/>
              <w:t>ные числа</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Правильные и неправильные дроби. Смешан</w:t>
            </w:r>
            <w:r w:rsidRPr="002048CD">
              <w:rPr>
                <w:rFonts w:ascii="Times New Roman" w:hAnsi="Times New Roman" w:cs="Times New Roman"/>
              </w:rPr>
              <w:softHyphen/>
              <w:t>ные числа</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Правильные и неправильные дроби. Смешан</w:t>
            </w:r>
            <w:r w:rsidRPr="002048CD">
              <w:rPr>
                <w:rFonts w:ascii="Times New Roman" w:hAnsi="Times New Roman" w:cs="Times New Roman"/>
              </w:rPr>
              <w:softHyphen/>
              <w:t>ные числа</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Окружность и круг</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Окружность и круг</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Окружность и круг</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8D53C4"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 xml:space="preserve">Контрольная работа № 4. </w:t>
            </w:r>
            <w:r w:rsidRPr="008D53C4">
              <w:rPr>
                <w:rFonts w:ascii="Times New Roman" w:hAnsi="Times New Roman" w:cs="Times New Roman"/>
                <w:i/>
              </w:rPr>
              <w:t>«Деление и дроби»</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К.р.№4</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Работа над</w:t>
            </w:r>
            <w:r w:rsidR="008D53C4">
              <w:rPr>
                <w:rFonts w:ascii="Times New Roman" w:hAnsi="Times New Roman" w:cs="Times New Roman"/>
              </w:rPr>
              <w:t xml:space="preserve"> </w:t>
            </w:r>
            <w:r w:rsidRPr="002048CD">
              <w:rPr>
                <w:rFonts w:ascii="Times New Roman" w:hAnsi="Times New Roman" w:cs="Times New Roman"/>
              </w:rPr>
              <w:t>ошибками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обыкновенных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обыкновенных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443"/>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обыкновенных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обыкновенных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обыкновенных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и деление обыкновенной дроби на натуральное число</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Умножение и деление обыкновенной дроби на натуральное число</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ign w:val="center"/>
          </w:tcPr>
          <w:p w:rsidR="00010505" w:rsidRPr="002048CD" w:rsidRDefault="00010505" w:rsidP="00010505">
            <w:pPr>
              <w:spacing w:line="240" w:lineRule="auto"/>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2048CD" w:rsidRDefault="00010505" w:rsidP="00010505">
            <w:pPr>
              <w:spacing w:line="240" w:lineRule="auto"/>
              <w:rPr>
                <w:rFonts w:ascii="Times New Roman" w:hAnsi="Times New Roman" w:cs="Times New Roman"/>
                <w:b/>
              </w:rPr>
            </w:pPr>
            <w:r w:rsidRPr="002048CD">
              <w:rPr>
                <w:rFonts w:ascii="Times New Roman" w:hAnsi="Times New Roman" w:cs="Times New Roman"/>
              </w:rPr>
              <w:t>Умножение и деление обыкновенной дроби на натуральное число</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583"/>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Контрольная работа № 5</w:t>
            </w:r>
            <w:r w:rsidRPr="008D53C4">
              <w:rPr>
                <w:rFonts w:ascii="Times New Roman" w:hAnsi="Times New Roman" w:cs="Times New Roman"/>
                <w:i/>
              </w:rPr>
              <w:t>. «Арифметические действия с обыкновенными дробями»</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К.р.№5</w:t>
            </w:r>
          </w:p>
        </w:tc>
      </w:tr>
      <w:tr w:rsidR="00010505" w:rsidRPr="002048CD" w:rsidTr="00010505">
        <w:trPr>
          <w:trHeight w:hRule="exact" w:val="286"/>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Работа над ошибками</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rPr>
            </w:pPr>
          </w:p>
        </w:tc>
        <w:tc>
          <w:tcPr>
            <w:tcW w:w="6372" w:type="dxa"/>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Глава III. Геометрические фигуры  23 часа</w:t>
            </w:r>
          </w:p>
        </w:tc>
        <w:tc>
          <w:tcPr>
            <w:tcW w:w="1133" w:type="dxa"/>
            <w:tcMar>
              <w:left w:w="0" w:type="dxa"/>
              <w:right w:w="0" w:type="dxa"/>
            </w:tcMar>
          </w:tcPr>
          <w:p w:rsidR="00010505" w:rsidRPr="008D53C4" w:rsidRDefault="00010505" w:rsidP="00010505">
            <w:pPr>
              <w:spacing w:after="0" w:line="240" w:lineRule="auto"/>
              <w:jc w:val="center"/>
              <w:rPr>
                <w:rFonts w:ascii="Times New Roman" w:hAnsi="Times New Roman" w:cs="Times New Roman"/>
              </w:rPr>
            </w:pPr>
            <w:r w:rsidRPr="008D53C4">
              <w:rPr>
                <w:rFonts w:ascii="Times New Roman" w:hAnsi="Times New Roman" w:cs="Times New Roman"/>
              </w:rPr>
              <w:t>Кр № 6</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Определение угла. Развернутый угол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Определение угла. Развернутый угол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Сравнение углов наложением</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Измерение углов</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Измерение углов</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Биссектриса угла</w:t>
            </w:r>
          </w:p>
        </w:tc>
        <w:tc>
          <w:tcPr>
            <w:tcW w:w="1133" w:type="dxa"/>
            <w:tcMar>
              <w:left w:w="0" w:type="dxa"/>
              <w:right w:w="0" w:type="dxa"/>
            </w:tcMa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Треугольник</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Треугольник</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Треугольник</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Площадь треугольника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Площадь треугольника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Свойства углов треугольника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Свойства углов треугольника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Расстояние между двумя точками. Масштаб</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Расстояние между двумя точками. Масштаб</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Расстояние от точки до прямой. Перпендикулярные прямые</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Расстояние от точки до прямой. Перпендикулярные прямые</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Серединный перпендикуляр</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Серединный перпендикуляр</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Свойство биссектрисы угла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Свойство биссектрисы угла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8D53C4"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 xml:space="preserve">Контрольная работа № 6. </w:t>
            </w:r>
            <w:r w:rsidRPr="008D53C4">
              <w:rPr>
                <w:rFonts w:ascii="Times New Roman" w:hAnsi="Times New Roman" w:cs="Times New Roman"/>
                <w:i/>
              </w:rPr>
              <w:t>«Геометрические фигуры»</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p>
        </w:tc>
      </w:tr>
      <w:tr w:rsidR="00010505" w:rsidRPr="008D53C4"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8D53C4">
            <w:pPr>
              <w:spacing w:line="240" w:lineRule="auto"/>
              <w:rPr>
                <w:rFonts w:ascii="Times New Roman" w:hAnsi="Times New Roman" w:cs="Times New Roman"/>
              </w:rPr>
            </w:pPr>
            <w:r w:rsidRPr="008D53C4">
              <w:rPr>
                <w:rFonts w:ascii="Times New Roman" w:hAnsi="Times New Roman" w:cs="Times New Roman"/>
              </w:rPr>
              <w:t xml:space="preserve">Работа над ошибками. </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p>
        </w:tc>
      </w:tr>
      <w:tr w:rsidR="00010505" w:rsidRPr="008D53C4" w:rsidTr="00010505">
        <w:trPr>
          <w:cantSplit/>
          <w:trHeight w:hRule="exact" w:val="377"/>
        </w:trPr>
        <w:tc>
          <w:tcPr>
            <w:tcW w:w="422" w:type="dxa"/>
            <w:tcMar>
              <w:left w:w="0" w:type="dxa"/>
              <w:right w:w="0" w:type="dxa"/>
            </w:tcMar>
          </w:tcPr>
          <w:p w:rsidR="00010505" w:rsidRPr="002048CD" w:rsidRDefault="00010505" w:rsidP="00010505">
            <w:pPr>
              <w:spacing w:after="0" w:line="240" w:lineRule="auto"/>
              <w:rPr>
                <w:rFonts w:ascii="Times New Roman" w:hAnsi="Times New Roman" w:cs="Times New Roman"/>
              </w:rPr>
            </w:pPr>
          </w:p>
        </w:tc>
        <w:tc>
          <w:tcPr>
            <w:tcW w:w="716" w:type="dxa"/>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b/>
              </w:rPr>
            </w:pPr>
          </w:p>
        </w:tc>
        <w:tc>
          <w:tcPr>
            <w:tcW w:w="6372" w:type="dxa"/>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Глава IV. Десятичные дроби    37 часов</w:t>
            </w:r>
          </w:p>
        </w:tc>
        <w:tc>
          <w:tcPr>
            <w:tcW w:w="1133" w:type="dxa"/>
            <w:tcMar>
              <w:left w:w="0" w:type="dxa"/>
              <w:right w:w="0" w:type="dxa"/>
            </w:tcMar>
          </w:tcPr>
          <w:p w:rsidR="00010505" w:rsidRPr="008D53C4" w:rsidRDefault="00010505" w:rsidP="00010505">
            <w:pPr>
              <w:spacing w:after="0" w:line="240" w:lineRule="auto"/>
              <w:rPr>
                <w:rFonts w:ascii="Times New Roman" w:hAnsi="Times New Roman" w:cs="Times New Roman"/>
              </w:rPr>
            </w:pPr>
            <w:r w:rsidRPr="008D53C4">
              <w:rPr>
                <w:rFonts w:ascii="Times New Roman" w:hAnsi="Times New Roman" w:cs="Times New Roman"/>
              </w:rPr>
              <w:t>К.р. №7,8</w:t>
            </w:r>
          </w:p>
        </w:tc>
      </w:tr>
      <w:tr w:rsidR="00010505" w:rsidRPr="002048CD" w:rsidTr="00010505">
        <w:trPr>
          <w:cantSplit/>
          <w:trHeight w:hRule="exact" w:val="454"/>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rPr>
                <w:rFonts w:ascii="Times New Roman" w:hAnsi="Times New Roman" w:cs="Times New Roman"/>
              </w:rPr>
            </w:pPr>
            <w:r w:rsidRPr="002048CD">
              <w:rPr>
                <w:rFonts w:ascii="Times New Roman" w:hAnsi="Times New Roman" w:cs="Times New Roman"/>
              </w:rPr>
              <w:t>2</w:t>
            </w: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Понятие десятичной дроби. Чтение и запись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cantSplit/>
          <w:trHeight w:hRule="exact" w:val="403"/>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и деление десятичной дроби на 10, 100, 1000 и т.д.</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и деление десятичной дроби на 10, 100, 1000 и т.д.</w:t>
            </w:r>
          </w:p>
        </w:tc>
        <w:tc>
          <w:tcPr>
            <w:tcW w:w="1133" w:type="dxa"/>
            <w:tcMar>
              <w:left w:w="0" w:type="dxa"/>
              <w:right w:w="0" w:type="dxa"/>
            </w:tcMar>
          </w:tcPr>
          <w:p w:rsidR="00010505" w:rsidRPr="002048CD" w:rsidRDefault="00010505" w:rsidP="00010505">
            <w:pPr>
              <w:spacing w:after="0" w:line="240" w:lineRule="auto"/>
              <w:rPr>
                <w:rFonts w:ascii="Times New Roman" w:hAnsi="Times New Roman" w:cs="Times New Roman"/>
                <w:b/>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Перевод величин из одних единиц измерения в другие</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Перевод величин из одних единиц измерения в другие</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Сложение и вычитание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8D53C4" w:rsidTr="00010505">
        <w:trPr>
          <w:trHeight w:hRule="exact" w:val="600"/>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 xml:space="preserve">Контрольная работа № 7. </w:t>
            </w:r>
            <w:r w:rsidRPr="008D53C4">
              <w:rPr>
                <w:rFonts w:ascii="Times New Roman" w:hAnsi="Times New Roman" w:cs="Times New Roman"/>
                <w:i/>
              </w:rPr>
              <w:t>«Сложение и вычитание десятичных дробей»</w:t>
            </w:r>
          </w:p>
        </w:tc>
        <w:tc>
          <w:tcPr>
            <w:tcW w:w="1133" w:type="dxa"/>
            <w:tcMar>
              <w:left w:w="0" w:type="dxa"/>
              <w:right w:w="0" w:type="dxa"/>
            </w:tcMar>
            <w:vAlign w:val="center"/>
          </w:tcPr>
          <w:p w:rsidR="00010505" w:rsidRPr="008D53C4" w:rsidRDefault="00010505" w:rsidP="00010505">
            <w:pPr>
              <w:rPr>
                <w:rFonts w:ascii="Times New Roman" w:hAnsi="Times New Roman" w:cs="Times New Roman"/>
              </w:rPr>
            </w:pPr>
            <w:r w:rsidRPr="008D53C4">
              <w:rPr>
                <w:rFonts w:ascii="Times New Roman" w:hAnsi="Times New Roman" w:cs="Times New Roman"/>
              </w:rPr>
              <w:t>К.р. №7</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2048CD" w:rsidRDefault="00010505" w:rsidP="00010505">
            <w:pPr>
              <w:spacing w:line="240" w:lineRule="auto"/>
              <w:rPr>
                <w:rFonts w:ascii="Times New Roman" w:hAnsi="Times New Roman" w:cs="Times New Roman"/>
                <w:b/>
              </w:rPr>
            </w:pPr>
            <w:r w:rsidRPr="002048CD">
              <w:rPr>
                <w:rFonts w:ascii="Times New Roman" w:hAnsi="Times New Roman" w:cs="Times New Roman"/>
              </w:rPr>
              <w:t>Работа над ошибками</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десятичных дробей</w:t>
            </w:r>
          </w:p>
        </w:tc>
        <w:tc>
          <w:tcPr>
            <w:tcW w:w="1133" w:type="dxa"/>
            <w:tcMar>
              <w:left w:w="0" w:type="dxa"/>
              <w:right w:w="0" w:type="dxa"/>
            </w:tcMar>
            <w:textDirection w:val="btLr"/>
            <w:vAlign w:val="center"/>
          </w:tcPr>
          <w:p w:rsidR="00010505" w:rsidRPr="002048CD" w:rsidRDefault="00010505" w:rsidP="00010505">
            <w:pPr>
              <w:ind w:left="113" w:right="113"/>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десятичных дробей</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десятичных дробей</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00"/>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десятичных дробей</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Степень числа</w:t>
            </w:r>
          </w:p>
        </w:tc>
        <w:tc>
          <w:tcPr>
            <w:tcW w:w="1133" w:type="dxa"/>
            <w:tcMar>
              <w:left w:w="0" w:type="dxa"/>
              <w:right w:w="0" w:type="dxa"/>
            </w:tcMar>
            <w:textDirection w:val="btLr"/>
            <w:vAlign w:val="center"/>
          </w:tcPr>
          <w:p w:rsidR="00010505" w:rsidRPr="002048CD" w:rsidRDefault="00010505" w:rsidP="00010505">
            <w:pPr>
              <w:ind w:left="113" w:right="113"/>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Степень числа</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Среднее арифметическое. Деление десятичной дроби на натуральное число</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Среднее арифметическое. Деление десятичной дроби на натуральное число</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Среднее арифметическое. Деление десятичной дроби на натуральное число</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десятичной дроби на десятичную дробь</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десятичной дроби на десятичную дробь</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десятичной дроби на десятичную дробь</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Деление десятичной дроби на десятичную дробь</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8D53C4" w:rsidRDefault="00010505" w:rsidP="00010505">
            <w:pPr>
              <w:spacing w:line="240" w:lineRule="auto"/>
              <w:rPr>
                <w:rFonts w:ascii="Times New Roman" w:hAnsi="Times New Roman" w:cs="Times New Roman"/>
              </w:rPr>
            </w:pPr>
            <w:r w:rsidRPr="008D53C4">
              <w:rPr>
                <w:rFonts w:ascii="Times New Roman" w:hAnsi="Times New Roman" w:cs="Times New Roman"/>
              </w:rPr>
              <w:t xml:space="preserve">Контрольная работа №8. </w:t>
            </w:r>
            <w:r w:rsidRPr="008D53C4">
              <w:rPr>
                <w:rFonts w:ascii="Times New Roman" w:hAnsi="Times New Roman" w:cs="Times New Roman"/>
                <w:i/>
              </w:rPr>
              <w:t>«Действия с десятичными дробями»</w:t>
            </w:r>
          </w:p>
        </w:tc>
        <w:tc>
          <w:tcPr>
            <w:tcW w:w="1133" w:type="dxa"/>
            <w:tcMar>
              <w:left w:w="0" w:type="dxa"/>
              <w:right w:w="0" w:type="dxa"/>
            </w:tcMar>
            <w:vAlign w:val="cente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 №8</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Работа над ошибками</w:t>
            </w:r>
          </w:p>
        </w:tc>
        <w:tc>
          <w:tcPr>
            <w:tcW w:w="1133" w:type="dxa"/>
            <w:tcMar>
              <w:left w:w="0" w:type="dxa"/>
              <w:right w:w="0" w:type="dxa"/>
            </w:tcMar>
            <w:vAlign w:val="cente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Понятие процента</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Понятие процента</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Задачи на проценты</w:t>
            </w:r>
          </w:p>
        </w:tc>
        <w:tc>
          <w:tcPr>
            <w:tcW w:w="1133" w:type="dxa"/>
            <w:tcMar>
              <w:left w:w="0" w:type="dxa"/>
              <w:right w:w="0" w:type="dxa"/>
            </w:tcMar>
            <w:vAlign w:val="center"/>
          </w:tcPr>
          <w:p w:rsidR="00010505" w:rsidRPr="002048CD" w:rsidRDefault="00010505" w:rsidP="00010505">
            <w:pPr>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Задачи на проценты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Задачи на проценты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Задачи на проценты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Микрокалькулятор</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Микрокалькулятор</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spacing w:after="0" w:line="240" w:lineRule="auto"/>
              <w:rPr>
                <w:rFonts w:ascii="Times New Roman" w:hAnsi="Times New Roman" w:cs="Times New Roman"/>
              </w:rPr>
            </w:pPr>
          </w:p>
        </w:tc>
        <w:tc>
          <w:tcPr>
            <w:tcW w:w="716" w:type="dxa"/>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rPr>
            </w:pPr>
          </w:p>
        </w:tc>
        <w:tc>
          <w:tcPr>
            <w:tcW w:w="6372" w:type="dxa"/>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 xml:space="preserve">Глава V. Геометрические тела   11 часов       </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ind w:left="113" w:right="113"/>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Прямоугольный параллелепипед</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Развертка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Развертка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 xml:space="preserve">Развертка прямоугольного параллелепипеда </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Развертка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Объем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Объем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 xml:space="preserve">Объем прямоугольного параллелепипеда </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Объем прямоугольного параллелепипеда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8D53C4"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spacing w:after="200"/>
              <w:ind w:left="0" w:firstLine="0"/>
            </w:pPr>
          </w:p>
        </w:tc>
        <w:tc>
          <w:tcPr>
            <w:tcW w:w="716" w:type="dxa"/>
            <w:vMerge w:val="restart"/>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8D53C4" w:rsidRDefault="00010505" w:rsidP="00010505">
            <w:pPr>
              <w:rPr>
                <w:rFonts w:ascii="Times New Roman" w:hAnsi="Times New Roman" w:cs="Times New Roman"/>
              </w:rPr>
            </w:pPr>
            <w:r w:rsidRPr="008D53C4">
              <w:rPr>
                <w:rFonts w:ascii="Times New Roman" w:hAnsi="Times New Roman" w:cs="Times New Roman"/>
              </w:rPr>
              <w:t xml:space="preserve">Контрольная работа  № 9.  </w:t>
            </w:r>
            <w:r w:rsidRPr="008D53C4">
              <w:rPr>
                <w:rFonts w:ascii="Times New Roman" w:hAnsi="Times New Roman" w:cs="Times New Roman"/>
                <w:i/>
              </w:rPr>
              <w:t>«Геометрические тела»</w:t>
            </w:r>
          </w:p>
        </w:tc>
        <w:tc>
          <w:tcPr>
            <w:tcW w:w="1133" w:type="dxa"/>
            <w:tcMar>
              <w:left w:w="0" w:type="dxa"/>
              <w:right w:w="0" w:type="dxa"/>
            </w:tcMar>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К.р.№9</w:t>
            </w:r>
          </w:p>
        </w:tc>
      </w:tr>
      <w:tr w:rsidR="00010505" w:rsidRPr="002048CD" w:rsidTr="00010505">
        <w:trPr>
          <w:cantSplit/>
          <w:trHeight w:hRule="exact" w:val="348"/>
        </w:trPr>
        <w:tc>
          <w:tcPr>
            <w:tcW w:w="422"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8D53C4" w:rsidRDefault="00010505" w:rsidP="00010505">
            <w:pPr>
              <w:spacing w:line="240" w:lineRule="auto"/>
              <w:jc w:val="center"/>
              <w:rPr>
                <w:rFonts w:ascii="Times New Roman" w:hAnsi="Times New Roman" w:cs="Times New Roman"/>
              </w:rPr>
            </w:pPr>
            <w:r w:rsidRPr="008D53C4">
              <w:rPr>
                <w:rFonts w:ascii="Times New Roman" w:hAnsi="Times New Roman" w:cs="Times New Roman"/>
              </w:rPr>
              <w:t>Глава VI. Введение в вероятность   4 часа</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Работа над ошибками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Достоверные, невозможные и случайные события</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Достоверные, невозможные и случайные события</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Комбинаторные задачи</w:t>
            </w:r>
          </w:p>
        </w:tc>
        <w:tc>
          <w:tcPr>
            <w:tcW w:w="1133" w:type="dxa"/>
            <w:tcMar>
              <w:left w:w="0" w:type="dxa"/>
              <w:right w:w="0" w:type="dxa"/>
            </w:tcMar>
            <w:vAlign w:val="center"/>
          </w:tcPr>
          <w:p w:rsidR="00010505" w:rsidRPr="002048CD" w:rsidRDefault="00010505" w:rsidP="00010505">
            <w:pP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Комбинаторные задачи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jc w:val="right"/>
              <w:rPr>
                <w:rFonts w:ascii="Times New Roman" w:hAnsi="Times New Roman" w:cs="Times New Roman"/>
              </w:rPr>
            </w:pPr>
          </w:p>
        </w:tc>
        <w:tc>
          <w:tcPr>
            <w:tcW w:w="6372" w:type="dxa"/>
          </w:tcPr>
          <w:p w:rsidR="00010505" w:rsidRPr="00E45515" w:rsidRDefault="00010505" w:rsidP="00010505">
            <w:pPr>
              <w:jc w:val="center"/>
              <w:rPr>
                <w:rFonts w:ascii="Times New Roman" w:hAnsi="Times New Roman" w:cs="Times New Roman"/>
              </w:rPr>
            </w:pPr>
            <w:r w:rsidRPr="00E45515">
              <w:rPr>
                <w:rFonts w:ascii="Times New Roman" w:hAnsi="Times New Roman" w:cs="Times New Roman"/>
              </w:rPr>
              <w:t>Повторение 13 часов</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Арифметические действия с натуральными числами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val="restart"/>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Решение арифметических задач</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Упрощение выражений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b/>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Сложение и вычитание обыкновенных дробей и смешанных чисел</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b/>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spacing w:after="0" w:line="240" w:lineRule="auto"/>
              <w:rPr>
                <w:rFonts w:ascii="Times New Roman" w:hAnsi="Times New Roman" w:cs="Times New Roman"/>
              </w:rPr>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Умножение и деление обыкновенных дробей на натуральное число</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b/>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Сравнение, сложение и вычитание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b/>
              </w:rPr>
            </w:pPr>
          </w:p>
        </w:tc>
      </w:tr>
      <w:tr w:rsidR="00010505" w:rsidRPr="00E45515"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Merge/>
            <w:textDirection w:val="btLr"/>
            <w:vAlign w:val="center"/>
          </w:tcPr>
          <w:p w:rsidR="00010505" w:rsidRPr="002048CD" w:rsidRDefault="00010505" w:rsidP="00010505">
            <w:pPr>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E45515" w:rsidRDefault="00E45515" w:rsidP="00010505">
            <w:pPr>
              <w:rPr>
                <w:rFonts w:ascii="Times New Roman" w:hAnsi="Times New Roman" w:cs="Times New Roman"/>
              </w:rPr>
            </w:pPr>
            <w:r>
              <w:rPr>
                <w:rFonts w:ascii="Times New Roman" w:hAnsi="Times New Roman" w:cs="Times New Roman"/>
              </w:rPr>
              <w:t xml:space="preserve"> Итоговая контрольная работа</w:t>
            </w:r>
          </w:p>
        </w:tc>
        <w:tc>
          <w:tcPr>
            <w:tcW w:w="1133" w:type="dxa"/>
            <w:tcMar>
              <w:left w:w="0" w:type="dxa"/>
              <w:right w:w="0" w:type="dxa"/>
            </w:tcMar>
          </w:tcPr>
          <w:p w:rsidR="00010505" w:rsidRPr="00E45515" w:rsidRDefault="00010505" w:rsidP="00010505">
            <w:pPr>
              <w:spacing w:line="240" w:lineRule="auto"/>
              <w:jc w:val="center"/>
              <w:rPr>
                <w:rFonts w:ascii="Times New Roman" w:hAnsi="Times New Roman" w:cs="Times New Roman"/>
              </w:rPr>
            </w:pPr>
            <w:r w:rsidRPr="00E45515">
              <w:rPr>
                <w:rFonts w:ascii="Times New Roman" w:hAnsi="Times New Roman" w:cs="Times New Roman"/>
              </w:rPr>
              <w:t>К.р.№10</w:t>
            </w: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b/>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 xml:space="preserve">  Умножение и деление десятичных дробей</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textDirection w:val="btLr"/>
            <w:vAlign w:val="center"/>
          </w:tcPr>
          <w:p w:rsidR="00010505" w:rsidRPr="002048CD" w:rsidRDefault="00010505" w:rsidP="00010505">
            <w:pPr>
              <w:spacing w:line="240" w:lineRule="auto"/>
              <w:ind w:left="113" w:right="113"/>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spacing w:line="240" w:lineRule="auto"/>
              <w:rPr>
                <w:rFonts w:ascii="Times New Roman" w:hAnsi="Times New Roman" w:cs="Times New Roman"/>
              </w:rPr>
            </w:pPr>
            <w:r w:rsidRPr="002048CD">
              <w:rPr>
                <w:rFonts w:ascii="Times New Roman" w:hAnsi="Times New Roman" w:cs="Times New Roman"/>
              </w:rPr>
              <w:t>Арифметические действия с десятичными дробями</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cantSplit/>
          <w:trHeight w:hRule="exact" w:val="371"/>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textDirection w:val="btLr"/>
            <w:vAlign w:val="center"/>
          </w:tcPr>
          <w:p w:rsidR="00010505" w:rsidRPr="002048CD" w:rsidRDefault="00010505" w:rsidP="00010505">
            <w:pPr>
              <w:spacing w:line="240" w:lineRule="auto"/>
              <w:ind w:left="113" w:right="113"/>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E45515" w:rsidP="00010505">
            <w:pPr>
              <w:rPr>
                <w:rFonts w:ascii="Times New Roman" w:hAnsi="Times New Roman" w:cs="Times New Roman"/>
              </w:rPr>
            </w:pPr>
            <w:r>
              <w:rPr>
                <w:rFonts w:ascii="Times New Roman" w:hAnsi="Times New Roman" w:cs="Times New Roman"/>
              </w:rPr>
              <w:t>П</w:t>
            </w:r>
            <w:r w:rsidR="00010505" w:rsidRPr="002048CD">
              <w:rPr>
                <w:rFonts w:ascii="Times New Roman" w:hAnsi="Times New Roman" w:cs="Times New Roman"/>
              </w:rPr>
              <w:t>роцент</w:t>
            </w:r>
            <w:r>
              <w:rPr>
                <w:rFonts w:ascii="Times New Roman" w:hAnsi="Times New Roman" w:cs="Times New Roman"/>
              </w:rPr>
              <w:t>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Align w:val="center"/>
          </w:tcPr>
          <w:p w:rsidR="00010505" w:rsidRPr="002048CD" w:rsidRDefault="00010505" w:rsidP="00010505">
            <w:pPr>
              <w:spacing w:line="240" w:lineRule="auto"/>
              <w:jc w:val="center"/>
              <w:rPr>
                <w:rFonts w:ascii="Times New Roman" w:hAnsi="Times New Roman" w:cs="Times New Roman"/>
              </w:rPr>
            </w:pPr>
          </w:p>
        </w:tc>
        <w:tc>
          <w:tcPr>
            <w:tcW w:w="1133" w:type="dxa"/>
            <w:tcMar>
              <w:left w:w="0" w:type="dxa"/>
              <w:right w:w="0" w:type="dxa"/>
            </w:tcMar>
          </w:tcPr>
          <w:p w:rsidR="00010505" w:rsidRPr="002048CD" w:rsidRDefault="00010505" w:rsidP="00010505">
            <w:pPr>
              <w:spacing w:line="240" w:lineRule="auto"/>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b/>
              </w:rPr>
              <w:t xml:space="preserve"> </w:t>
            </w:r>
            <w:r w:rsidRPr="002048CD">
              <w:rPr>
                <w:rFonts w:ascii="Times New Roman" w:hAnsi="Times New Roman" w:cs="Times New Roman"/>
              </w:rPr>
              <w:t>Задачи на проценты</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48"/>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Align w:val="center"/>
          </w:tcPr>
          <w:p w:rsidR="00010505" w:rsidRPr="002048CD" w:rsidRDefault="00010505" w:rsidP="00010505">
            <w:pPr>
              <w:spacing w:line="240" w:lineRule="auto"/>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Урок-практикум</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r w:rsidR="00010505" w:rsidRPr="002048CD" w:rsidTr="00010505">
        <w:trPr>
          <w:trHeight w:hRule="exact" w:val="307"/>
        </w:trPr>
        <w:tc>
          <w:tcPr>
            <w:tcW w:w="422" w:type="dxa"/>
            <w:tcMar>
              <w:left w:w="0" w:type="dxa"/>
              <w:right w:w="0" w:type="dxa"/>
            </w:tcMar>
          </w:tcPr>
          <w:p w:rsidR="00010505" w:rsidRPr="002048CD" w:rsidRDefault="00010505" w:rsidP="00010505">
            <w:pPr>
              <w:pStyle w:val="a7"/>
              <w:numPr>
                <w:ilvl w:val="0"/>
                <w:numId w:val="14"/>
              </w:numPr>
              <w:ind w:left="0" w:firstLine="0"/>
            </w:pPr>
          </w:p>
        </w:tc>
        <w:tc>
          <w:tcPr>
            <w:tcW w:w="716" w:type="dxa"/>
            <w:vAlign w:val="center"/>
          </w:tcPr>
          <w:p w:rsidR="00010505" w:rsidRPr="002048CD" w:rsidRDefault="00010505" w:rsidP="00010505">
            <w:pPr>
              <w:jc w:val="center"/>
              <w:rPr>
                <w:rFonts w:ascii="Times New Roman" w:hAnsi="Times New Roman" w:cs="Times New Roman"/>
              </w:rPr>
            </w:pPr>
          </w:p>
        </w:tc>
        <w:tc>
          <w:tcPr>
            <w:tcW w:w="1133" w:type="dxa"/>
            <w:tcMar>
              <w:left w:w="0" w:type="dxa"/>
              <w:right w:w="0" w:type="dxa"/>
            </w:tcMar>
          </w:tcPr>
          <w:p w:rsidR="00010505" w:rsidRPr="002048CD" w:rsidRDefault="00010505" w:rsidP="00010505">
            <w:pPr>
              <w:rPr>
                <w:rFonts w:ascii="Times New Roman" w:hAnsi="Times New Roman" w:cs="Times New Roman"/>
              </w:rPr>
            </w:pPr>
          </w:p>
        </w:tc>
        <w:tc>
          <w:tcPr>
            <w:tcW w:w="6372" w:type="dxa"/>
          </w:tcPr>
          <w:p w:rsidR="00010505" w:rsidRPr="002048CD" w:rsidRDefault="00010505" w:rsidP="00010505">
            <w:pPr>
              <w:rPr>
                <w:rFonts w:ascii="Times New Roman" w:hAnsi="Times New Roman" w:cs="Times New Roman"/>
              </w:rPr>
            </w:pPr>
            <w:r w:rsidRPr="002048CD">
              <w:rPr>
                <w:rFonts w:ascii="Times New Roman" w:hAnsi="Times New Roman" w:cs="Times New Roman"/>
              </w:rPr>
              <w:t>Обобщающий урок</w:t>
            </w:r>
          </w:p>
        </w:tc>
        <w:tc>
          <w:tcPr>
            <w:tcW w:w="1133" w:type="dxa"/>
            <w:tcMar>
              <w:left w:w="0" w:type="dxa"/>
              <w:right w:w="0" w:type="dxa"/>
            </w:tcMar>
          </w:tcPr>
          <w:p w:rsidR="00010505" w:rsidRPr="002048CD" w:rsidRDefault="00010505" w:rsidP="00010505">
            <w:pPr>
              <w:spacing w:line="240" w:lineRule="auto"/>
              <w:jc w:val="center"/>
              <w:rPr>
                <w:rFonts w:ascii="Times New Roman" w:hAnsi="Times New Roman" w:cs="Times New Roman"/>
              </w:rPr>
            </w:pPr>
          </w:p>
        </w:tc>
      </w:tr>
    </w:tbl>
    <w:p w:rsidR="00010505" w:rsidRPr="006D5F96" w:rsidRDefault="00010505" w:rsidP="00010505">
      <w:pPr>
        <w:rPr>
          <w:rFonts w:eastAsiaTheme="majorEastAsia" w:cstheme="majorBidi"/>
          <w:b/>
          <w:bCs/>
          <w:sz w:val="24"/>
          <w:szCs w:val="24"/>
        </w:rPr>
      </w:pPr>
    </w:p>
    <w:p w:rsidR="00010505" w:rsidRDefault="00010505"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9A4A8E" w:rsidRDefault="009A4A8E" w:rsidP="00010505">
      <w:pPr>
        <w:tabs>
          <w:tab w:val="right" w:leader="underscore" w:pos="9645"/>
        </w:tabs>
        <w:autoSpaceDE w:val="0"/>
        <w:autoSpaceDN w:val="0"/>
        <w:adjustRightInd w:val="0"/>
        <w:spacing w:before="120" w:after="120" w:line="360" w:lineRule="auto"/>
        <w:jc w:val="both"/>
        <w:rPr>
          <w:rFonts w:cs="Times New Roman"/>
          <w:sz w:val="24"/>
          <w:szCs w:val="24"/>
        </w:rPr>
      </w:pPr>
    </w:p>
    <w:p w:rsidR="00D76E2D" w:rsidRDefault="00D76E2D" w:rsidP="00D76E2D">
      <w:pPr>
        <w:rPr>
          <w:sz w:val="24"/>
          <w:szCs w:val="24"/>
        </w:rPr>
        <w:sectPr w:rsidR="00D76E2D" w:rsidSect="00501F42">
          <w:footerReference w:type="default" r:id="rId13"/>
          <w:pgSz w:w="11906" w:h="16838"/>
          <w:pgMar w:top="1134" w:right="851" w:bottom="1134" w:left="1418" w:header="709" w:footer="709" w:gutter="0"/>
          <w:cols w:space="708"/>
          <w:docGrid w:linePitch="360"/>
        </w:sectPr>
      </w:pPr>
    </w:p>
    <w:p w:rsidR="00ED6943" w:rsidRPr="006F53EE" w:rsidRDefault="00E41AD2" w:rsidP="00ED6943">
      <w:pPr>
        <w:jc w:val="center"/>
        <w:rPr>
          <w:b/>
          <w:sz w:val="32"/>
          <w:szCs w:val="32"/>
        </w:rPr>
      </w:pPr>
      <w:r>
        <w:rPr>
          <w:b/>
          <w:sz w:val="32"/>
          <w:szCs w:val="32"/>
        </w:rPr>
        <w:t>6.</w:t>
      </w:r>
      <w:r w:rsidR="00011F90">
        <w:rPr>
          <w:b/>
          <w:sz w:val="32"/>
          <w:szCs w:val="32"/>
        </w:rPr>
        <w:t>Тематическое планирование 5</w:t>
      </w:r>
      <w:r w:rsidR="00ED6943">
        <w:rPr>
          <w:b/>
          <w:sz w:val="32"/>
          <w:szCs w:val="32"/>
        </w:rPr>
        <w:t xml:space="preserve"> класс</w:t>
      </w:r>
    </w:p>
    <w:tbl>
      <w:tblPr>
        <w:tblpPr w:leftFromText="180" w:rightFromText="180" w:vertAnchor="text" w:horzAnchor="margin" w:tblpX="-176" w:tblpY="49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31"/>
        <w:gridCol w:w="1528"/>
        <w:gridCol w:w="3026"/>
        <w:gridCol w:w="1774"/>
        <w:gridCol w:w="2384"/>
        <w:gridCol w:w="60"/>
        <w:gridCol w:w="3421"/>
        <w:gridCol w:w="1211"/>
        <w:gridCol w:w="32"/>
        <w:gridCol w:w="109"/>
        <w:gridCol w:w="32"/>
        <w:gridCol w:w="677"/>
        <w:gridCol w:w="142"/>
        <w:gridCol w:w="33"/>
        <w:gridCol w:w="568"/>
      </w:tblGrid>
      <w:tr w:rsidR="00ED6943" w:rsidRPr="00B56606" w:rsidTr="00F132B3">
        <w:trPr>
          <w:trHeight w:val="225"/>
        </w:trPr>
        <w:tc>
          <w:tcPr>
            <w:tcW w:w="738" w:type="dxa"/>
            <w:gridSpan w:val="2"/>
            <w:vMerge w:val="restart"/>
          </w:tcPr>
          <w:p w:rsidR="00ED6943" w:rsidRPr="00B56606" w:rsidRDefault="00ED6943" w:rsidP="00F132B3">
            <w:pPr>
              <w:pStyle w:val="14"/>
              <w:ind w:left="0"/>
              <w:jc w:val="both"/>
              <w:rPr>
                <w:sz w:val="20"/>
                <w:szCs w:val="20"/>
              </w:rPr>
            </w:pPr>
            <w:r w:rsidRPr="00B56606">
              <w:rPr>
                <w:sz w:val="20"/>
                <w:szCs w:val="20"/>
              </w:rPr>
              <w:t>№ п/п</w:t>
            </w:r>
          </w:p>
        </w:tc>
        <w:tc>
          <w:tcPr>
            <w:tcW w:w="1528" w:type="dxa"/>
            <w:vMerge w:val="restart"/>
          </w:tcPr>
          <w:p w:rsidR="00ED6943" w:rsidRPr="00B56606" w:rsidRDefault="00ED6943" w:rsidP="00F132B3">
            <w:pPr>
              <w:pStyle w:val="14"/>
              <w:ind w:left="0"/>
              <w:jc w:val="center"/>
              <w:rPr>
                <w:sz w:val="20"/>
                <w:szCs w:val="20"/>
              </w:rPr>
            </w:pPr>
            <w:r w:rsidRPr="00B56606">
              <w:rPr>
                <w:sz w:val="20"/>
                <w:szCs w:val="20"/>
              </w:rPr>
              <w:t>Тема урока</w:t>
            </w:r>
          </w:p>
        </w:tc>
        <w:tc>
          <w:tcPr>
            <w:tcW w:w="3026" w:type="dxa"/>
            <w:vMerge w:val="restart"/>
          </w:tcPr>
          <w:p w:rsidR="00ED6943" w:rsidRPr="00B56606" w:rsidRDefault="00ED6943" w:rsidP="00F132B3">
            <w:pPr>
              <w:pStyle w:val="14"/>
              <w:ind w:left="0"/>
              <w:jc w:val="center"/>
              <w:rPr>
                <w:sz w:val="20"/>
                <w:szCs w:val="20"/>
              </w:rPr>
            </w:pPr>
            <w:r w:rsidRPr="00B56606">
              <w:rPr>
                <w:sz w:val="20"/>
                <w:szCs w:val="20"/>
              </w:rPr>
              <w:t xml:space="preserve">Характеристика  деятельности </w:t>
            </w:r>
          </w:p>
          <w:p w:rsidR="00ED6943" w:rsidRPr="00B56606" w:rsidRDefault="00ED6943" w:rsidP="00F132B3">
            <w:pPr>
              <w:pStyle w:val="14"/>
              <w:ind w:left="0"/>
              <w:jc w:val="center"/>
              <w:rPr>
                <w:sz w:val="20"/>
                <w:szCs w:val="20"/>
              </w:rPr>
            </w:pPr>
            <w:r w:rsidRPr="00B56606">
              <w:rPr>
                <w:sz w:val="20"/>
                <w:szCs w:val="20"/>
              </w:rPr>
              <w:t>учащихся</w:t>
            </w:r>
          </w:p>
        </w:tc>
        <w:tc>
          <w:tcPr>
            <w:tcW w:w="7639" w:type="dxa"/>
            <w:gridSpan w:val="4"/>
            <w:vMerge w:val="restart"/>
          </w:tcPr>
          <w:p w:rsidR="00ED6943" w:rsidRPr="00B56606" w:rsidRDefault="00ED6943" w:rsidP="00F132B3">
            <w:pPr>
              <w:pStyle w:val="14"/>
              <w:ind w:left="0"/>
              <w:jc w:val="center"/>
              <w:rPr>
                <w:sz w:val="20"/>
                <w:szCs w:val="20"/>
              </w:rPr>
            </w:pPr>
            <w:r w:rsidRPr="00B56606">
              <w:rPr>
                <w:sz w:val="20"/>
                <w:szCs w:val="20"/>
              </w:rPr>
              <w:t>Планируемые результаты</w:t>
            </w:r>
          </w:p>
        </w:tc>
        <w:tc>
          <w:tcPr>
            <w:tcW w:w="1352" w:type="dxa"/>
            <w:gridSpan w:val="3"/>
            <w:vMerge w:val="restart"/>
          </w:tcPr>
          <w:p w:rsidR="00ED6943" w:rsidRDefault="00ED6943" w:rsidP="00F132B3">
            <w:pPr>
              <w:pStyle w:val="14"/>
              <w:ind w:left="0"/>
              <w:jc w:val="center"/>
              <w:rPr>
                <w:sz w:val="20"/>
                <w:szCs w:val="20"/>
              </w:rPr>
            </w:pPr>
            <w:r w:rsidRPr="00B56606">
              <w:rPr>
                <w:sz w:val="20"/>
                <w:szCs w:val="20"/>
              </w:rPr>
              <w:t>Форма контроля</w:t>
            </w:r>
          </w:p>
          <w:p w:rsidR="00ED6943" w:rsidRPr="00B56606" w:rsidRDefault="00B559AD" w:rsidP="00F132B3">
            <w:pPr>
              <w:pStyle w:val="14"/>
              <w:ind w:left="0"/>
              <w:jc w:val="center"/>
              <w:rPr>
                <w:sz w:val="20"/>
                <w:szCs w:val="20"/>
              </w:rPr>
            </w:pPr>
            <w:r>
              <w:rPr>
                <w:sz w:val="20"/>
                <w:szCs w:val="20"/>
              </w:rPr>
              <w:t>ЭОР</w:t>
            </w:r>
          </w:p>
        </w:tc>
        <w:tc>
          <w:tcPr>
            <w:tcW w:w="1452" w:type="dxa"/>
            <w:gridSpan w:val="5"/>
          </w:tcPr>
          <w:p w:rsidR="00ED6943" w:rsidRPr="00B56606" w:rsidRDefault="00ED6943" w:rsidP="00F132B3">
            <w:pPr>
              <w:pStyle w:val="14"/>
              <w:ind w:left="0"/>
              <w:jc w:val="center"/>
              <w:rPr>
                <w:sz w:val="20"/>
                <w:szCs w:val="20"/>
              </w:rPr>
            </w:pPr>
            <w:r w:rsidRPr="00B56606">
              <w:rPr>
                <w:sz w:val="20"/>
                <w:szCs w:val="20"/>
              </w:rPr>
              <w:t>Дата</w:t>
            </w:r>
          </w:p>
        </w:tc>
      </w:tr>
      <w:tr w:rsidR="00ED6943" w:rsidRPr="00B56606" w:rsidTr="00F132B3">
        <w:trPr>
          <w:trHeight w:val="225"/>
        </w:trPr>
        <w:tc>
          <w:tcPr>
            <w:tcW w:w="738" w:type="dxa"/>
            <w:gridSpan w:val="2"/>
            <w:vMerge/>
          </w:tcPr>
          <w:p w:rsidR="00ED6943" w:rsidRPr="00B56606" w:rsidRDefault="00ED6943" w:rsidP="00F132B3">
            <w:pPr>
              <w:pStyle w:val="14"/>
              <w:ind w:left="0"/>
              <w:jc w:val="both"/>
              <w:rPr>
                <w:sz w:val="20"/>
                <w:szCs w:val="20"/>
              </w:rPr>
            </w:pPr>
          </w:p>
        </w:tc>
        <w:tc>
          <w:tcPr>
            <w:tcW w:w="1528" w:type="dxa"/>
            <w:vMerge/>
          </w:tcPr>
          <w:p w:rsidR="00ED6943" w:rsidRPr="00B56606" w:rsidRDefault="00ED6943" w:rsidP="00F132B3">
            <w:pPr>
              <w:pStyle w:val="14"/>
              <w:ind w:left="0"/>
              <w:jc w:val="center"/>
              <w:rPr>
                <w:sz w:val="20"/>
                <w:szCs w:val="20"/>
              </w:rPr>
            </w:pPr>
          </w:p>
        </w:tc>
        <w:tc>
          <w:tcPr>
            <w:tcW w:w="3026" w:type="dxa"/>
            <w:vMerge/>
          </w:tcPr>
          <w:p w:rsidR="00ED6943" w:rsidRPr="00B56606" w:rsidRDefault="00ED6943" w:rsidP="00F132B3">
            <w:pPr>
              <w:pStyle w:val="14"/>
              <w:ind w:left="0"/>
              <w:jc w:val="center"/>
              <w:rPr>
                <w:sz w:val="20"/>
                <w:szCs w:val="20"/>
              </w:rPr>
            </w:pPr>
          </w:p>
        </w:tc>
        <w:tc>
          <w:tcPr>
            <w:tcW w:w="7639" w:type="dxa"/>
            <w:gridSpan w:val="4"/>
            <w:vMerge/>
          </w:tcPr>
          <w:p w:rsidR="00ED6943" w:rsidRPr="00B56606" w:rsidRDefault="00ED6943" w:rsidP="00F132B3">
            <w:pPr>
              <w:pStyle w:val="14"/>
              <w:ind w:left="0"/>
              <w:jc w:val="center"/>
              <w:rPr>
                <w:sz w:val="20"/>
                <w:szCs w:val="20"/>
              </w:rPr>
            </w:pPr>
          </w:p>
        </w:tc>
        <w:tc>
          <w:tcPr>
            <w:tcW w:w="1352" w:type="dxa"/>
            <w:gridSpan w:val="3"/>
            <w:vMerge/>
          </w:tcPr>
          <w:p w:rsidR="00ED6943" w:rsidRPr="00B56606" w:rsidRDefault="00ED6943" w:rsidP="00F132B3">
            <w:pPr>
              <w:pStyle w:val="14"/>
              <w:ind w:left="0"/>
              <w:jc w:val="center"/>
              <w:rPr>
                <w:sz w:val="20"/>
                <w:szCs w:val="20"/>
              </w:rPr>
            </w:pPr>
          </w:p>
        </w:tc>
        <w:tc>
          <w:tcPr>
            <w:tcW w:w="851" w:type="dxa"/>
            <w:gridSpan w:val="3"/>
          </w:tcPr>
          <w:p w:rsidR="00ED6943" w:rsidRPr="00B56606" w:rsidRDefault="00ED6943" w:rsidP="00F132B3">
            <w:pPr>
              <w:pStyle w:val="14"/>
              <w:ind w:left="0"/>
              <w:jc w:val="both"/>
              <w:rPr>
                <w:sz w:val="20"/>
                <w:szCs w:val="20"/>
              </w:rPr>
            </w:pPr>
            <w:r w:rsidRPr="00B56606">
              <w:rPr>
                <w:sz w:val="20"/>
                <w:szCs w:val="20"/>
              </w:rPr>
              <w:t>план</w:t>
            </w:r>
          </w:p>
        </w:tc>
        <w:tc>
          <w:tcPr>
            <w:tcW w:w="601" w:type="dxa"/>
            <w:gridSpan w:val="2"/>
          </w:tcPr>
          <w:p w:rsidR="00ED6943" w:rsidRPr="00B56606" w:rsidRDefault="00ED6943" w:rsidP="00F132B3">
            <w:pPr>
              <w:pStyle w:val="14"/>
              <w:ind w:left="0"/>
              <w:jc w:val="both"/>
              <w:rPr>
                <w:sz w:val="20"/>
                <w:szCs w:val="20"/>
              </w:rPr>
            </w:pPr>
            <w:r w:rsidRPr="00B56606">
              <w:rPr>
                <w:sz w:val="20"/>
                <w:szCs w:val="20"/>
              </w:rPr>
              <w:t>факт</w:t>
            </w:r>
          </w:p>
        </w:tc>
      </w:tr>
      <w:tr w:rsidR="00ED6943" w:rsidRPr="00B56606" w:rsidTr="00F132B3">
        <w:trPr>
          <w:trHeight w:val="268"/>
        </w:trPr>
        <w:tc>
          <w:tcPr>
            <w:tcW w:w="738" w:type="dxa"/>
            <w:gridSpan w:val="2"/>
            <w:vMerge/>
          </w:tcPr>
          <w:p w:rsidR="00ED6943" w:rsidRPr="00B56606" w:rsidRDefault="00ED6943" w:rsidP="00F132B3">
            <w:pPr>
              <w:pStyle w:val="14"/>
              <w:ind w:left="0"/>
              <w:jc w:val="both"/>
              <w:rPr>
                <w:sz w:val="20"/>
                <w:szCs w:val="20"/>
              </w:rPr>
            </w:pPr>
          </w:p>
        </w:tc>
        <w:tc>
          <w:tcPr>
            <w:tcW w:w="1528" w:type="dxa"/>
            <w:vMerge/>
          </w:tcPr>
          <w:p w:rsidR="00ED6943" w:rsidRPr="00B56606" w:rsidRDefault="00ED6943" w:rsidP="00F132B3">
            <w:pPr>
              <w:pStyle w:val="14"/>
              <w:ind w:left="0"/>
              <w:jc w:val="center"/>
              <w:rPr>
                <w:sz w:val="20"/>
                <w:szCs w:val="20"/>
              </w:rPr>
            </w:pPr>
          </w:p>
        </w:tc>
        <w:tc>
          <w:tcPr>
            <w:tcW w:w="3026" w:type="dxa"/>
            <w:vMerge/>
          </w:tcPr>
          <w:p w:rsidR="00ED6943" w:rsidRPr="00B56606" w:rsidRDefault="00ED6943" w:rsidP="00F132B3">
            <w:pPr>
              <w:pStyle w:val="14"/>
              <w:ind w:left="0"/>
              <w:jc w:val="center"/>
              <w:rPr>
                <w:sz w:val="20"/>
                <w:szCs w:val="20"/>
              </w:rPr>
            </w:pPr>
          </w:p>
        </w:tc>
        <w:tc>
          <w:tcPr>
            <w:tcW w:w="1774" w:type="dxa"/>
          </w:tcPr>
          <w:p w:rsidR="00ED6943" w:rsidRPr="00B56606" w:rsidRDefault="00ED6943" w:rsidP="00F132B3">
            <w:pPr>
              <w:pStyle w:val="14"/>
              <w:ind w:left="0"/>
              <w:jc w:val="center"/>
              <w:rPr>
                <w:sz w:val="20"/>
                <w:szCs w:val="20"/>
              </w:rPr>
            </w:pPr>
            <w:r w:rsidRPr="00B56606">
              <w:rPr>
                <w:sz w:val="20"/>
                <w:szCs w:val="20"/>
              </w:rPr>
              <w:t>Предметные</w:t>
            </w:r>
          </w:p>
        </w:tc>
        <w:tc>
          <w:tcPr>
            <w:tcW w:w="2384" w:type="dxa"/>
          </w:tcPr>
          <w:p w:rsidR="00ED6943" w:rsidRPr="00B56606" w:rsidRDefault="00ED6943" w:rsidP="00F132B3">
            <w:pPr>
              <w:pStyle w:val="14"/>
              <w:ind w:left="0"/>
              <w:jc w:val="center"/>
              <w:rPr>
                <w:sz w:val="20"/>
                <w:szCs w:val="20"/>
              </w:rPr>
            </w:pPr>
            <w:r w:rsidRPr="00B56606">
              <w:rPr>
                <w:sz w:val="20"/>
                <w:szCs w:val="20"/>
              </w:rPr>
              <w:t>Личностные</w:t>
            </w:r>
          </w:p>
        </w:tc>
        <w:tc>
          <w:tcPr>
            <w:tcW w:w="3481" w:type="dxa"/>
            <w:gridSpan w:val="2"/>
          </w:tcPr>
          <w:p w:rsidR="00ED6943" w:rsidRPr="00B56606" w:rsidRDefault="00ED6943" w:rsidP="00F132B3">
            <w:pPr>
              <w:pStyle w:val="14"/>
              <w:ind w:left="0"/>
              <w:jc w:val="center"/>
              <w:rPr>
                <w:sz w:val="20"/>
                <w:szCs w:val="20"/>
              </w:rPr>
            </w:pPr>
            <w:r w:rsidRPr="00B56606">
              <w:rPr>
                <w:sz w:val="20"/>
                <w:szCs w:val="20"/>
              </w:rPr>
              <w:t>Метапредметные</w:t>
            </w:r>
          </w:p>
        </w:tc>
        <w:tc>
          <w:tcPr>
            <w:tcW w:w="1352" w:type="dxa"/>
            <w:gridSpan w:val="3"/>
            <w:vMerge/>
          </w:tcPr>
          <w:p w:rsidR="00ED6943" w:rsidRPr="00B56606" w:rsidRDefault="00ED6943" w:rsidP="00F132B3">
            <w:pPr>
              <w:pStyle w:val="14"/>
              <w:ind w:left="0"/>
              <w:jc w:val="center"/>
              <w:rPr>
                <w:sz w:val="20"/>
                <w:szCs w:val="20"/>
              </w:rPr>
            </w:pPr>
          </w:p>
        </w:tc>
        <w:tc>
          <w:tcPr>
            <w:tcW w:w="851" w:type="dxa"/>
            <w:gridSpan w:val="3"/>
          </w:tcPr>
          <w:p w:rsidR="00ED6943" w:rsidRPr="00B56606" w:rsidRDefault="00ED6943" w:rsidP="00F132B3">
            <w:pPr>
              <w:pStyle w:val="14"/>
              <w:ind w:left="0"/>
              <w:jc w:val="both"/>
              <w:rPr>
                <w:sz w:val="20"/>
                <w:szCs w:val="20"/>
              </w:rPr>
            </w:pPr>
          </w:p>
        </w:tc>
        <w:tc>
          <w:tcPr>
            <w:tcW w:w="601" w:type="dxa"/>
            <w:gridSpan w:val="2"/>
          </w:tcPr>
          <w:p w:rsidR="00ED6943" w:rsidRPr="00B56606" w:rsidRDefault="00ED6943" w:rsidP="00F132B3">
            <w:pPr>
              <w:pStyle w:val="14"/>
              <w:ind w:left="0"/>
              <w:jc w:val="both"/>
              <w:rPr>
                <w:sz w:val="20"/>
                <w:szCs w:val="20"/>
              </w:rPr>
            </w:pPr>
          </w:p>
        </w:tc>
      </w:tr>
      <w:tr w:rsidR="00ED6943" w:rsidRPr="00B56606" w:rsidTr="00F132B3">
        <w:trPr>
          <w:trHeight w:val="268"/>
        </w:trPr>
        <w:tc>
          <w:tcPr>
            <w:tcW w:w="15735" w:type="dxa"/>
            <w:gridSpan w:val="16"/>
            <w:shd w:val="clear" w:color="auto" w:fill="CCCCCC"/>
          </w:tcPr>
          <w:p w:rsidR="00ED6943" w:rsidRPr="00B56606" w:rsidRDefault="00ED6943" w:rsidP="00F132B3">
            <w:pPr>
              <w:pStyle w:val="14"/>
              <w:ind w:left="0"/>
              <w:jc w:val="both"/>
              <w:rPr>
                <w:b/>
                <w:bCs/>
                <w:i/>
                <w:iCs/>
                <w:sz w:val="20"/>
                <w:szCs w:val="20"/>
              </w:rPr>
            </w:pPr>
            <w:r w:rsidRPr="00B56606">
              <w:rPr>
                <w:b/>
                <w:bCs/>
                <w:i/>
                <w:iCs/>
                <w:sz w:val="20"/>
                <w:szCs w:val="20"/>
              </w:rPr>
              <w:t xml:space="preserve">          </w:t>
            </w:r>
          </w:p>
          <w:p w:rsidR="00ED6943" w:rsidRPr="00B56606" w:rsidRDefault="00ED6943" w:rsidP="00F132B3">
            <w:pPr>
              <w:pStyle w:val="14"/>
              <w:ind w:left="0"/>
              <w:jc w:val="both"/>
              <w:rPr>
                <w:b/>
                <w:bCs/>
                <w:i/>
                <w:iCs/>
                <w:sz w:val="20"/>
                <w:szCs w:val="20"/>
              </w:rPr>
            </w:pPr>
            <w:r w:rsidRPr="00B56606">
              <w:rPr>
                <w:b/>
                <w:bCs/>
                <w:i/>
                <w:iCs/>
                <w:sz w:val="20"/>
                <w:szCs w:val="20"/>
              </w:rPr>
              <w:t xml:space="preserve">               </w:t>
            </w:r>
            <w:r>
              <w:rPr>
                <w:b/>
                <w:bCs/>
                <w:i/>
                <w:iCs/>
                <w:sz w:val="20"/>
                <w:szCs w:val="20"/>
              </w:rPr>
              <w:t>Глава 1.</w:t>
            </w:r>
            <w:r w:rsidRPr="00B56606">
              <w:rPr>
                <w:b/>
                <w:bCs/>
                <w:i/>
                <w:iCs/>
                <w:sz w:val="20"/>
                <w:szCs w:val="20"/>
              </w:rPr>
              <w:t xml:space="preserve">    Натуральные числа и шкалы </w:t>
            </w:r>
            <w:r>
              <w:rPr>
                <w:b/>
                <w:bCs/>
                <w:i/>
                <w:iCs/>
                <w:sz w:val="20"/>
                <w:szCs w:val="20"/>
              </w:rPr>
              <w:t>47</w:t>
            </w:r>
            <w:r w:rsidRPr="00B56606">
              <w:rPr>
                <w:b/>
                <w:bCs/>
                <w:i/>
                <w:iCs/>
                <w:sz w:val="20"/>
                <w:szCs w:val="20"/>
              </w:rPr>
              <w:t>ч.</w:t>
            </w:r>
          </w:p>
          <w:p w:rsidR="00ED6943" w:rsidRPr="00B56606" w:rsidRDefault="00ED6943" w:rsidP="00F132B3">
            <w:pPr>
              <w:pStyle w:val="14"/>
              <w:ind w:left="0"/>
              <w:jc w:val="both"/>
              <w:rPr>
                <w:b/>
                <w:bCs/>
                <w:i/>
                <w:iCs/>
                <w:sz w:val="20"/>
                <w:szCs w:val="20"/>
              </w:rPr>
            </w:pPr>
          </w:p>
        </w:tc>
      </w:tr>
      <w:tr w:rsidR="00ED6943" w:rsidRPr="00B56606" w:rsidTr="00F132B3">
        <w:trPr>
          <w:trHeight w:val="268"/>
        </w:trPr>
        <w:tc>
          <w:tcPr>
            <w:tcW w:w="707" w:type="dxa"/>
          </w:tcPr>
          <w:p w:rsidR="00ED6943" w:rsidRPr="00B56606" w:rsidRDefault="00ED6943" w:rsidP="00ED6943">
            <w:pPr>
              <w:pStyle w:val="14"/>
              <w:numPr>
                <w:ilvl w:val="0"/>
                <w:numId w:val="13"/>
              </w:numPr>
              <w:ind w:left="644"/>
              <w:jc w:val="both"/>
              <w:rPr>
                <w:sz w:val="20"/>
                <w:szCs w:val="20"/>
              </w:rPr>
            </w:pPr>
          </w:p>
        </w:tc>
        <w:tc>
          <w:tcPr>
            <w:tcW w:w="1559" w:type="dxa"/>
            <w:gridSpan w:val="2"/>
          </w:tcPr>
          <w:p w:rsidR="00ED6943" w:rsidRPr="00B56606" w:rsidRDefault="00ED6943" w:rsidP="00F132B3">
            <w:pPr>
              <w:pStyle w:val="14"/>
              <w:ind w:left="0"/>
              <w:jc w:val="both"/>
              <w:rPr>
                <w:sz w:val="20"/>
                <w:szCs w:val="20"/>
              </w:rPr>
            </w:pPr>
            <w:r>
              <w:rPr>
                <w:sz w:val="20"/>
                <w:szCs w:val="20"/>
              </w:rPr>
              <w:t>Десятичная система счисления</w:t>
            </w:r>
          </w:p>
        </w:tc>
        <w:tc>
          <w:tcPr>
            <w:tcW w:w="3026" w:type="dxa"/>
          </w:tcPr>
          <w:p w:rsidR="00ED6943" w:rsidRPr="00B56606" w:rsidRDefault="00ED6943" w:rsidP="00F132B3">
            <w:pPr>
              <w:pStyle w:val="14"/>
              <w:ind w:left="0"/>
              <w:rPr>
                <w:sz w:val="20"/>
                <w:szCs w:val="20"/>
              </w:rPr>
            </w:pPr>
            <w:r w:rsidRPr="00B56606">
              <w:rPr>
                <w:sz w:val="20"/>
                <w:szCs w:val="20"/>
              </w:rPr>
              <w:t>Групповая - обсуждение и выведение определения «натуральное число».</w:t>
            </w:r>
          </w:p>
          <w:p w:rsidR="00ED6943" w:rsidRPr="00B56606" w:rsidRDefault="00ED6943" w:rsidP="00F132B3">
            <w:pPr>
              <w:pStyle w:val="14"/>
              <w:ind w:left="0"/>
              <w:rPr>
                <w:sz w:val="20"/>
                <w:szCs w:val="20"/>
              </w:rPr>
            </w:pPr>
            <w:r w:rsidRPr="00B56606">
              <w:rPr>
                <w:sz w:val="20"/>
                <w:szCs w:val="20"/>
              </w:rPr>
              <w:t xml:space="preserve">Фронтальная – ответы на вопросы,  </w:t>
            </w:r>
            <w:r>
              <w:rPr>
                <w:sz w:val="20"/>
                <w:szCs w:val="20"/>
              </w:rPr>
              <w:t>ч</w:t>
            </w:r>
            <w:r w:rsidRPr="00B56606">
              <w:rPr>
                <w:sz w:val="20"/>
                <w:szCs w:val="20"/>
              </w:rPr>
              <w:t>итают и записывают многозначные числа</w:t>
            </w:r>
            <w:r>
              <w:rPr>
                <w:sz w:val="20"/>
                <w:szCs w:val="20"/>
              </w:rPr>
              <w:t>.</w:t>
            </w:r>
          </w:p>
          <w:p w:rsidR="00ED6943" w:rsidRPr="00B56606" w:rsidRDefault="00ED6943" w:rsidP="00F132B3">
            <w:pPr>
              <w:pStyle w:val="14"/>
              <w:ind w:left="0"/>
              <w:rPr>
                <w:sz w:val="20"/>
                <w:szCs w:val="20"/>
              </w:rPr>
            </w:pPr>
            <w:r w:rsidRPr="00B56606">
              <w:rPr>
                <w:sz w:val="20"/>
                <w:szCs w:val="20"/>
              </w:rPr>
              <w:t>Индивидуальная - запись чисел.</w:t>
            </w:r>
          </w:p>
        </w:tc>
        <w:tc>
          <w:tcPr>
            <w:tcW w:w="1774" w:type="dxa"/>
          </w:tcPr>
          <w:p w:rsidR="00ED6943" w:rsidRPr="00B56606" w:rsidRDefault="00ED6943" w:rsidP="00F132B3">
            <w:pPr>
              <w:pStyle w:val="14"/>
              <w:ind w:left="0"/>
              <w:jc w:val="both"/>
              <w:rPr>
                <w:sz w:val="20"/>
                <w:szCs w:val="20"/>
              </w:rPr>
            </w:pPr>
            <w:r>
              <w:rPr>
                <w:sz w:val="20"/>
                <w:szCs w:val="20"/>
              </w:rPr>
              <w:t>Формирование представления о математике как о методе познания действительности</w:t>
            </w:r>
          </w:p>
        </w:tc>
        <w:tc>
          <w:tcPr>
            <w:tcW w:w="2444" w:type="dxa"/>
            <w:gridSpan w:val="2"/>
          </w:tcPr>
          <w:p w:rsidR="00ED6943" w:rsidRPr="00B56606" w:rsidRDefault="00ED6943" w:rsidP="00F132B3">
            <w:pPr>
              <w:pStyle w:val="14"/>
              <w:ind w:left="0"/>
              <w:rPr>
                <w:sz w:val="20"/>
                <w:szCs w:val="20"/>
              </w:rPr>
            </w:pPr>
            <w:r w:rsidRPr="00B56606">
              <w:rPr>
                <w:sz w:val="20"/>
                <w:szCs w:val="20"/>
              </w:rPr>
              <w:t>Выражают положительное от</w:t>
            </w:r>
            <w:r w:rsidRPr="00B56606">
              <w:rPr>
                <w:sz w:val="20"/>
                <w:szCs w:val="20"/>
              </w:rPr>
              <w:softHyphen/>
              <w:t>ношение к процессу познания; применяют правила делового сотрудничества; оценивают  свою учебную деятельность.</w:t>
            </w:r>
          </w:p>
          <w:p w:rsidR="00ED6943" w:rsidRPr="00B56606" w:rsidRDefault="00ED6943" w:rsidP="00F132B3">
            <w:pPr>
              <w:pStyle w:val="14"/>
              <w:ind w:left="0"/>
              <w:jc w:val="both"/>
              <w:rPr>
                <w:sz w:val="20"/>
                <w:szCs w:val="20"/>
              </w:rPr>
            </w:pP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определяют </w:t>
            </w:r>
          </w:p>
          <w:p w:rsidR="00ED6943" w:rsidRPr="00B56606" w:rsidRDefault="00ED6943" w:rsidP="00F132B3">
            <w:pPr>
              <w:pStyle w:val="14"/>
              <w:ind w:left="0"/>
              <w:rPr>
                <w:sz w:val="20"/>
                <w:szCs w:val="20"/>
              </w:rPr>
            </w:pPr>
            <w:r w:rsidRPr="00B56606">
              <w:rPr>
                <w:sz w:val="20"/>
                <w:szCs w:val="20"/>
              </w:rPr>
              <w:t xml:space="preserve"> цели УД, осуществляют поиск средств ее достижения.</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(развернутом) виде. </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оформляют мысли в устной и письменной речи  с учетом речевых ситуаций.</w:t>
            </w:r>
          </w:p>
        </w:tc>
        <w:tc>
          <w:tcPr>
            <w:tcW w:w="1384" w:type="dxa"/>
            <w:gridSpan w:val="4"/>
          </w:tcPr>
          <w:p w:rsidR="00ED6943" w:rsidRPr="00B56606" w:rsidRDefault="00ED6943" w:rsidP="00F132B3">
            <w:pPr>
              <w:pStyle w:val="14"/>
              <w:ind w:left="0"/>
              <w:jc w:val="both"/>
              <w:rPr>
                <w:sz w:val="20"/>
                <w:szCs w:val="20"/>
              </w:rPr>
            </w:pPr>
            <w:r>
              <w:rPr>
                <w:sz w:val="20"/>
                <w:szCs w:val="20"/>
              </w:rPr>
              <w:t>Беседа об истории математики, знакомство с условными обозначениями. Фронтальная работа с классом.</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rPr>
                <w:sz w:val="20"/>
                <w:szCs w:val="20"/>
              </w:rPr>
            </w:pPr>
            <w:r>
              <w:rPr>
                <w:sz w:val="20"/>
                <w:szCs w:val="20"/>
              </w:rPr>
              <w:t>2-3</w:t>
            </w:r>
          </w:p>
        </w:tc>
        <w:tc>
          <w:tcPr>
            <w:tcW w:w="1559" w:type="dxa"/>
            <w:gridSpan w:val="2"/>
          </w:tcPr>
          <w:p w:rsidR="00ED6943" w:rsidRPr="00B56606" w:rsidRDefault="00ED6943" w:rsidP="00F132B3">
            <w:pPr>
              <w:pStyle w:val="14"/>
              <w:ind w:left="0"/>
              <w:jc w:val="both"/>
              <w:rPr>
                <w:sz w:val="20"/>
                <w:szCs w:val="20"/>
              </w:rPr>
            </w:pPr>
            <w:r>
              <w:rPr>
                <w:sz w:val="20"/>
                <w:szCs w:val="20"/>
              </w:rPr>
              <w:t>Десятичная система счисления</w:t>
            </w:r>
          </w:p>
        </w:tc>
        <w:tc>
          <w:tcPr>
            <w:tcW w:w="3026" w:type="dxa"/>
          </w:tcPr>
          <w:p w:rsidR="00ED6943" w:rsidRPr="00B56606" w:rsidRDefault="00ED6943" w:rsidP="00F132B3">
            <w:pPr>
              <w:pStyle w:val="14"/>
              <w:ind w:left="0"/>
              <w:rPr>
                <w:sz w:val="20"/>
                <w:szCs w:val="20"/>
              </w:rPr>
            </w:pPr>
            <w:r w:rsidRPr="00B56606">
              <w:rPr>
                <w:sz w:val="20"/>
                <w:szCs w:val="20"/>
              </w:rPr>
              <w:t xml:space="preserve">Фронтальная – чтение чисел. </w:t>
            </w:r>
          </w:p>
          <w:p w:rsidR="00ED6943" w:rsidRPr="00B56606" w:rsidRDefault="00ED6943" w:rsidP="00F132B3">
            <w:pPr>
              <w:pStyle w:val="14"/>
              <w:ind w:left="0"/>
              <w:rPr>
                <w:sz w:val="20"/>
                <w:szCs w:val="20"/>
              </w:rPr>
            </w:pPr>
            <w:r w:rsidRPr="00B56606">
              <w:rPr>
                <w:sz w:val="20"/>
                <w:szCs w:val="20"/>
              </w:rPr>
              <w:t>Индивидуальная - запись чисел.</w:t>
            </w:r>
          </w:p>
        </w:tc>
        <w:tc>
          <w:tcPr>
            <w:tcW w:w="1774" w:type="dxa"/>
          </w:tcPr>
          <w:p w:rsidR="00ED6943" w:rsidRPr="00B56606" w:rsidRDefault="00ED6943" w:rsidP="00F132B3">
            <w:pPr>
              <w:pStyle w:val="14"/>
              <w:ind w:left="0"/>
              <w:jc w:val="both"/>
              <w:rPr>
                <w:sz w:val="20"/>
                <w:szCs w:val="20"/>
              </w:rPr>
            </w:pPr>
            <w:r w:rsidRPr="00B56606">
              <w:rPr>
                <w:sz w:val="20"/>
                <w:szCs w:val="20"/>
              </w:rPr>
              <w:t>Читают и записывают многозначные числа</w:t>
            </w:r>
          </w:p>
        </w:tc>
        <w:tc>
          <w:tcPr>
            <w:tcW w:w="2444" w:type="dxa"/>
            <w:gridSpan w:val="2"/>
          </w:tcPr>
          <w:p w:rsidR="00ED6943" w:rsidRPr="00B56606" w:rsidRDefault="00ED6943" w:rsidP="00F132B3">
            <w:pPr>
              <w:pStyle w:val="14"/>
              <w:ind w:left="0"/>
              <w:rPr>
                <w:sz w:val="20"/>
                <w:szCs w:val="20"/>
              </w:rPr>
            </w:pPr>
            <w:r w:rsidRPr="00B56606">
              <w:rPr>
                <w:sz w:val="20"/>
                <w:szCs w:val="20"/>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 </w:t>
            </w:r>
            <w:r w:rsidRPr="00B56606">
              <w:rPr>
                <w:sz w:val="20"/>
                <w:szCs w:val="20"/>
              </w:rPr>
              <w:t>работают по составленному плану, используют наряду с основными и дополнительные средства.</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выборочном или развернутом виде.</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отстаивают при необходимости собственную точку зрения, аргументируя ее и подтверждая фактами.</w:t>
            </w:r>
          </w:p>
        </w:tc>
        <w:tc>
          <w:tcPr>
            <w:tcW w:w="1384" w:type="dxa"/>
            <w:gridSpan w:val="4"/>
          </w:tcPr>
          <w:p w:rsidR="00ED6943" w:rsidRDefault="00ED6943" w:rsidP="00F132B3">
            <w:pPr>
              <w:pStyle w:val="14"/>
              <w:ind w:left="0"/>
              <w:jc w:val="both"/>
              <w:rPr>
                <w:sz w:val="20"/>
                <w:szCs w:val="20"/>
              </w:rPr>
            </w:pPr>
            <w:r>
              <w:rPr>
                <w:sz w:val="20"/>
                <w:szCs w:val="20"/>
              </w:rPr>
              <w:t>Работа с текстом учебника</w:t>
            </w:r>
          </w:p>
          <w:p w:rsidR="00ED6943" w:rsidRDefault="00ED6943" w:rsidP="00F132B3">
            <w:pPr>
              <w:pStyle w:val="14"/>
              <w:ind w:left="0"/>
              <w:jc w:val="both"/>
              <w:rPr>
                <w:sz w:val="20"/>
                <w:szCs w:val="20"/>
              </w:rPr>
            </w:pPr>
            <w:r>
              <w:rPr>
                <w:sz w:val="20"/>
                <w:szCs w:val="20"/>
              </w:rPr>
              <w:t>Фронтальная работа с классом.</w:t>
            </w:r>
          </w:p>
          <w:p w:rsidR="00B559AD" w:rsidRPr="00B56606" w:rsidRDefault="00B559AD" w:rsidP="00F132B3">
            <w:pPr>
              <w:pStyle w:val="14"/>
              <w:ind w:left="0"/>
              <w:jc w:val="both"/>
              <w:rPr>
                <w:sz w:val="20"/>
                <w:szCs w:val="20"/>
              </w:rPr>
            </w:pPr>
            <w:r>
              <w:rPr>
                <w:sz w:val="20"/>
                <w:szCs w:val="20"/>
              </w:rPr>
              <w:t>Презентация о десятичных дробях.</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rPr>
                <w:sz w:val="20"/>
                <w:szCs w:val="20"/>
              </w:rPr>
            </w:pPr>
            <w:r>
              <w:rPr>
                <w:sz w:val="20"/>
                <w:szCs w:val="20"/>
              </w:rPr>
              <w:t>4-6</w:t>
            </w:r>
          </w:p>
        </w:tc>
        <w:tc>
          <w:tcPr>
            <w:tcW w:w="1559" w:type="dxa"/>
            <w:gridSpan w:val="2"/>
          </w:tcPr>
          <w:p w:rsidR="00ED6943" w:rsidRPr="00B56606" w:rsidRDefault="00ED6943" w:rsidP="00F132B3">
            <w:pPr>
              <w:pStyle w:val="14"/>
              <w:ind w:left="0"/>
              <w:jc w:val="both"/>
              <w:rPr>
                <w:sz w:val="20"/>
                <w:szCs w:val="20"/>
              </w:rPr>
            </w:pPr>
            <w:r>
              <w:rPr>
                <w:color w:val="000000"/>
                <w:sz w:val="20"/>
                <w:szCs w:val="20"/>
              </w:rPr>
              <w:t>Числовые и буквенные выражения</w:t>
            </w:r>
            <w:r w:rsidRPr="00B56606">
              <w:rPr>
                <w:color w:val="000000"/>
                <w:sz w:val="20"/>
                <w:szCs w:val="20"/>
              </w:rPr>
              <w:t xml:space="preserve">. </w:t>
            </w:r>
          </w:p>
        </w:tc>
        <w:tc>
          <w:tcPr>
            <w:tcW w:w="3026" w:type="dxa"/>
          </w:tcPr>
          <w:p w:rsidR="00ED6943" w:rsidRPr="00B56606" w:rsidRDefault="00ED6943" w:rsidP="00F132B3">
            <w:pPr>
              <w:pStyle w:val="14"/>
              <w:ind w:left="0"/>
              <w:rPr>
                <w:sz w:val="20"/>
                <w:szCs w:val="20"/>
              </w:rPr>
            </w:pPr>
            <w:r w:rsidRPr="00B56606">
              <w:rPr>
                <w:sz w:val="20"/>
                <w:szCs w:val="20"/>
              </w:rPr>
              <w:t>Групповая - обсуждение и запись свойств сложения и вы</w:t>
            </w:r>
            <w:r w:rsidRPr="00B56606">
              <w:rPr>
                <w:sz w:val="20"/>
                <w:szCs w:val="20"/>
              </w:rPr>
              <w:softHyphen/>
              <w:t>читания с помощью букв.</w:t>
            </w:r>
          </w:p>
          <w:p w:rsidR="00ED6943" w:rsidRPr="00B56606" w:rsidRDefault="00ED6943" w:rsidP="00F132B3">
            <w:pPr>
              <w:pStyle w:val="14"/>
              <w:ind w:left="0"/>
              <w:rPr>
                <w:sz w:val="20"/>
                <w:szCs w:val="20"/>
              </w:rPr>
            </w:pPr>
            <w:r w:rsidRPr="00B56606">
              <w:rPr>
                <w:sz w:val="20"/>
                <w:szCs w:val="20"/>
              </w:rPr>
              <w:t>Фронтальная – запись свойств сложения и вычитания с помощью букв и проверка получившегося числового равенства.</w:t>
            </w:r>
          </w:p>
          <w:p w:rsidR="00ED6943" w:rsidRPr="00B56606" w:rsidRDefault="00ED6943" w:rsidP="00F132B3">
            <w:pPr>
              <w:pStyle w:val="14"/>
              <w:ind w:left="0"/>
              <w:rPr>
                <w:sz w:val="20"/>
                <w:szCs w:val="20"/>
              </w:rPr>
            </w:pPr>
            <w:r w:rsidRPr="00B56606">
              <w:rPr>
                <w:sz w:val="20"/>
                <w:szCs w:val="20"/>
              </w:rPr>
              <w:t>Индивидуальные -  упрощение выражений.</w:t>
            </w:r>
          </w:p>
        </w:tc>
        <w:tc>
          <w:tcPr>
            <w:tcW w:w="1774" w:type="dxa"/>
          </w:tcPr>
          <w:p w:rsidR="00ED6943" w:rsidRPr="00B56606" w:rsidRDefault="00ED6943" w:rsidP="00F132B3">
            <w:pPr>
              <w:pStyle w:val="14"/>
              <w:ind w:left="0"/>
              <w:jc w:val="both"/>
              <w:rPr>
                <w:sz w:val="20"/>
                <w:szCs w:val="20"/>
              </w:rPr>
            </w:pPr>
            <w:r w:rsidRPr="00B56606">
              <w:rPr>
                <w:sz w:val="20"/>
                <w:szCs w:val="20"/>
              </w:rPr>
              <w:t>Составляют и записывают числовые и буквенные выражения.</w:t>
            </w:r>
          </w:p>
        </w:tc>
        <w:tc>
          <w:tcPr>
            <w:tcW w:w="2444" w:type="dxa"/>
            <w:gridSpan w:val="2"/>
          </w:tcPr>
          <w:p w:rsidR="00ED6943" w:rsidRPr="00B56606" w:rsidRDefault="00ED6943" w:rsidP="00F132B3">
            <w:pPr>
              <w:pStyle w:val="14"/>
              <w:ind w:left="0"/>
              <w:jc w:val="both"/>
              <w:rPr>
                <w:sz w:val="20"/>
                <w:szCs w:val="20"/>
              </w:rPr>
            </w:pPr>
            <w:r w:rsidRPr="00B56606">
              <w:rPr>
                <w:sz w:val="20"/>
                <w:szCs w:val="20"/>
              </w:rPr>
              <w:t>Проявляют познавательный интерес к изучению предмета, оценивают свою учебную деятельность, применяют правила делового сотрудничества.</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 </w:t>
            </w:r>
            <w:r w:rsidRPr="00B56606">
              <w:rPr>
                <w:sz w:val="20"/>
                <w:szCs w:val="20"/>
              </w:rPr>
              <w:t xml:space="preserve">определяют цель учебной деятельности с учителем и самостоятельно, ищут средства ее достижения. </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записывают выводы в виде правил.</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умеют организовать учебное взаимодействие в группе, строить конструктивные взаимоотношения со сверстниками.</w:t>
            </w:r>
          </w:p>
        </w:tc>
        <w:tc>
          <w:tcPr>
            <w:tcW w:w="1384" w:type="dxa"/>
            <w:gridSpan w:val="4"/>
          </w:tcPr>
          <w:p w:rsidR="00ED6943" w:rsidRDefault="00ED6943" w:rsidP="00F132B3">
            <w:pPr>
              <w:pStyle w:val="14"/>
              <w:ind w:left="0"/>
              <w:jc w:val="both"/>
              <w:rPr>
                <w:sz w:val="20"/>
                <w:szCs w:val="20"/>
              </w:rPr>
            </w:pPr>
            <w:r w:rsidRPr="00B56606">
              <w:rPr>
                <w:sz w:val="20"/>
                <w:szCs w:val="20"/>
              </w:rPr>
              <w:t>Индивидуальная, устный опрос по карточкам.</w:t>
            </w:r>
          </w:p>
          <w:p w:rsidR="00B559AD" w:rsidRPr="00B56606" w:rsidRDefault="00B559AD" w:rsidP="00F132B3">
            <w:pPr>
              <w:pStyle w:val="14"/>
              <w:ind w:left="0"/>
              <w:jc w:val="both"/>
              <w:rPr>
                <w:sz w:val="20"/>
                <w:szCs w:val="20"/>
              </w:rPr>
            </w:pPr>
            <w:r>
              <w:rPr>
                <w:sz w:val="20"/>
                <w:szCs w:val="20"/>
              </w:rPr>
              <w:t>Электронный учебник</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jc w:val="both"/>
              <w:rPr>
                <w:sz w:val="20"/>
                <w:szCs w:val="20"/>
              </w:rPr>
            </w:pPr>
            <w:r>
              <w:rPr>
                <w:sz w:val="20"/>
                <w:szCs w:val="20"/>
              </w:rPr>
              <w:t>7-9</w:t>
            </w:r>
          </w:p>
        </w:tc>
        <w:tc>
          <w:tcPr>
            <w:tcW w:w="1559" w:type="dxa"/>
            <w:gridSpan w:val="2"/>
          </w:tcPr>
          <w:p w:rsidR="00ED6943" w:rsidRPr="00B56606" w:rsidRDefault="00ED6943" w:rsidP="00F132B3">
            <w:pPr>
              <w:pStyle w:val="14"/>
              <w:ind w:left="0"/>
              <w:jc w:val="both"/>
              <w:rPr>
                <w:sz w:val="20"/>
                <w:szCs w:val="20"/>
              </w:rPr>
            </w:pPr>
            <w:r>
              <w:rPr>
                <w:color w:val="000000"/>
                <w:sz w:val="20"/>
                <w:szCs w:val="20"/>
              </w:rPr>
              <w:t>Язык геометрических  рисунков.</w:t>
            </w:r>
          </w:p>
        </w:tc>
        <w:tc>
          <w:tcPr>
            <w:tcW w:w="3026" w:type="dxa"/>
          </w:tcPr>
          <w:p w:rsidR="00ED6943" w:rsidRPr="00B56606" w:rsidRDefault="00ED6943" w:rsidP="00F132B3">
            <w:pPr>
              <w:pStyle w:val="14"/>
              <w:ind w:left="0"/>
              <w:jc w:val="both"/>
              <w:rPr>
                <w:sz w:val="20"/>
                <w:szCs w:val="20"/>
              </w:rPr>
            </w:pPr>
            <w:r w:rsidRPr="00B56606">
              <w:rPr>
                <w:sz w:val="20"/>
                <w:szCs w:val="20"/>
              </w:rPr>
              <w:t xml:space="preserve"> Фронтальная – ответы на вопросы, устные вычисления.</w:t>
            </w:r>
          </w:p>
          <w:p w:rsidR="00ED6943" w:rsidRPr="00B56606" w:rsidRDefault="00ED6943" w:rsidP="00F132B3">
            <w:pPr>
              <w:pStyle w:val="14"/>
              <w:ind w:left="0"/>
              <w:jc w:val="both"/>
              <w:rPr>
                <w:sz w:val="20"/>
                <w:szCs w:val="20"/>
              </w:rPr>
            </w:pPr>
            <w:r w:rsidRPr="00B56606">
              <w:rPr>
                <w:sz w:val="20"/>
                <w:szCs w:val="20"/>
              </w:rPr>
              <w:t xml:space="preserve">Индивидуальная – </w:t>
            </w:r>
            <w:r>
              <w:rPr>
                <w:sz w:val="20"/>
                <w:szCs w:val="20"/>
              </w:rPr>
              <w:t xml:space="preserve">анализ </w:t>
            </w:r>
            <w:r>
              <w:rPr>
                <w:color w:val="000000"/>
                <w:sz w:val="20"/>
                <w:szCs w:val="20"/>
              </w:rPr>
              <w:t xml:space="preserve"> геометрических  рисунков. Ответы на вопросы.</w:t>
            </w:r>
          </w:p>
        </w:tc>
        <w:tc>
          <w:tcPr>
            <w:tcW w:w="1774" w:type="dxa"/>
          </w:tcPr>
          <w:p w:rsidR="00ED6943" w:rsidRPr="00B56606" w:rsidRDefault="00ED6943" w:rsidP="00F132B3">
            <w:pPr>
              <w:pStyle w:val="14"/>
              <w:ind w:left="0"/>
              <w:rPr>
                <w:sz w:val="20"/>
                <w:szCs w:val="20"/>
              </w:rPr>
            </w:pPr>
            <w:r w:rsidRPr="00B56606">
              <w:rPr>
                <w:sz w:val="20"/>
                <w:szCs w:val="20"/>
              </w:rPr>
              <w:t>Строят отрезок, называют его элементы,  измеряют длину отрезка, выражают длину  в различных единицах</w:t>
            </w:r>
            <w:r>
              <w:rPr>
                <w:sz w:val="20"/>
                <w:szCs w:val="20"/>
              </w:rPr>
              <w:t>. Определение фигур. Решение задач.</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отличия в оценках одной и той же ситуации разными людьми,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 </w:t>
            </w:r>
            <w:r w:rsidRPr="00B56606">
              <w:rPr>
                <w:sz w:val="20"/>
                <w:szCs w:val="20"/>
              </w:rPr>
              <w:t>работают по составленному плану, используют наряду с основными и дополнительные средства.</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выборочном или развернутом виде.</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отстаивают при необходимости собственную точку зрения, аргументируя ее и подтверждая фактами.</w:t>
            </w:r>
          </w:p>
        </w:tc>
        <w:tc>
          <w:tcPr>
            <w:tcW w:w="1384" w:type="dxa"/>
            <w:gridSpan w:val="4"/>
          </w:tcPr>
          <w:p w:rsidR="00ED6943" w:rsidRPr="00B56606" w:rsidRDefault="00ED6943" w:rsidP="00F132B3">
            <w:pPr>
              <w:pStyle w:val="14"/>
              <w:ind w:left="0"/>
              <w:jc w:val="both"/>
              <w:rPr>
                <w:sz w:val="20"/>
                <w:szCs w:val="20"/>
              </w:rPr>
            </w:pPr>
            <w:r>
              <w:rPr>
                <w:sz w:val="20"/>
                <w:szCs w:val="20"/>
              </w:rPr>
              <w:t>Фронтальная беседа об истории появления геометрии как науки. Работа у доски и в тетрадях. М</w:t>
            </w:r>
            <w:r w:rsidRPr="00B56606">
              <w:rPr>
                <w:sz w:val="20"/>
                <w:szCs w:val="20"/>
              </w:rPr>
              <w:t>атематический диктант.</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Default="00ED6943" w:rsidP="00F132B3">
            <w:pPr>
              <w:pStyle w:val="14"/>
              <w:ind w:left="0"/>
              <w:jc w:val="both"/>
              <w:rPr>
                <w:sz w:val="20"/>
                <w:szCs w:val="20"/>
              </w:rPr>
            </w:pPr>
            <w:r>
              <w:rPr>
                <w:sz w:val="20"/>
                <w:szCs w:val="20"/>
              </w:rPr>
              <w:t>10-11</w:t>
            </w:r>
          </w:p>
        </w:tc>
        <w:tc>
          <w:tcPr>
            <w:tcW w:w="1559" w:type="dxa"/>
            <w:gridSpan w:val="2"/>
          </w:tcPr>
          <w:p w:rsidR="00ED6943" w:rsidRDefault="00ED6943" w:rsidP="00F132B3">
            <w:pPr>
              <w:pStyle w:val="14"/>
              <w:ind w:left="0"/>
              <w:jc w:val="both"/>
              <w:rPr>
                <w:color w:val="000000"/>
                <w:sz w:val="20"/>
                <w:szCs w:val="20"/>
              </w:rPr>
            </w:pPr>
            <w:r>
              <w:rPr>
                <w:color w:val="000000"/>
                <w:sz w:val="20"/>
                <w:szCs w:val="20"/>
              </w:rPr>
              <w:t>Прямая. Отрезок. Луч.</w:t>
            </w:r>
          </w:p>
        </w:tc>
        <w:tc>
          <w:tcPr>
            <w:tcW w:w="3026" w:type="dxa"/>
          </w:tcPr>
          <w:p w:rsidR="00ED6943" w:rsidRPr="00B56606" w:rsidRDefault="00ED6943" w:rsidP="00F132B3">
            <w:pPr>
              <w:pStyle w:val="14"/>
              <w:ind w:left="0"/>
              <w:jc w:val="both"/>
              <w:rPr>
                <w:sz w:val="20"/>
                <w:szCs w:val="20"/>
              </w:rPr>
            </w:pPr>
            <w:r w:rsidRPr="00B56606">
              <w:rPr>
                <w:sz w:val="20"/>
                <w:szCs w:val="20"/>
              </w:rPr>
              <w:t>Фронтальная – ответы на вопросы, устные вычисления.</w:t>
            </w:r>
          </w:p>
          <w:p w:rsidR="00ED6943" w:rsidRPr="00B56606" w:rsidRDefault="00ED6943" w:rsidP="00F132B3">
            <w:pPr>
              <w:pStyle w:val="14"/>
              <w:ind w:left="0"/>
              <w:jc w:val="both"/>
              <w:rPr>
                <w:sz w:val="20"/>
                <w:szCs w:val="20"/>
              </w:rPr>
            </w:pPr>
            <w:r w:rsidRPr="00B56606">
              <w:rPr>
                <w:sz w:val="20"/>
                <w:szCs w:val="20"/>
              </w:rPr>
              <w:t>Индивидуальная – изображение отрезка и точек, лежащих и не лежащих на нем.</w:t>
            </w:r>
          </w:p>
          <w:p w:rsidR="00ED6943" w:rsidRPr="00B56606" w:rsidRDefault="00ED6943" w:rsidP="00F132B3">
            <w:pPr>
              <w:pStyle w:val="14"/>
              <w:ind w:left="0"/>
              <w:jc w:val="both"/>
              <w:rPr>
                <w:sz w:val="20"/>
                <w:szCs w:val="20"/>
              </w:rPr>
            </w:pPr>
          </w:p>
        </w:tc>
        <w:tc>
          <w:tcPr>
            <w:tcW w:w="1774" w:type="dxa"/>
          </w:tcPr>
          <w:p w:rsidR="00ED6943" w:rsidRPr="00B56606" w:rsidRDefault="00ED6943" w:rsidP="00F132B3">
            <w:pPr>
              <w:pStyle w:val="14"/>
              <w:ind w:left="0"/>
              <w:rPr>
                <w:sz w:val="20"/>
                <w:szCs w:val="20"/>
              </w:rPr>
            </w:pPr>
            <w:r w:rsidRPr="00B56606">
              <w:rPr>
                <w:sz w:val="20"/>
                <w:szCs w:val="20"/>
              </w:rPr>
              <w:t>Строят отрезок, называют его элементы,  измеряют длину отрезка, выражают длину  в различных единицах</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отличия в оценках одной и той же ситуации разными людьми,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 </w:t>
            </w:r>
            <w:r w:rsidRPr="00B56606">
              <w:rPr>
                <w:sz w:val="20"/>
                <w:szCs w:val="20"/>
              </w:rPr>
              <w:t>работают по составленному плану, используют наряду с основными и дополнительные средства.</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выборочном или развернутом виде.</w:t>
            </w:r>
          </w:p>
          <w:p w:rsidR="00ED6943" w:rsidRPr="00B56606" w:rsidRDefault="00ED6943" w:rsidP="00F132B3">
            <w:pPr>
              <w:pStyle w:val="14"/>
              <w:ind w:left="0"/>
              <w:rPr>
                <w:sz w:val="20"/>
                <w:szCs w:val="20"/>
                <w:u w:val="single"/>
              </w:rPr>
            </w:pPr>
            <w:r w:rsidRPr="00B56606">
              <w:rPr>
                <w:sz w:val="20"/>
                <w:szCs w:val="20"/>
                <w:u w:val="single"/>
              </w:rPr>
              <w:t xml:space="preserve">Коммуникативные </w:t>
            </w:r>
            <w:r w:rsidRPr="00B56606">
              <w:rPr>
                <w:sz w:val="20"/>
                <w:szCs w:val="20"/>
              </w:rPr>
              <w:t>– отстаивают при необходимости собственную точку зрения, аргументируя ее и подтверждая фактами.</w:t>
            </w:r>
          </w:p>
        </w:tc>
        <w:tc>
          <w:tcPr>
            <w:tcW w:w="1384" w:type="dxa"/>
            <w:gridSpan w:val="4"/>
          </w:tcPr>
          <w:p w:rsidR="00ED6943" w:rsidRDefault="00ED6943" w:rsidP="00F132B3">
            <w:pPr>
              <w:pStyle w:val="14"/>
              <w:ind w:left="0"/>
              <w:jc w:val="both"/>
              <w:rPr>
                <w:sz w:val="20"/>
                <w:szCs w:val="20"/>
              </w:rPr>
            </w:pPr>
            <w:r>
              <w:rPr>
                <w:sz w:val="20"/>
                <w:szCs w:val="20"/>
              </w:rPr>
              <w:t>Фронтальный опрос, работа в группах, работа у доски.</w:t>
            </w:r>
          </w:p>
          <w:p w:rsidR="00B559AD" w:rsidRPr="00B56606" w:rsidRDefault="00B559AD" w:rsidP="00F132B3">
            <w:pPr>
              <w:pStyle w:val="14"/>
              <w:ind w:left="0"/>
              <w:jc w:val="both"/>
              <w:rPr>
                <w:sz w:val="20"/>
                <w:szCs w:val="20"/>
              </w:rPr>
            </w:pPr>
            <w:r>
              <w:rPr>
                <w:sz w:val="20"/>
                <w:szCs w:val="20"/>
              </w:rPr>
              <w:t>Электронный учебник</w:t>
            </w:r>
          </w:p>
        </w:tc>
        <w:tc>
          <w:tcPr>
            <w:tcW w:w="852" w:type="dxa"/>
            <w:gridSpan w:val="3"/>
          </w:tcPr>
          <w:p w:rsidR="00ED6943"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rPr>
                <w:sz w:val="20"/>
                <w:szCs w:val="20"/>
              </w:rPr>
            </w:pPr>
            <w:r>
              <w:rPr>
                <w:sz w:val="20"/>
                <w:szCs w:val="20"/>
              </w:rPr>
              <w:t>12-13</w:t>
            </w:r>
          </w:p>
        </w:tc>
        <w:tc>
          <w:tcPr>
            <w:tcW w:w="1559" w:type="dxa"/>
            <w:gridSpan w:val="2"/>
          </w:tcPr>
          <w:p w:rsidR="00ED6943" w:rsidRPr="00B56606" w:rsidRDefault="00ED6943" w:rsidP="00F132B3">
            <w:pPr>
              <w:pStyle w:val="14"/>
              <w:ind w:left="0"/>
              <w:jc w:val="both"/>
              <w:rPr>
                <w:sz w:val="20"/>
                <w:szCs w:val="20"/>
              </w:rPr>
            </w:pPr>
            <w:r>
              <w:rPr>
                <w:color w:val="000000"/>
                <w:sz w:val="20"/>
                <w:szCs w:val="20"/>
              </w:rPr>
              <w:t>Сравнение отрезков. Длина отрезка.</w:t>
            </w:r>
          </w:p>
        </w:tc>
        <w:tc>
          <w:tcPr>
            <w:tcW w:w="3026" w:type="dxa"/>
          </w:tcPr>
          <w:p w:rsidR="00ED6943" w:rsidRPr="00B56606" w:rsidRDefault="00ED6943" w:rsidP="00F132B3">
            <w:pPr>
              <w:pStyle w:val="14"/>
              <w:ind w:left="0"/>
              <w:rPr>
                <w:sz w:val="20"/>
                <w:szCs w:val="20"/>
              </w:rPr>
            </w:pPr>
            <w:r w:rsidRPr="00B56606">
              <w:rPr>
                <w:sz w:val="20"/>
                <w:szCs w:val="20"/>
              </w:rPr>
              <w:t xml:space="preserve">Групповая– обсуждение и </w:t>
            </w:r>
            <w:r>
              <w:rPr>
                <w:sz w:val="20"/>
                <w:szCs w:val="20"/>
              </w:rPr>
              <w:t xml:space="preserve">сравнение отрезков. </w:t>
            </w:r>
            <w:r w:rsidRPr="00B56606">
              <w:rPr>
                <w:sz w:val="20"/>
                <w:szCs w:val="20"/>
              </w:rPr>
              <w:t>Фронтальная – переход от одних единиц измерения к другим.</w:t>
            </w:r>
          </w:p>
          <w:p w:rsidR="00ED6943" w:rsidRPr="00B56606" w:rsidRDefault="00ED6943" w:rsidP="00F132B3">
            <w:pPr>
              <w:pStyle w:val="14"/>
              <w:ind w:left="0"/>
              <w:rPr>
                <w:sz w:val="20"/>
                <w:szCs w:val="20"/>
              </w:rPr>
            </w:pPr>
            <w:r w:rsidRPr="00B56606">
              <w:rPr>
                <w:sz w:val="20"/>
                <w:szCs w:val="20"/>
              </w:rPr>
              <w:t>Индивидуальная – построение треугольника, многоугольника, измерение длины стороны.</w:t>
            </w:r>
          </w:p>
        </w:tc>
        <w:tc>
          <w:tcPr>
            <w:tcW w:w="1774" w:type="dxa"/>
          </w:tcPr>
          <w:p w:rsidR="00ED6943" w:rsidRPr="00B56606" w:rsidRDefault="00ED6943" w:rsidP="00F132B3">
            <w:pPr>
              <w:pStyle w:val="14"/>
              <w:ind w:left="0"/>
              <w:jc w:val="both"/>
              <w:rPr>
                <w:sz w:val="20"/>
                <w:szCs w:val="20"/>
              </w:rPr>
            </w:pPr>
            <w:r w:rsidRPr="00B56606">
              <w:rPr>
                <w:sz w:val="20"/>
                <w:szCs w:val="20"/>
              </w:rPr>
              <w:t xml:space="preserve">Строят </w:t>
            </w:r>
            <w:r>
              <w:rPr>
                <w:sz w:val="20"/>
                <w:szCs w:val="20"/>
              </w:rPr>
              <w:t>отрезки, определяют их длины.</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самому себе свои наиболее заметные достижения, выражают положительное отношение к процессу познания и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определяют цель учебной деятельности и ищут пути ее достижения.</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записывают выводы в виде правил.</w:t>
            </w:r>
          </w:p>
          <w:p w:rsidR="00ED6943" w:rsidRPr="00B56606" w:rsidRDefault="00ED6943" w:rsidP="00F132B3">
            <w:pPr>
              <w:pStyle w:val="14"/>
              <w:ind w:left="0"/>
              <w:jc w:val="both"/>
              <w:rPr>
                <w:sz w:val="20"/>
                <w:szCs w:val="20"/>
              </w:rPr>
            </w:pPr>
            <w:r w:rsidRPr="00B56606">
              <w:rPr>
                <w:sz w:val="20"/>
                <w:szCs w:val="20"/>
                <w:u w:val="single"/>
              </w:rPr>
              <w:t xml:space="preserve">Коммуникативные </w:t>
            </w:r>
            <w:r w:rsidRPr="00B56606">
              <w:rPr>
                <w:sz w:val="20"/>
                <w:szCs w:val="20"/>
              </w:rPr>
              <w:t>– умеют организовать учебное взаимодействие в группе.</w:t>
            </w:r>
          </w:p>
        </w:tc>
        <w:tc>
          <w:tcPr>
            <w:tcW w:w="1384" w:type="dxa"/>
            <w:gridSpan w:val="4"/>
          </w:tcPr>
          <w:p w:rsidR="00ED6943" w:rsidRPr="00B56606" w:rsidRDefault="00ED6943" w:rsidP="00F132B3">
            <w:pPr>
              <w:pStyle w:val="14"/>
              <w:ind w:left="0"/>
              <w:jc w:val="both"/>
              <w:rPr>
                <w:sz w:val="20"/>
                <w:szCs w:val="20"/>
              </w:rPr>
            </w:pPr>
            <w:r>
              <w:rPr>
                <w:sz w:val="20"/>
                <w:szCs w:val="20"/>
              </w:rPr>
              <w:t>Фронтальная работа с классом, работа с текстом учебника, работа у доски и в тетрадях.</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rPr>
                <w:sz w:val="20"/>
                <w:szCs w:val="20"/>
              </w:rPr>
            </w:pPr>
            <w:r>
              <w:rPr>
                <w:sz w:val="20"/>
                <w:szCs w:val="20"/>
              </w:rPr>
              <w:t>14-15</w:t>
            </w:r>
          </w:p>
        </w:tc>
        <w:tc>
          <w:tcPr>
            <w:tcW w:w="1559" w:type="dxa"/>
            <w:gridSpan w:val="2"/>
          </w:tcPr>
          <w:p w:rsidR="00ED6943" w:rsidRPr="00B56606" w:rsidRDefault="00ED6943" w:rsidP="00F132B3">
            <w:pPr>
              <w:pStyle w:val="14"/>
              <w:ind w:left="0"/>
              <w:jc w:val="both"/>
              <w:rPr>
                <w:color w:val="000000"/>
                <w:sz w:val="20"/>
                <w:szCs w:val="20"/>
              </w:rPr>
            </w:pPr>
            <w:r>
              <w:rPr>
                <w:color w:val="000000"/>
                <w:sz w:val="20"/>
                <w:szCs w:val="20"/>
              </w:rPr>
              <w:t>Ломаная</w:t>
            </w:r>
          </w:p>
        </w:tc>
        <w:tc>
          <w:tcPr>
            <w:tcW w:w="3026" w:type="dxa"/>
          </w:tcPr>
          <w:p w:rsidR="00ED6943" w:rsidRPr="00B56606" w:rsidRDefault="00ED6943" w:rsidP="00F132B3">
            <w:pPr>
              <w:pStyle w:val="14"/>
              <w:ind w:left="0"/>
              <w:rPr>
                <w:sz w:val="20"/>
                <w:szCs w:val="20"/>
              </w:rPr>
            </w:pPr>
            <w:r w:rsidRPr="00B56606">
              <w:rPr>
                <w:sz w:val="20"/>
                <w:szCs w:val="20"/>
              </w:rPr>
              <w:t>Фронтальная – устные вычисления, переход от одних единиц измерения к другим.</w:t>
            </w:r>
          </w:p>
          <w:p w:rsidR="00ED6943" w:rsidRPr="00B56606" w:rsidRDefault="00ED6943" w:rsidP="00F132B3">
            <w:pPr>
              <w:pStyle w:val="14"/>
              <w:ind w:left="0"/>
              <w:rPr>
                <w:sz w:val="20"/>
                <w:szCs w:val="20"/>
              </w:rPr>
            </w:pPr>
            <w:r w:rsidRPr="00B56606">
              <w:rPr>
                <w:sz w:val="20"/>
                <w:szCs w:val="20"/>
              </w:rPr>
              <w:t xml:space="preserve">Индивидуальная – построение треугольника, многоугольника, измерение длины стороны, решение задач. </w:t>
            </w:r>
          </w:p>
        </w:tc>
        <w:tc>
          <w:tcPr>
            <w:tcW w:w="1774" w:type="dxa"/>
          </w:tcPr>
          <w:p w:rsidR="00ED6943" w:rsidRPr="00B56606" w:rsidRDefault="00ED6943" w:rsidP="00F132B3">
            <w:pPr>
              <w:pStyle w:val="14"/>
              <w:ind w:left="0"/>
              <w:rPr>
                <w:sz w:val="20"/>
                <w:szCs w:val="20"/>
              </w:rPr>
            </w:pPr>
            <w:r w:rsidRPr="00B56606">
              <w:rPr>
                <w:sz w:val="20"/>
                <w:szCs w:val="20"/>
              </w:rPr>
              <w:t>Строят треугольник, многоугольник, называют его элементы, переходят от одних единиц измерения к другим.</w:t>
            </w:r>
          </w:p>
        </w:tc>
        <w:tc>
          <w:tcPr>
            <w:tcW w:w="2444" w:type="dxa"/>
            <w:gridSpan w:val="2"/>
          </w:tcPr>
          <w:p w:rsidR="00ED6943" w:rsidRPr="00B56606" w:rsidRDefault="00ED6943" w:rsidP="00F132B3">
            <w:pPr>
              <w:pStyle w:val="14"/>
              <w:ind w:left="0"/>
              <w:rPr>
                <w:sz w:val="20"/>
                <w:szCs w:val="20"/>
              </w:rPr>
            </w:pPr>
            <w:r w:rsidRPr="00B56606">
              <w:rPr>
                <w:sz w:val="20"/>
                <w:szCs w:val="20"/>
              </w:rPr>
              <w:t>Принимают и осваивают социальную роль обучающегося,  проявляют мотивы учебной деятельности, понимают личностный смысл учения,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определяют цель учебной деятельности, ищут средства ее достижения.</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или развернутом виде.</w:t>
            </w:r>
          </w:p>
          <w:p w:rsidR="00ED6943" w:rsidRPr="00B56606" w:rsidRDefault="00ED6943" w:rsidP="00F132B3">
            <w:pPr>
              <w:pStyle w:val="14"/>
              <w:ind w:left="0"/>
              <w:rPr>
                <w:sz w:val="20"/>
                <w:szCs w:val="20"/>
                <w:u w:val="single"/>
              </w:rPr>
            </w:pPr>
            <w:r w:rsidRPr="00B56606">
              <w:rPr>
                <w:sz w:val="20"/>
                <w:szCs w:val="20"/>
                <w:u w:val="single"/>
              </w:rPr>
              <w:t xml:space="preserve">Коммуникативные </w:t>
            </w:r>
            <w:r w:rsidRPr="00B56606">
              <w:rPr>
                <w:sz w:val="20"/>
                <w:szCs w:val="20"/>
              </w:rPr>
              <w:t>– умеют высказывать свою точку зрения, приводить аргументы для ее обоснования.</w:t>
            </w:r>
          </w:p>
        </w:tc>
        <w:tc>
          <w:tcPr>
            <w:tcW w:w="1384" w:type="dxa"/>
            <w:gridSpan w:val="4"/>
          </w:tcPr>
          <w:p w:rsidR="00ED6943" w:rsidRDefault="00ED6943" w:rsidP="00F132B3">
            <w:pPr>
              <w:pStyle w:val="14"/>
              <w:ind w:left="0"/>
              <w:jc w:val="both"/>
              <w:rPr>
                <w:sz w:val="20"/>
                <w:szCs w:val="20"/>
              </w:rPr>
            </w:pPr>
            <w:r w:rsidRPr="00B56606">
              <w:rPr>
                <w:sz w:val="20"/>
                <w:szCs w:val="20"/>
              </w:rPr>
              <w:t>Индивидуальная.</w:t>
            </w:r>
          </w:p>
          <w:p w:rsidR="00B559AD" w:rsidRPr="00B56606" w:rsidRDefault="00B559AD" w:rsidP="00F132B3">
            <w:pPr>
              <w:pStyle w:val="14"/>
              <w:ind w:left="0"/>
              <w:jc w:val="both"/>
              <w:rPr>
                <w:sz w:val="20"/>
                <w:szCs w:val="20"/>
              </w:rPr>
            </w:pPr>
            <w:r>
              <w:rPr>
                <w:sz w:val="20"/>
                <w:szCs w:val="20"/>
              </w:rPr>
              <w:t>Электронный учебник</w:t>
            </w:r>
          </w:p>
        </w:tc>
        <w:tc>
          <w:tcPr>
            <w:tcW w:w="852" w:type="dxa"/>
            <w:gridSpan w:val="3"/>
          </w:tcPr>
          <w:p w:rsidR="00ED6943" w:rsidRPr="00B56606" w:rsidRDefault="00ED6943" w:rsidP="00F132B3">
            <w:pPr>
              <w:pStyle w:val="14"/>
              <w:ind w:left="0"/>
              <w:jc w:val="both"/>
              <w:rPr>
                <w:sz w:val="20"/>
                <w:szCs w:val="20"/>
              </w:rPr>
            </w:pPr>
          </w:p>
        </w:tc>
        <w:tc>
          <w:tcPr>
            <w:tcW w:w="568" w:type="dxa"/>
          </w:tcPr>
          <w:p w:rsidR="00ED6943" w:rsidRPr="00B56606" w:rsidRDefault="00ED6943" w:rsidP="00F132B3">
            <w:pPr>
              <w:pStyle w:val="14"/>
              <w:ind w:left="0"/>
              <w:jc w:val="both"/>
              <w:rPr>
                <w:sz w:val="20"/>
                <w:szCs w:val="20"/>
              </w:rPr>
            </w:pPr>
          </w:p>
        </w:tc>
      </w:tr>
      <w:tr w:rsidR="00ED6943" w:rsidRPr="00B56606" w:rsidTr="00F132B3">
        <w:trPr>
          <w:trHeight w:val="268"/>
        </w:trPr>
        <w:tc>
          <w:tcPr>
            <w:tcW w:w="707" w:type="dxa"/>
          </w:tcPr>
          <w:p w:rsidR="00ED6943" w:rsidRPr="00B56606" w:rsidRDefault="00ED6943" w:rsidP="00F132B3">
            <w:pPr>
              <w:pStyle w:val="14"/>
              <w:ind w:left="0"/>
              <w:rPr>
                <w:sz w:val="20"/>
                <w:szCs w:val="20"/>
              </w:rPr>
            </w:pPr>
            <w:r>
              <w:rPr>
                <w:sz w:val="20"/>
                <w:szCs w:val="20"/>
              </w:rPr>
              <w:t>16-17</w:t>
            </w:r>
          </w:p>
        </w:tc>
        <w:tc>
          <w:tcPr>
            <w:tcW w:w="1559" w:type="dxa"/>
            <w:gridSpan w:val="2"/>
          </w:tcPr>
          <w:p w:rsidR="00ED6943" w:rsidRPr="00B56606" w:rsidRDefault="00ED6943" w:rsidP="00F132B3">
            <w:pPr>
              <w:pStyle w:val="14"/>
              <w:ind w:left="0"/>
              <w:rPr>
                <w:sz w:val="20"/>
                <w:szCs w:val="20"/>
              </w:rPr>
            </w:pPr>
            <w:r>
              <w:rPr>
                <w:color w:val="000000"/>
                <w:sz w:val="20"/>
                <w:szCs w:val="20"/>
              </w:rPr>
              <w:t>Координатный луч.</w:t>
            </w:r>
          </w:p>
        </w:tc>
        <w:tc>
          <w:tcPr>
            <w:tcW w:w="3026" w:type="dxa"/>
          </w:tcPr>
          <w:p w:rsidR="00ED6943" w:rsidRPr="00B56606" w:rsidRDefault="00ED6943" w:rsidP="00F132B3">
            <w:pPr>
              <w:pStyle w:val="14"/>
              <w:ind w:left="0"/>
              <w:rPr>
                <w:sz w:val="20"/>
                <w:szCs w:val="20"/>
              </w:rPr>
            </w:pPr>
            <w:r w:rsidRPr="00B56606">
              <w:rPr>
                <w:sz w:val="20"/>
                <w:szCs w:val="20"/>
              </w:rPr>
              <w:t>Фронтальная – устные вычисления, указание взаимного расположения прямой, луча,  отрезка.</w:t>
            </w:r>
          </w:p>
          <w:p w:rsidR="00ED6943" w:rsidRPr="00B56606" w:rsidRDefault="00ED6943" w:rsidP="00F132B3">
            <w:pPr>
              <w:pStyle w:val="14"/>
              <w:ind w:left="0"/>
              <w:rPr>
                <w:sz w:val="20"/>
                <w:szCs w:val="20"/>
              </w:rPr>
            </w:pPr>
            <w:r w:rsidRPr="00B56606">
              <w:rPr>
                <w:sz w:val="20"/>
                <w:szCs w:val="20"/>
              </w:rPr>
              <w:t>Индивидуальная – сложение величин, переход от одних единиц измерения к другим.</w:t>
            </w:r>
          </w:p>
        </w:tc>
        <w:tc>
          <w:tcPr>
            <w:tcW w:w="1774" w:type="dxa"/>
          </w:tcPr>
          <w:p w:rsidR="00ED6943" w:rsidRPr="00B56606" w:rsidRDefault="00ED6943" w:rsidP="00F132B3">
            <w:pPr>
              <w:pStyle w:val="14"/>
              <w:ind w:left="0"/>
              <w:rPr>
                <w:sz w:val="20"/>
                <w:szCs w:val="20"/>
              </w:rPr>
            </w:pPr>
            <w:r w:rsidRPr="00B56606">
              <w:rPr>
                <w:sz w:val="20"/>
                <w:szCs w:val="20"/>
              </w:rPr>
              <w:t>Строят прямую, луч; называют точки, прямые, отмечают точки, лежащие и не лежащие на данной фигуре.</w:t>
            </w:r>
          </w:p>
        </w:tc>
        <w:tc>
          <w:tcPr>
            <w:tcW w:w="2444" w:type="dxa"/>
            <w:gridSpan w:val="2"/>
          </w:tcPr>
          <w:p w:rsidR="00ED6943" w:rsidRPr="00B56606" w:rsidRDefault="00ED6943" w:rsidP="00F132B3">
            <w:pPr>
              <w:pStyle w:val="14"/>
              <w:ind w:left="0"/>
              <w:rPr>
                <w:sz w:val="20"/>
                <w:szCs w:val="20"/>
              </w:rPr>
            </w:pPr>
            <w:r w:rsidRPr="00B56606">
              <w:rPr>
                <w:sz w:val="20"/>
                <w:szCs w:val="20"/>
              </w:rPr>
              <w:t xml:space="preserve">Выражают положительное отношение к процессу познания; дают адекватную оценку своей учебной деятельности. </w:t>
            </w:r>
            <w:r w:rsidRPr="00B56606">
              <w:rPr>
                <w:sz w:val="20"/>
                <w:szCs w:val="20"/>
              </w:rPr>
              <w:softHyphen/>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работают по составленному плану, используют дополнительные источники информации (дополнительная литература, средства ИКТ).</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делают предположения о информации, которая нужна для решения учебной задачи.</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умеют слушать других, принять другую точку зрения, изменить свою точку зрения</w:t>
            </w:r>
          </w:p>
        </w:tc>
        <w:tc>
          <w:tcPr>
            <w:tcW w:w="1384" w:type="dxa"/>
            <w:gridSpan w:val="4"/>
          </w:tcPr>
          <w:p w:rsidR="00ED6943" w:rsidRPr="00B56606" w:rsidRDefault="00ED6943" w:rsidP="00F132B3">
            <w:pPr>
              <w:pStyle w:val="14"/>
              <w:ind w:left="0"/>
              <w:rPr>
                <w:sz w:val="20"/>
                <w:szCs w:val="20"/>
              </w:rPr>
            </w:pPr>
            <w:r>
              <w:rPr>
                <w:sz w:val="20"/>
                <w:szCs w:val="20"/>
              </w:rPr>
              <w:t xml:space="preserve">Фронтальная работа с классом, работа с текстом учебника, работа у доски и в тетрадях. </w:t>
            </w:r>
            <w:r w:rsidRPr="00B56606">
              <w:rPr>
                <w:sz w:val="20"/>
                <w:szCs w:val="20"/>
              </w:rPr>
              <w:t>Математический диктант.</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0"/>
              <w:rPr>
                <w:sz w:val="20"/>
                <w:szCs w:val="20"/>
              </w:rPr>
            </w:pPr>
            <w:r>
              <w:rPr>
                <w:sz w:val="20"/>
                <w:szCs w:val="20"/>
              </w:rPr>
              <w:t xml:space="preserve">18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Pr>
                <w:sz w:val="20"/>
                <w:szCs w:val="20"/>
              </w:rPr>
              <w:t>19</w:t>
            </w:r>
          </w:p>
        </w:tc>
        <w:tc>
          <w:tcPr>
            <w:tcW w:w="1559" w:type="dxa"/>
            <w:gridSpan w:val="2"/>
          </w:tcPr>
          <w:p w:rsidR="00ED6943" w:rsidRPr="00B83E51" w:rsidRDefault="00ED6943" w:rsidP="00F132B3">
            <w:pPr>
              <w:rPr>
                <w:rFonts w:ascii="Times New Roman" w:hAnsi="Times New Roman" w:cs="Times New Roman"/>
                <w:b/>
                <w:sz w:val="20"/>
                <w:szCs w:val="20"/>
              </w:rPr>
            </w:pPr>
            <w:r w:rsidRPr="00C64F64">
              <w:rPr>
                <w:rFonts w:ascii="Times New Roman" w:hAnsi="Times New Roman" w:cs="Times New Roman"/>
                <w:b/>
                <w:sz w:val="20"/>
                <w:szCs w:val="20"/>
              </w:rPr>
              <w:t>Контрольная работа</w:t>
            </w:r>
            <w:r w:rsidRPr="00C64F64">
              <w:rPr>
                <w:rFonts w:ascii="Times New Roman" w:hAnsi="Times New Roman" w:cs="Times New Roman"/>
                <w:sz w:val="20"/>
                <w:szCs w:val="20"/>
              </w:rPr>
              <w:t xml:space="preserve"> </w:t>
            </w:r>
            <w:r w:rsidRPr="00C64F64">
              <w:rPr>
                <w:rFonts w:ascii="Times New Roman" w:hAnsi="Times New Roman" w:cs="Times New Roman"/>
                <w:b/>
                <w:sz w:val="20"/>
                <w:szCs w:val="20"/>
              </w:rPr>
              <w:t xml:space="preserve">№ 1 по теме </w:t>
            </w:r>
            <w:r w:rsidRPr="00B83E51">
              <w:rPr>
                <w:rFonts w:ascii="Times New Roman" w:hAnsi="Times New Roman" w:cs="Times New Roman"/>
                <w:b/>
                <w:sz w:val="20"/>
                <w:szCs w:val="20"/>
              </w:rPr>
              <w:t xml:space="preserve">«Сравнение натуральных чисел, прямая, отрезок , ломаная, координатный луч». </w:t>
            </w:r>
          </w:p>
          <w:p w:rsidR="00ED6943" w:rsidRPr="00C64F64" w:rsidRDefault="00ED6943" w:rsidP="00F132B3">
            <w:pPr>
              <w:rPr>
                <w:rFonts w:ascii="Times New Roman" w:hAnsi="Times New Roman" w:cs="Times New Roman"/>
                <w:sz w:val="20"/>
                <w:szCs w:val="20"/>
              </w:rPr>
            </w:pPr>
            <w:r w:rsidRPr="00C64F64">
              <w:rPr>
                <w:rFonts w:ascii="Times New Roman" w:hAnsi="Times New Roman" w:cs="Times New Roman"/>
                <w:sz w:val="20"/>
                <w:szCs w:val="20"/>
              </w:rPr>
              <w:t>Работа над ошибками.</w:t>
            </w:r>
          </w:p>
          <w:p w:rsidR="00ED6943" w:rsidRPr="00B56606" w:rsidRDefault="00ED6943" w:rsidP="00F132B3">
            <w:pPr>
              <w:pStyle w:val="14"/>
              <w:ind w:left="0"/>
              <w:rPr>
                <w:sz w:val="20"/>
                <w:szCs w:val="20"/>
              </w:rPr>
            </w:pPr>
          </w:p>
        </w:tc>
        <w:tc>
          <w:tcPr>
            <w:tcW w:w="3026" w:type="dxa"/>
          </w:tcPr>
          <w:p w:rsidR="00ED6943" w:rsidRDefault="00ED6943" w:rsidP="00F132B3">
            <w:pPr>
              <w:pStyle w:val="14"/>
              <w:ind w:left="0"/>
              <w:rPr>
                <w:sz w:val="20"/>
                <w:szCs w:val="20"/>
              </w:rPr>
            </w:pPr>
            <w:r w:rsidRPr="00B56606">
              <w:rPr>
                <w:sz w:val="20"/>
                <w:szCs w:val="20"/>
              </w:rPr>
              <w:t xml:space="preserve">Индивидуальная – 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Default="00ED6943" w:rsidP="00F132B3">
            <w:pPr>
              <w:pStyle w:val="14"/>
              <w:ind w:left="0"/>
              <w:rPr>
                <w:sz w:val="20"/>
                <w:szCs w:val="20"/>
              </w:rPr>
            </w:pPr>
            <w:r w:rsidRPr="00B56606">
              <w:rPr>
                <w:sz w:val="20"/>
                <w:szCs w:val="20"/>
              </w:rPr>
              <w:t>Используют разные приемы проверки правильности выполняемых заданий</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sidRPr="00B56606">
              <w:rPr>
                <w:sz w:val="20"/>
                <w:szCs w:val="20"/>
              </w:rPr>
              <w:t>.</w:t>
            </w:r>
          </w:p>
        </w:tc>
        <w:tc>
          <w:tcPr>
            <w:tcW w:w="2444" w:type="dxa"/>
            <w:gridSpan w:val="2"/>
          </w:tcPr>
          <w:p w:rsidR="00ED6943" w:rsidRDefault="00ED6943" w:rsidP="00F132B3">
            <w:pPr>
              <w:pStyle w:val="14"/>
              <w:ind w:left="0"/>
              <w:rPr>
                <w:sz w:val="20"/>
                <w:szCs w:val="20"/>
              </w:rPr>
            </w:pPr>
            <w:r>
              <w:rPr>
                <w:sz w:val="20"/>
                <w:szCs w:val="20"/>
              </w:rPr>
              <w:t xml:space="preserve">Учаться  воспроизводить приобретенные знания, умения, навыки, </w:t>
            </w:r>
            <w:r w:rsidRPr="00B56606">
              <w:rPr>
                <w:sz w:val="20"/>
                <w:szCs w:val="20"/>
              </w:rPr>
              <w:t>дают адекватную оценку своей деятельности.</w:t>
            </w:r>
          </w:p>
          <w:p w:rsidR="00ED6943" w:rsidRDefault="00ED6943" w:rsidP="00F132B3">
            <w:pPr>
              <w:pStyle w:val="14"/>
              <w:ind w:left="0"/>
              <w:rPr>
                <w:sz w:val="20"/>
                <w:szCs w:val="20"/>
              </w:rPr>
            </w:pPr>
          </w:p>
          <w:p w:rsidR="00ED6943" w:rsidRPr="00B56606" w:rsidRDefault="00ED6943" w:rsidP="00F132B3">
            <w:pPr>
              <w:pStyle w:val="14"/>
              <w:ind w:left="0"/>
              <w:rPr>
                <w:sz w:val="20"/>
                <w:szCs w:val="20"/>
              </w:rPr>
            </w:pP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w:t>
            </w:r>
            <w:r w:rsidRPr="00B56606">
              <w:rPr>
                <w:sz w:val="20"/>
                <w:szCs w:val="20"/>
              </w:rPr>
              <w:t xml:space="preserve">-   понимают причины своего неуспеха, находят выход из этой ситуации. </w:t>
            </w:r>
            <w:r w:rsidRPr="00B56606">
              <w:rPr>
                <w:sz w:val="20"/>
                <w:szCs w:val="20"/>
                <w:u w:val="single"/>
              </w:rPr>
              <w:t xml:space="preserve"> Познавательные</w:t>
            </w:r>
            <w:r w:rsidRPr="00B56606">
              <w:rPr>
                <w:sz w:val="20"/>
                <w:szCs w:val="20"/>
              </w:rPr>
              <w:t xml:space="preserve"> – делают </w:t>
            </w:r>
          </w:p>
          <w:p w:rsidR="00ED6943" w:rsidRPr="00B56606" w:rsidRDefault="00ED6943" w:rsidP="00F132B3">
            <w:pPr>
              <w:pStyle w:val="14"/>
              <w:ind w:left="0"/>
              <w:rPr>
                <w:sz w:val="20"/>
                <w:szCs w:val="20"/>
              </w:rPr>
            </w:pPr>
            <w:r w:rsidRPr="00B56606">
              <w:rPr>
                <w:sz w:val="20"/>
                <w:szCs w:val="20"/>
              </w:rPr>
              <w:t>предположения об информации, необходимой для решения данной задачи.</w:t>
            </w:r>
          </w:p>
          <w:p w:rsidR="00ED6943" w:rsidRPr="00164E44" w:rsidRDefault="00ED6943" w:rsidP="00F132B3">
            <w:pPr>
              <w:rPr>
                <w:sz w:val="20"/>
                <w:szCs w:val="20"/>
              </w:rPr>
            </w:pPr>
            <w:r w:rsidRPr="00164E44">
              <w:rPr>
                <w:sz w:val="20"/>
                <w:szCs w:val="20"/>
                <w:u w:val="single"/>
              </w:rPr>
              <w:t>Коммуникативные</w:t>
            </w:r>
            <w:r w:rsidRPr="00164E44">
              <w:rPr>
                <w:sz w:val="20"/>
                <w:szCs w:val="20"/>
              </w:rPr>
              <w:t xml:space="preserve"> – умеют критично  относиться  к своему мне</w:t>
            </w:r>
            <w:r w:rsidRPr="00164E44">
              <w:rPr>
                <w:sz w:val="20"/>
                <w:szCs w:val="20"/>
              </w:rPr>
              <w:softHyphen/>
              <w:t>нию.</w:t>
            </w:r>
          </w:p>
        </w:tc>
        <w:tc>
          <w:tcPr>
            <w:tcW w:w="1384" w:type="dxa"/>
            <w:gridSpan w:val="4"/>
          </w:tcPr>
          <w:p w:rsidR="00ED6943" w:rsidRPr="003017D9" w:rsidRDefault="00ED6943" w:rsidP="00F132B3">
            <w:pPr>
              <w:pStyle w:val="1"/>
              <w:rPr>
                <w:b w:val="0"/>
              </w:rPr>
            </w:pPr>
            <w:r w:rsidRPr="003017D9">
              <w:rPr>
                <w:b w:val="0"/>
              </w:rPr>
              <w:t>Индивидуальная</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Pr="00B56606" w:rsidRDefault="00ED6943" w:rsidP="00F132B3">
            <w:pPr>
              <w:pStyle w:val="14"/>
              <w:ind w:left="142"/>
              <w:rPr>
                <w:sz w:val="20"/>
                <w:szCs w:val="20"/>
              </w:rPr>
            </w:pPr>
            <w:r>
              <w:rPr>
                <w:sz w:val="20"/>
                <w:szCs w:val="20"/>
              </w:rPr>
              <w:t>20-21</w:t>
            </w:r>
          </w:p>
        </w:tc>
        <w:tc>
          <w:tcPr>
            <w:tcW w:w="1559" w:type="dxa"/>
            <w:gridSpan w:val="2"/>
          </w:tcPr>
          <w:p w:rsidR="00ED6943" w:rsidRPr="00B56606" w:rsidRDefault="00ED6943" w:rsidP="00F132B3">
            <w:pPr>
              <w:pStyle w:val="14"/>
              <w:ind w:left="0"/>
              <w:rPr>
                <w:sz w:val="20"/>
                <w:szCs w:val="20"/>
              </w:rPr>
            </w:pPr>
            <w:r>
              <w:rPr>
                <w:sz w:val="20"/>
                <w:szCs w:val="20"/>
              </w:rPr>
              <w:t>Округление натуральных чисел.</w:t>
            </w:r>
          </w:p>
        </w:tc>
        <w:tc>
          <w:tcPr>
            <w:tcW w:w="3026" w:type="dxa"/>
          </w:tcPr>
          <w:p w:rsidR="00ED6943" w:rsidRDefault="00ED6943" w:rsidP="00F132B3">
            <w:pPr>
              <w:pStyle w:val="14"/>
              <w:ind w:left="0"/>
              <w:rPr>
                <w:sz w:val="20"/>
                <w:szCs w:val="20"/>
              </w:rPr>
            </w:pPr>
            <w:r w:rsidRPr="00B56606">
              <w:rPr>
                <w:sz w:val="20"/>
                <w:szCs w:val="20"/>
              </w:rPr>
              <w:t xml:space="preserve">Групповая - обсуждение и выведение </w:t>
            </w:r>
            <w:r>
              <w:rPr>
                <w:sz w:val="20"/>
                <w:szCs w:val="20"/>
              </w:rPr>
              <w:t>правила округления натуральных чисел.</w:t>
            </w:r>
          </w:p>
          <w:p w:rsidR="00ED6943" w:rsidRPr="00B56606" w:rsidRDefault="00ED6943" w:rsidP="00F132B3">
            <w:pPr>
              <w:pStyle w:val="14"/>
              <w:ind w:left="0"/>
              <w:rPr>
                <w:sz w:val="20"/>
                <w:szCs w:val="20"/>
              </w:rPr>
            </w:pPr>
            <w:r w:rsidRPr="00B56606">
              <w:rPr>
                <w:sz w:val="20"/>
                <w:szCs w:val="20"/>
              </w:rPr>
              <w:t xml:space="preserve">Фронтальные -  </w:t>
            </w:r>
            <w:r>
              <w:rPr>
                <w:sz w:val="20"/>
                <w:szCs w:val="20"/>
              </w:rPr>
              <w:t>развивать умение округлять числа, устные вычис</w:t>
            </w:r>
            <w:r>
              <w:rPr>
                <w:sz w:val="20"/>
                <w:szCs w:val="20"/>
              </w:rPr>
              <w:softHyphen/>
              <w:t xml:space="preserve">ления. </w:t>
            </w:r>
            <w:r w:rsidRPr="00B56606">
              <w:rPr>
                <w:sz w:val="20"/>
                <w:szCs w:val="20"/>
              </w:rPr>
              <w:t>Индивидуальная –</w:t>
            </w:r>
            <w:r>
              <w:rPr>
                <w:sz w:val="20"/>
                <w:szCs w:val="20"/>
              </w:rPr>
              <w:t>работа по закреплению правила округления.</w:t>
            </w:r>
          </w:p>
        </w:tc>
        <w:tc>
          <w:tcPr>
            <w:tcW w:w="1774" w:type="dxa"/>
          </w:tcPr>
          <w:p w:rsidR="00ED6943" w:rsidRPr="00B56606" w:rsidRDefault="00ED6943" w:rsidP="00F132B3">
            <w:pPr>
              <w:pStyle w:val="14"/>
              <w:ind w:left="0"/>
              <w:rPr>
                <w:sz w:val="20"/>
                <w:szCs w:val="20"/>
              </w:rPr>
            </w:pPr>
            <w:r w:rsidRPr="004A6030">
              <w:rPr>
                <w:sz w:val="20"/>
                <w:szCs w:val="20"/>
              </w:rPr>
              <w:t>Округляют числа до заданного разряда</w:t>
            </w:r>
          </w:p>
        </w:tc>
        <w:tc>
          <w:tcPr>
            <w:tcW w:w="2444" w:type="dxa"/>
            <w:gridSpan w:val="2"/>
          </w:tcPr>
          <w:p w:rsidR="00ED6943" w:rsidRPr="00B56606" w:rsidRDefault="00ED6943" w:rsidP="00F132B3">
            <w:pPr>
              <w:pStyle w:val="14"/>
              <w:ind w:left="0"/>
              <w:rPr>
                <w:sz w:val="20"/>
                <w:szCs w:val="20"/>
              </w:rPr>
            </w:pPr>
            <w:r w:rsidRPr="00B56606">
              <w:rPr>
                <w:sz w:val="20"/>
                <w:szCs w:val="20"/>
              </w:rPr>
              <w:t xml:space="preserve">Выражают положительное отношение к процессу познания, оценивают свою учебную деятельность, применяют правила делового сотрудничества. </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обнаруживают и формулируют учебную проблему совместно с учителем.</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сопоставляют и отбирают информацию, полученную из разных источников.</w:t>
            </w:r>
          </w:p>
          <w:p w:rsidR="00ED6943" w:rsidRPr="00B56606" w:rsidRDefault="00ED6943" w:rsidP="00F132B3">
            <w:pPr>
              <w:pStyle w:val="14"/>
              <w:ind w:left="0"/>
              <w:rPr>
                <w:sz w:val="20"/>
                <w:szCs w:val="20"/>
              </w:rPr>
            </w:pPr>
            <w:r w:rsidRPr="00B56606">
              <w:rPr>
                <w:sz w:val="20"/>
                <w:szCs w:val="20"/>
                <w:u w:val="single"/>
              </w:rPr>
              <w:t>Коммуникативные</w:t>
            </w:r>
            <w:r w:rsidRPr="00B56606">
              <w:rPr>
                <w:sz w:val="20"/>
                <w:szCs w:val="20"/>
              </w:rPr>
              <w:t xml:space="preserve"> – умеют понимать точку зрения другого</w:t>
            </w:r>
            <w:r>
              <w:rPr>
                <w:sz w:val="20"/>
                <w:szCs w:val="20"/>
              </w:rPr>
              <w:t>.</w:t>
            </w:r>
          </w:p>
        </w:tc>
        <w:tc>
          <w:tcPr>
            <w:tcW w:w="1384" w:type="dxa"/>
            <w:gridSpan w:val="4"/>
          </w:tcPr>
          <w:p w:rsidR="00ED6943" w:rsidRPr="00B56606" w:rsidRDefault="00ED6943" w:rsidP="00F132B3">
            <w:pPr>
              <w:pStyle w:val="14"/>
              <w:ind w:left="0"/>
              <w:rPr>
                <w:sz w:val="20"/>
                <w:szCs w:val="20"/>
              </w:rPr>
            </w:pPr>
            <w:r w:rsidRPr="00B56606">
              <w:rPr>
                <w:sz w:val="20"/>
                <w:szCs w:val="20"/>
              </w:rPr>
              <w:t>Устный опрос.</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Pr="00B56606" w:rsidRDefault="00ED6943" w:rsidP="00F132B3">
            <w:pPr>
              <w:pStyle w:val="14"/>
              <w:ind w:left="142"/>
              <w:rPr>
                <w:sz w:val="20"/>
                <w:szCs w:val="20"/>
              </w:rPr>
            </w:pPr>
            <w:r>
              <w:rPr>
                <w:sz w:val="20"/>
                <w:szCs w:val="20"/>
              </w:rPr>
              <w:t>22-24</w:t>
            </w:r>
          </w:p>
        </w:tc>
        <w:tc>
          <w:tcPr>
            <w:tcW w:w="1559" w:type="dxa"/>
            <w:gridSpan w:val="2"/>
          </w:tcPr>
          <w:p w:rsidR="00ED6943" w:rsidRPr="00B56606" w:rsidRDefault="00ED6943" w:rsidP="00F132B3">
            <w:pPr>
              <w:pStyle w:val="14"/>
              <w:ind w:left="0"/>
              <w:rPr>
                <w:sz w:val="20"/>
                <w:szCs w:val="20"/>
              </w:rPr>
            </w:pPr>
            <w:r>
              <w:rPr>
                <w:sz w:val="20"/>
                <w:szCs w:val="20"/>
              </w:rPr>
              <w:t>Прикидка результата действия.</w:t>
            </w:r>
          </w:p>
        </w:tc>
        <w:tc>
          <w:tcPr>
            <w:tcW w:w="3026" w:type="dxa"/>
          </w:tcPr>
          <w:p w:rsidR="00ED6943" w:rsidRPr="004A6030" w:rsidRDefault="00ED6943" w:rsidP="00F132B3">
            <w:pPr>
              <w:pStyle w:val="14"/>
              <w:ind w:left="0"/>
              <w:rPr>
                <w:sz w:val="20"/>
                <w:szCs w:val="20"/>
              </w:rPr>
            </w:pPr>
            <w:r w:rsidRPr="004A6030">
              <w:rPr>
                <w:sz w:val="20"/>
                <w:szCs w:val="20"/>
              </w:rPr>
              <w:t>Фронтальная -  округление дробей до заданного разряда.</w:t>
            </w:r>
          </w:p>
          <w:p w:rsidR="00ED6943" w:rsidRPr="004A6030" w:rsidRDefault="00ED6943" w:rsidP="00F132B3">
            <w:pPr>
              <w:pStyle w:val="14"/>
              <w:ind w:left="0"/>
              <w:rPr>
                <w:sz w:val="20"/>
                <w:szCs w:val="20"/>
              </w:rPr>
            </w:pPr>
            <w:r w:rsidRPr="004A6030">
              <w:rPr>
                <w:sz w:val="20"/>
                <w:szCs w:val="20"/>
              </w:rPr>
              <w:t>Индивидуальная – решение задач на округление чисел.</w:t>
            </w:r>
          </w:p>
        </w:tc>
        <w:tc>
          <w:tcPr>
            <w:tcW w:w="1774" w:type="dxa"/>
          </w:tcPr>
          <w:p w:rsidR="00ED6943" w:rsidRPr="00B56606" w:rsidRDefault="00ED6943" w:rsidP="00F132B3">
            <w:pPr>
              <w:pStyle w:val="14"/>
              <w:ind w:left="0"/>
              <w:rPr>
                <w:sz w:val="20"/>
                <w:szCs w:val="20"/>
              </w:rPr>
            </w:pPr>
            <w:r w:rsidRPr="00B56606">
              <w:rPr>
                <w:sz w:val="20"/>
                <w:szCs w:val="20"/>
              </w:rPr>
              <w:t>.</w:t>
            </w:r>
            <w:r w:rsidRPr="004A6030">
              <w:rPr>
                <w:sz w:val="20"/>
                <w:szCs w:val="20"/>
              </w:rPr>
              <w:t xml:space="preserve"> Обнаруживают и устраняют ошибки логического и арифметического характера.</w:t>
            </w:r>
          </w:p>
        </w:tc>
        <w:tc>
          <w:tcPr>
            <w:tcW w:w="2444" w:type="dxa"/>
            <w:gridSpan w:val="2"/>
          </w:tcPr>
          <w:p w:rsidR="00ED6943" w:rsidRPr="00B56606" w:rsidRDefault="00ED6943" w:rsidP="00F132B3">
            <w:pPr>
              <w:pStyle w:val="14"/>
              <w:ind w:left="0"/>
              <w:rPr>
                <w:sz w:val="20"/>
                <w:szCs w:val="20"/>
              </w:rPr>
            </w:pPr>
            <w:r w:rsidRPr="00B56606">
              <w:rPr>
                <w:sz w:val="20"/>
                <w:szCs w:val="20"/>
              </w:rPr>
              <w:t>Принимают и осваивают социальную роль обучающегося,  проявляют познавательный интерес,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составляют план </w:t>
            </w:r>
            <w:r>
              <w:rPr>
                <w:sz w:val="20"/>
                <w:szCs w:val="20"/>
              </w:rPr>
              <w:t>и</w:t>
            </w:r>
            <w:r w:rsidRPr="00B56606">
              <w:rPr>
                <w:sz w:val="20"/>
                <w:szCs w:val="20"/>
              </w:rPr>
              <w:t>решения задач, решения проблем творческого и поискового характера.</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делают предположения о информации, которая нужна для решения предметной учебной задачи.</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умеют взглянуть на ситуацию с иной стороны и договориться с людьми иных позиций.</w:t>
            </w:r>
          </w:p>
        </w:tc>
        <w:tc>
          <w:tcPr>
            <w:tcW w:w="1384" w:type="dxa"/>
            <w:gridSpan w:val="4"/>
          </w:tcPr>
          <w:p w:rsidR="00ED6943" w:rsidRPr="00B56606" w:rsidRDefault="00ED6943" w:rsidP="00F132B3">
            <w:pPr>
              <w:pStyle w:val="14"/>
              <w:ind w:left="0"/>
              <w:rPr>
                <w:sz w:val="20"/>
                <w:szCs w:val="20"/>
              </w:rPr>
            </w:pPr>
            <w:r>
              <w:rPr>
                <w:sz w:val="20"/>
                <w:szCs w:val="20"/>
              </w:rPr>
              <w:t xml:space="preserve">Работа у доски, индивидуальная работа (карточки-задания) </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Pr="00B56606" w:rsidRDefault="00ED6943" w:rsidP="00F132B3">
            <w:pPr>
              <w:pStyle w:val="14"/>
              <w:ind w:left="142"/>
              <w:rPr>
                <w:sz w:val="20"/>
                <w:szCs w:val="20"/>
              </w:rPr>
            </w:pPr>
            <w:r>
              <w:rPr>
                <w:sz w:val="20"/>
                <w:szCs w:val="20"/>
              </w:rPr>
              <w:t>25-28</w:t>
            </w:r>
          </w:p>
        </w:tc>
        <w:tc>
          <w:tcPr>
            <w:tcW w:w="1559" w:type="dxa"/>
            <w:gridSpan w:val="2"/>
          </w:tcPr>
          <w:p w:rsidR="00ED6943" w:rsidRPr="00B56606" w:rsidRDefault="00ED6943" w:rsidP="00F132B3">
            <w:pPr>
              <w:pStyle w:val="14"/>
              <w:ind w:left="0"/>
              <w:rPr>
                <w:sz w:val="20"/>
                <w:szCs w:val="20"/>
              </w:rPr>
            </w:pPr>
            <w:r>
              <w:rPr>
                <w:sz w:val="20"/>
                <w:szCs w:val="20"/>
              </w:rPr>
              <w:t>Вычисления с многозначным числами.</w:t>
            </w:r>
          </w:p>
        </w:tc>
        <w:tc>
          <w:tcPr>
            <w:tcW w:w="3026" w:type="dxa"/>
          </w:tcPr>
          <w:p w:rsidR="00ED6943" w:rsidRDefault="00ED6943" w:rsidP="00F132B3">
            <w:pPr>
              <w:pStyle w:val="14"/>
              <w:ind w:left="0"/>
              <w:rPr>
                <w:sz w:val="20"/>
                <w:szCs w:val="20"/>
              </w:rPr>
            </w:pPr>
            <w:r w:rsidRPr="00B56606">
              <w:rPr>
                <w:sz w:val="20"/>
                <w:szCs w:val="20"/>
              </w:rPr>
              <w:t>Групповая - обсуждение названий ко</w:t>
            </w:r>
            <w:r>
              <w:rPr>
                <w:sz w:val="20"/>
                <w:szCs w:val="20"/>
              </w:rPr>
              <w:t>мпонентов и результата сложения, вычитания, умножения, деления.</w:t>
            </w:r>
          </w:p>
          <w:p w:rsidR="00ED6943" w:rsidRPr="00B56606" w:rsidRDefault="00ED6943" w:rsidP="00F132B3">
            <w:pPr>
              <w:pStyle w:val="14"/>
              <w:ind w:left="0"/>
              <w:rPr>
                <w:sz w:val="20"/>
                <w:szCs w:val="20"/>
              </w:rPr>
            </w:pPr>
            <w:r w:rsidRPr="00B56606">
              <w:rPr>
                <w:sz w:val="20"/>
                <w:szCs w:val="20"/>
              </w:rPr>
              <w:t xml:space="preserve"> Фронтальная -  </w:t>
            </w:r>
            <w:r>
              <w:rPr>
                <w:sz w:val="20"/>
                <w:szCs w:val="20"/>
              </w:rPr>
              <w:t>вычисления с многозначным числами.</w:t>
            </w:r>
          </w:p>
          <w:p w:rsidR="00ED6943" w:rsidRPr="00B56606" w:rsidRDefault="00ED6943" w:rsidP="00F132B3">
            <w:pPr>
              <w:pStyle w:val="14"/>
              <w:ind w:left="0"/>
              <w:rPr>
                <w:sz w:val="20"/>
                <w:szCs w:val="20"/>
              </w:rPr>
            </w:pPr>
            <w:r w:rsidRPr="00B56606">
              <w:rPr>
                <w:sz w:val="20"/>
                <w:szCs w:val="20"/>
              </w:rPr>
              <w:t>Индивидуальная -</w:t>
            </w:r>
            <w:r>
              <w:rPr>
                <w:sz w:val="20"/>
                <w:szCs w:val="20"/>
              </w:rPr>
              <w:t xml:space="preserve">  решение задач на вычисления</w:t>
            </w:r>
            <w:r w:rsidRPr="00B56606">
              <w:rPr>
                <w:sz w:val="20"/>
                <w:szCs w:val="20"/>
              </w:rPr>
              <w:t xml:space="preserve"> натуральных чисел.</w:t>
            </w:r>
          </w:p>
          <w:p w:rsidR="00ED6943" w:rsidRPr="00B56606" w:rsidRDefault="00ED6943" w:rsidP="00F132B3">
            <w:pPr>
              <w:pStyle w:val="14"/>
              <w:ind w:left="0"/>
              <w:rPr>
                <w:sz w:val="20"/>
                <w:szCs w:val="20"/>
              </w:rPr>
            </w:pPr>
          </w:p>
        </w:tc>
        <w:tc>
          <w:tcPr>
            <w:tcW w:w="1774" w:type="dxa"/>
          </w:tcPr>
          <w:p w:rsidR="00ED6943" w:rsidRPr="00B56606" w:rsidRDefault="00ED6943" w:rsidP="00F132B3">
            <w:pPr>
              <w:pStyle w:val="14"/>
              <w:ind w:left="0"/>
              <w:rPr>
                <w:sz w:val="20"/>
                <w:szCs w:val="20"/>
              </w:rPr>
            </w:pPr>
            <w:r>
              <w:rPr>
                <w:sz w:val="20"/>
                <w:szCs w:val="20"/>
              </w:rPr>
              <w:t xml:space="preserve">Выполняют действия с натуральными </w:t>
            </w:r>
            <w:r w:rsidRPr="00B56606">
              <w:rPr>
                <w:sz w:val="20"/>
                <w:szCs w:val="20"/>
              </w:rPr>
              <w:t>числа</w:t>
            </w:r>
            <w:r>
              <w:rPr>
                <w:sz w:val="20"/>
                <w:szCs w:val="20"/>
              </w:rPr>
              <w:t>ми</w:t>
            </w:r>
            <w:r w:rsidRPr="00B56606">
              <w:rPr>
                <w:sz w:val="20"/>
                <w:szCs w:val="20"/>
              </w:rPr>
              <w:t>; про</w:t>
            </w:r>
            <w:r w:rsidRPr="00B56606">
              <w:rPr>
                <w:sz w:val="20"/>
                <w:szCs w:val="20"/>
              </w:rPr>
              <w:softHyphen/>
              <w:t>гнозируют результат вычислений переходят от одних единиц измерения к другим.</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отличия в оценке одной и той же ситуации разными людьми.</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работают по составленному плану, используют дополнительные источники информации (дополнительная литература, средства ИКТ).</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делают предположение о информации, которая необходима для решения поставленной задачи.</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умеют слушать других, принять другую точку зрения, изменить свою точку зрения.</w:t>
            </w:r>
          </w:p>
        </w:tc>
        <w:tc>
          <w:tcPr>
            <w:tcW w:w="1384" w:type="dxa"/>
            <w:gridSpan w:val="4"/>
          </w:tcPr>
          <w:p w:rsidR="00ED6943" w:rsidRPr="00B56606" w:rsidRDefault="00ED6943" w:rsidP="00F132B3">
            <w:pPr>
              <w:pStyle w:val="14"/>
              <w:ind w:left="0"/>
              <w:rPr>
                <w:sz w:val="20"/>
                <w:szCs w:val="20"/>
              </w:rPr>
            </w:pPr>
            <w:r>
              <w:rPr>
                <w:sz w:val="20"/>
                <w:szCs w:val="20"/>
              </w:rPr>
              <w:t>Математический диктант с последующей взаимопроверкой, работа у доски и в тетрадях.</w:t>
            </w:r>
            <w:r w:rsidRPr="00B56606">
              <w:rPr>
                <w:sz w:val="20"/>
                <w:szCs w:val="20"/>
              </w:rPr>
              <w:t>.</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29</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-30</w:t>
            </w:r>
          </w:p>
        </w:tc>
        <w:tc>
          <w:tcPr>
            <w:tcW w:w="1559" w:type="dxa"/>
            <w:gridSpan w:val="2"/>
          </w:tcPr>
          <w:p w:rsidR="00ED6943" w:rsidRPr="00B83E51" w:rsidRDefault="00ED6943" w:rsidP="00F132B3">
            <w:pPr>
              <w:rPr>
                <w:rFonts w:ascii="Times New Roman" w:hAnsi="Times New Roman" w:cs="Times New Roman"/>
                <w:color w:val="000000"/>
                <w:sz w:val="20"/>
                <w:szCs w:val="20"/>
              </w:rPr>
            </w:pPr>
            <w:r w:rsidRPr="00C64F64">
              <w:rPr>
                <w:rFonts w:ascii="Times New Roman" w:hAnsi="Times New Roman" w:cs="Times New Roman"/>
                <w:b/>
                <w:color w:val="000000"/>
                <w:sz w:val="20"/>
                <w:szCs w:val="20"/>
              </w:rPr>
              <w:t>Контрольная работа</w:t>
            </w:r>
            <w:r w:rsidRPr="00C64F64">
              <w:rPr>
                <w:rFonts w:ascii="Times New Roman" w:hAnsi="Times New Roman" w:cs="Times New Roman"/>
                <w:color w:val="000000"/>
                <w:sz w:val="20"/>
                <w:szCs w:val="20"/>
              </w:rPr>
              <w:t xml:space="preserve"> </w:t>
            </w:r>
            <w:r w:rsidRPr="00C64F64">
              <w:rPr>
                <w:rFonts w:ascii="Times New Roman" w:hAnsi="Times New Roman" w:cs="Times New Roman"/>
                <w:b/>
                <w:color w:val="000000"/>
                <w:sz w:val="20"/>
                <w:szCs w:val="20"/>
              </w:rPr>
              <w:t xml:space="preserve">№ 2 по теме </w:t>
            </w:r>
            <w:r w:rsidRPr="008B25C8">
              <w:rPr>
                <w:rFonts w:ascii="Times New Roman" w:hAnsi="Times New Roman" w:cs="Times New Roman"/>
                <w:b/>
                <w:color w:val="000000"/>
                <w:sz w:val="20"/>
                <w:szCs w:val="20"/>
              </w:rPr>
              <w:t xml:space="preserve">«Округление чисел, </w:t>
            </w:r>
            <w:r w:rsidRPr="008B25C8">
              <w:rPr>
                <w:rFonts w:ascii="Times New Roman" w:hAnsi="Times New Roman" w:cs="Times New Roman"/>
                <w:b/>
                <w:sz w:val="20"/>
                <w:szCs w:val="20"/>
              </w:rPr>
              <w:t>вычисления с многозначными числами</w:t>
            </w:r>
            <w:r>
              <w:rPr>
                <w:rFonts w:ascii="Times New Roman" w:hAnsi="Times New Roman" w:cs="Times New Roman"/>
                <w:b/>
                <w:color w:val="000000"/>
                <w:sz w:val="20"/>
                <w:szCs w:val="20"/>
              </w:rPr>
              <w:t xml:space="preserve">. </w:t>
            </w:r>
            <w:r w:rsidRPr="00C64F64">
              <w:rPr>
                <w:rFonts w:ascii="Times New Roman" w:hAnsi="Times New Roman" w:cs="Times New Roman"/>
                <w:color w:val="000000"/>
                <w:sz w:val="20"/>
                <w:szCs w:val="20"/>
              </w:rPr>
              <w:t>Работа над ошибками</w:t>
            </w:r>
            <w:r>
              <w:rPr>
                <w:rFonts w:ascii="Times New Roman" w:hAnsi="Times New Roman" w:cs="Times New Roman"/>
                <w:color w:val="000000"/>
                <w:sz w:val="20"/>
                <w:szCs w:val="20"/>
              </w:rPr>
              <w:t>.</w:t>
            </w:r>
          </w:p>
        </w:tc>
        <w:tc>
          <w:tcPr>
            <w:tcW w:w="3026" w:type="dxa"/>
          </w:tcPr>
          <w:p w:rsidR="00ED6943" w:rsidRDefault="00ED6943" w:rsidP="00F132B3">
            <w:pPr>
              <w:pStyle w:val="14"/>
              <w:ind w:left="0"/>
              <w:rPr>
                <w:sz w:val="20"/>
                <w:szCs w:val="20"/>
              </w:rPr>
            </w:pPr>
            <w:r w:rsidRPr="00B56606">
              <w:rPr>
                <w:sz w:val="20"/>
                <w:szCs w:val="20"/>
              </w:rPr>
              <w:t xml:space="preserve">Индивидуальная – решение контрольной работы </w:t>
            </w:r>
            <w:r>
              <w:rPr>
                <w:sz w:val="20"/>
                <w:szCs w:val="20"/>
              </w:rPr>
              <w:t>.</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p w:rsidR="00ED6943" w:rsidRDefault="00ED6943" w:rsidP="00F132B3">
            <w:pPr>
              <w:pStyle w:val="14"/>
              <w:ind w:left="0"/>
              <w:rPr>
                <w:sz w:val="20"/>
                <w:szCs w:val="20"/>
              </w:rPr>
            </w:pPr>
          </w:p>
          <w:p w:rsidR="00ED6943" w:rsidRPr="00B56606" w:rsidRDefault="00ED6943" w:rsidP="00F132B3">
            <w:pPr>
              <w:pStyle w:val="14"/>
              <w:ind w:left="0"/>
              <w:rPr>
                <w:sz w:val="20"/>
                <w:szCs w:val="20"/>
              </w:rPr>
            </w:pPr>
          </w:p>
        </w:tc>
        <w:tc>
          <w:tcPr>
            <w:tcW w:w="1774" w:type="dxa"/>
          </w:tcPr>
          <w:p w:rsidR="00ED6943" w:rsidRDefault="00ED6943" w:rsidP="00F132B3">
            <w:pPr>
              <w:pStyle w:val="14"/>
              <w:ind w:left="0"/>
              <w:rPr>
                <w:sz w:val="20"/>
                <w:szCs w:val="20"/>
              </w:rPr>
            </w:pPr>
            <w:r w:rsidRPr="00B56606">
              <w:rPr>
                <w:sz w:val="20"/>
                <w:szCs w:val="20"/>
              </w:rPr>
              <w:t>Используют разные приемы проверки правильности выполняемых заданий</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sidRPr="00B56606">
              <w:rPr>
                <w:sz w:val="20"/>
                <w:szCs w:val="20"/>
              </w:rPr>
              <w:t>.</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самому себе свои отдельные ближайшие цели саморазвития, дают адекватную оценку своей деятельности.</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w:t>
            </w:r>
            <w:r w:rsidRPr="00B56606">
              <w:rPr>
                <w:sz w:val="20"/>
                <w:szCs w:val="20"/>
              </w:rPr>
              <w:t xml:space="preserve">-   понимают причины своего неуспеха, находят выход из этой ситуации. </w:t>
            </w:r>
            <w:r w:rsidRPr="00B56606">
              <w:rPr>
                <w:sz w:val="20"/>
                <w:szCs w:val="20"/>
                <w:u w:val="single"/>
              </w:rPr>
              <w:t xml:space="preserve"> Познавательные</w:t>
            </w:r>
            <w:r w:rsidRPr="00B56606">
              <w:rPr>
                <w:sz w:val="20"/>
                <w:szCs w:val="20"/>
              </w:rPr>
              <w:t xml:space="preserve"> – делают </w:t>
            </w:r>
          </w:p>
          <w:p w:rsidR="00ED6943" w:rsidRPr="00B56606" w:rsidRDefault="00ED6943" w:rsidP="00F132B3">
            <w:pPr>
              <w:pStyle w:val="14"/>
              <w:ind w:left="0"/>
              <w:rPr>
                <w:sz w:val="20"/>
                <w:szCs w:val="20"/>
              </w:rPr>
            </w:pPr>
            <w:r w:rsidRPr="00B56606">
              <w:rPr>
                <w:sz w:val="20"/>
                <w:szCs w:val="20"/>
              </w:rPr>
              <w:t>предположения об информации, необходимой для решения данной задачи.</w:t>
            </w:r>
          </w:p>
          <w:p w:rsidR="00ED6943" w:rsidRPr="00B56606" w:rsidRDefault="00ED6943" w:rsidP="00F132B3">
            <w:pPr>
              <w:pStyle w:val="14"/>
              <w:ind w:left="0"/>
              <w:rPr>
                <w:sz w:val="20"/>
                <w:szCs w:val="20"/>
              </w:rPr>
            </w:pPr>
            <w:r w:rsidRPr="00B56606">
              <w:rPr>
                <w:sz w:val="20"/>
                <w:szCs w:val="20"/>
                <w:u w:val="single"/>
              </w:rPr>
              <w:t>Коммуникативные</w:t>
            </w:r>
            <w:r w:rsidRPr="00B56606">
              <w:rPr>
                <w:sz w:val="20"/>
                <w:szCs w:val="20"/>
              </w:rPr>
              <w:t xml:space="preserve"> – умеют критично  относиться  к своему мне</w:t>
            </w:r>
            <w:r w:rsidRPr="00B56606">
              <w:rPr>
                <w:sz w:val="20"/>
                <w:szCs w:val="20"/>
              </w:rPr>
              <w:softHyphen/>
              <w:t>нию.</w:t>
            </w:r>
          </w:p>
        </w:tc>
        <w:tc>
          <w:tcPr>
            <w:tcW w:w="1384" w:type="dxa"/>
            <w:gridSpan w:val="4"/>
          </w:tcPr>
          <w:p w:rsidR="00ED6943" w:rsidRPr="00B56606" w:rsidRDefault="00ED6943" w:rsidP="00F132B3">
            <w:pPr>
              <w:pStyle w:val="14"/>
              <w:ind w:left="0"/>
              <w:rPr>
                <w:sz w:val="20"/>
                <w:szCs w:val="20"/>
              </w:rPr>
            </w:pPr>
            <w:r>
              <w:rPr>
                <w:sz w:val="20"/>
                <w:szCs w:val="20"/>
              </w:rPr>
              <w:t>Индивидуальная</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31-</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32</w:t>
            </w:r>
          </w:p>
        </w:tc>
        <w:tc>
          <w:tcPr>
            <w:tcW w:w="1559" w:type="dxa"/>
            <w:gridSpan w:val="2"/>
          </w:tcPr>
          <w:p w:rsidR="00ED6943" w:rsidRPr="00B56606" w:rsidRDefault="00ED6943" w:rsidP="00F132B3">
            <w:pPr>
              <w:pStyle w:val="14"/>
              <w:ind w:left="0"/>
              <w:rPr>
                <w:sz w:val="20"/>
                <w:szCs w:val="20"/>
              </w:rPr>
            </w:pPr>
            <w:r>
              <w:rPr>
                <w:color w:val="000000"/>
                <w:sz w:val="20"/>
                <w:szCs w:val="20"/>
              </w:rPr>
              <w:t>Прямоугольник.</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формул площади прямоугольника и квадрата, нахождения площади  всей фигуры, определение равных фигур.</w:t>
            </w:r>
          </w:p>
          <w:p w:rsidR="00ED6943" w:rsidRPr="004A6030" w:rsidRDefault="00ED6943" w:rsidP="00F132B3">
            <w:pPr>
              <w:pStyle w:val="14"/>
              <w:ind w:left="0"/>
              <w:rPr>
                <w:sz w:val="20"/>
                <w:szCs w:val="20"/>
              </w:rPr>
            </w:pPr>
            <w:r w:rsidRPr="004A6030">
              <w:rPr>
                <w:sz w:val="20"/>
                <w:szCs w:val="20"/>
              </w:rPr>
              <w:t>Фронтальная – определение равных фигур, изображенных на рисунке.</w:t>
            </w:r>
          </w:p>
          <w:p w:rsidR="00ED6943" w:rsidRPr="004A6030" w:rsidRDefault="00ED6943" w:rsidP="00F132B3">
            <w:pPr>
              <w:pStyle w:val="14"/>
              <w:ind w:left="0"/>
              <w:rPr>
                <w:sz w:val="20"/>
                <w:szCs w:val="20"/>
              </w:rPr>
            </w:pPr>
            <w:r w:rsidRPr="004A6030">
              <w:rPr>
                <w:sz w:val="20"/>
                <w:szCs w:val="20"/>
              </w:rPr>
              <w:t>Индивидуальная -  ответы на вопросы; решение задач.</w:t>
            </w:r>
          </w:p>
        </w:tc>
        <w:tc>
          <w:tcPr>
            <w:tcW w:w="1774" w:type="dxa"/>
          </w:tcPr>
          <w:p w:rsidR="00ED6943" w:rsidRPr="004A6030" w:rsidRDefault="00ED6943" w:rsidP="00F132B3">
            <w:pPr>
              <w:pStyle w:val="14"/>
              <w:ind w:left="0"/>
              <w:rPr>
                <w:sz w:val="20"/>
                <w:szCs w:val="20"/>
              </w:rPr>
            </w:pPr>
            <w:r w:rsidRPr="004A6030">
              <w:rPr>
                <w:sz w:val="20"/>
                <w:szCs w:val="20"/>
              </w:rPr>
              <w:t xml:space="preserve">Описывают явления и события с использованием буквенных выражений; моделируют изученные зависимости. </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интерес к способам решения познавательных задач; дают положи</w:t>
            </w:r>
            <w:r w:rsidRPr="004A6030">
              <w:rPr>
                <w:sz w:val="20"/>
                <w:szCs w:val="20"/>
              </w:rPr>
              <w:softHyphen/>
              <w:t>тельную самооценку и оценку результатов УД; Объясняют себе свои наиболее заметные достижения</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работают по составленному плану, используют наряду с основными и дополнительные источники информации. </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xml:space="preserve"> – записывают выводы в виде правил.</w:t>
            </w:r>
          </w:p>
          <w:p w:rsidR="00ED6943" w:rsidRPr="004A6030" w:rsidRDefault="00ED6943" w:rsidP="00F132B3">
            <w:pPr>
              <w:pStyle w:val="14"/>
              <w:ind w:left="0"/>
              <w:rPr>
                <w:sz w:val="20"/>
                <w:szCs w:val="20"/>
              </w:rPr>
            </w:pPr>
            <w:r w:rsidRPr="004A6030">
              <w:rPr>
                <w:sz w:val="20"/>
                <w:szCs w:val="20"/>
                <w:u w:val="single"/>
              </w:rPr>
              <w:t xml:space="preserve">Коммуникативные </w:t>
            </w:r>
            <w:r w:rsidRPr="004A6030">
              <w:rPr>
                <w:sz w:val="20"/>
                <w:szCs w:val="20"/>
              </w:rPr>
              <w:t xml:space="preserve"> – умеют выска</w:t>
            </w:r>
            <w:r w:rsidRPr="004A6030">
              <w:rPr>
                <w:sz w:val="20"/>
                <w:szCs w:val="20"/>
              </w:rPr>
              <w:softHyphen/>
              <w:t>зывать свою точку зрения, оформ</w:t>
            </w:r>
            <w:r w:rsidRPr="004A6030">
              <w:rPr>
                <w:sz w:val="20"/>
                <w:szCs w:val="20"/>
              </w:rPr>
              <w:softHyphen/>
              <w:t>лять свои мысли в устной и пись</w:t>
            </w:r>
            <w:r w:rsidRPr="004A6030">
              <w:rPr>
                <w:sz w:val="20"/>
                <w:szCs w:val="20"/>
              </w:rPr>
              <w:softHyphen/>
              <w:t>менной речи.</w:t>
            </w:r>
          </w:p>
        </w:tc>
        <w:tc>
          <w:tcPr>
            <w:tcW w:w="1384" w:type="dxa"/>
            <w:gridSpan w:val="4"/>
          </w:tcPr>
          <w:p w:rsidR="00ED6943" w:rsidRPr="004A6030" w:rsidRDefault="00ED6943" w:rsidP="00F132B3">
            <w:pPr>
              <w:pStyle w:val="14"/>
              <w:ind w:left="0"/>
              <w:rPr>
                <w:bCs/>
                <w:color w:val="000000"/>
                <w:sz w:val="20"/>
                <w:szCs w:val="20"/>
              </w:rPr>
            </w:pPr>
            <w:r>
              <w:rPr>
                <w:sz w:val="20"/>
                <w:szCs w:val="20"/>
              </w:rPr>
              <w:t>Фронтальная работа с классом, работа с текстом учебника, работа у доски и в тетрадях.</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Pr="00B56606" w:rsidRDefault="00ED6943" w:rsidP="00F132B3">
            <w:pPr>
              <w:pStyle w:val="14"/>
              <w:ind w:left="142"/>
              <w:rPr>
                <w:sz w:val="20"/>
                <w:szCs w:val="20"/>
              </w:rPr>
            </w:pPr>
            <w:r>
              <w:rPr>
                <w:sz w:val="20"/>
                <w:szCs w:val="20"/>
              </w:rPr>
              <w:t>33-34</w:t>
            </w:r>
          </w:p>
        </w:tc>
        <w:tc>
          <w:tcPr>
            <w:tcW w:w="1559" w:type="dxa"/>
            <w:gridSpan w:val="2"/>
          </w:tcPr>
          <w:p w:rsidR="00ED6943" w:rsidRPr="00B56606" w:rsidRDefault="00ED6943" w:rsidP="00F132B3">
            <w:pPr>
              <w:pStyle w:val="14"/>
              <w:ind w:left="0"/>
              <w:rPr>
                <w:sz w:val="20"/>
                <w:szCs w:val="20"/>
              </w:rPr>
            </w:pPr>
            <w:r>
              <w:rPr>
                <w:color w:val="000000"/>
                <w:sz w:val="20"/>
                <w:szCs w:val="20"/>
              </w:rPr>
              <w:t>Формулы</w:t>
            </w:r>
          </w:p>
        </w:tc>
        <w:tc>
          <w:tcPr>
            <w:tcW w:w="3026" w:type="dxa"/>
          </w:tcPr>
          <w:p w:rsidR="00ED6943" w:rsidRPr="004A6030" w:rsidRDefault="00ED6943" w:rsidP="00F132B3">
            <w:pPr>
              <w:pStyle w:val="14"/>
              <w:ind w:left="0"/>
              <w:rPr>
                <w:sz w:val="20"/>
                <w:szCs w:val="20"/>
              </w:rPr>
            </w:pPr>
            <w:r w:rsidRPr="004A6030">
              <w:rPr>
                <w:sz w:val="20"/>
                <w:szCs w:val="20"/>
              </w:rPr>
              <w:t>Фронтальная -  ответы на вопросы, вычисления наиболее простым способом.</w:t>
            </w:r>
          </w:p>
          <w:p w:rsidR="00ED6943" w:rsidRPr="00B56606" w:rsidRDefault="00ED6943" w:rsidP="00F132B3">
            <w:pPr>
              <w:pStyle w:val="14"/>
              <w:ind w:left="0"/>
              <w:rPr>
                <w:sz w:val="20"/>
                <w:szCs w:val="20"/>
              </w:rPr>
            </w:pPr>
            <w:r w:rsidRPr="004A6030">
              <w:rPr>
                <w:sz w:val="20"/>
                <w:szCs w:val="20"/>
              </w:rPr>
              <w:t>Индивидуальная – решение задач по формулам.</w:t>
            </w:r>
          </w:p>
        </w:tc>
        <w:tc>
          <w:tcPr>
            <w:tcW w:w="1774" w:type="dxa"/>
          </w:tcPr>
          <w:p w:rsidR="00ED6943" w:rsidRPr="00B56606" w:rsidRDefault="00ED6943" w:rsidP="00F132B3">
            <w:pPr>
              <w:pStyle w:val="14"/>
              <w:ind w:left="0"/>
              <w:rPr>
                <w:sz w:val="20"/>
                <w:szCs w:val="20"/>
              </w:rPr>
            </w:pPr>
            <w:r w:rsidRPr="004A6030">
              <w:rPr>
                <w:sz w:val="20"/>
                <w:szCs w:val="20"/>
              </w:rPr>
              <w:t>Составляют  буквенные выражения по условиям, заданным рисунком или таблицей.</w:t>
            </w:r>
          </w:p>
        </w:tc>
        <w:tc>
          <w:tcPr>
            <w:tcW w:w="2444" w:type="dxa"/>
            <w:gridSpan w:val="2"/>
          </w:tcPr>
          <w:p w:rsidR="00ED6943" w:rsidRPr="00B56606" w:rsidRDefault="00ED6943" w:rsidP="00F132B3">
            <w:pPr>
              <w:pStyle w:val="14"/>
              <w:ind w:left="0"/>
              <w:rPr>
                <w:sz w:val="20"/>
                <w:szCs w:val="20"/>
              </w:rPr>
            </w:pPr>
            <w:r w:rsidRPr="00B56606">
              <w:rPr>
                <w:sz w:val="20"/>
                <w:szCs w:val="20"/>
              </w:rPr>
              <w:t>Проявляют познавательный интерес к изучению предмета, дают адекватную оценку своей учебной деятельности, работают в сотрудничестве.</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понимают причины своего неуспеха и находят способы выхода из сложившейся ситуации.</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передают содержание в сжатом или развернутом виде.</w:t>
            </w:r>
          </w:p>
          <w:p w:rsidR="00ED6943" w:rsidRPr="00B56606" w:rsidRDefault="00ED6943" w:rsidP="00F132B3">
            <w:pPr>
              <w:pStyle w:val="14"/>
              <w:ind w:left="0"/>
              <w:rPr>
                <w:sz w:val="20"/>
                <w:szCs w:val="20"/>
              </w:rPr>
            </w:pPr>
            <w:r w:rsidRPr="00B56606">
              <w:rPr>
                <w:sz w:val="20"/>
                <w:szCs w:val="20"/>
                <w:u w:val="single"/>
              </w:rPr>
              <w:t>Коммуникативные</w:t>
            </w:r>
            <w:r w:rsidRPr="00B56606">
              <w:rPr>
                <w:sz w:val="20"/>
                <w:szCs w:val="20"/>
              </w:rPr>
              <w:t xml:space="preserve"> – умеют слушать других, принять другую точку зрения, изменить свою точку зрения.</w:t>
            </w:r>
          </w:p>
        </w:tc>
        <w:tc>
          <w:tcPr>
            <w:tcW w:w="1384" w:type="dxa"/>
            <w:gridSpan w:val="4"/>
          </w:tcPr>
          <w:p w:rsidR="00ED6943" w:rsidRDefault="00ED6943" w:rsidP="00F132B3">
            <w:pPr>
              <w:pStyle w:val="14"/>
              <w:ind w:left="0"/>
              <w:rPr>
                <w:sz w:val="20"/>
                <w:szCs w:val="20"/>
              </w:rPr>
            </w:pPr>
            <w:r w:rsidRPr="00B56606">
              <w:rPr>
                <w:sz w:val="20"/>
                <w:szCs w:val="20"/>
              </w:rPr>
              <w:t>Индивидуальная.</w:t>
            </w:r>
          </w:p>
          <w:p w:rsidR="00533A8E" w:rsidRPr="00B56606" w:rsidRDefault="00533A8E" w:rsidP="00F132B3">
            <w:pPr>
              <w:pStyle w:val="14"/>
              <w:ind w:left="0"/>
              <w:rPr>
                <w:sz w:val="20"/>
                <w:szCs w:val="20"/>
              </w:rPr>
            </w:pPr>
            <w:r>
              <w:rPr>
                <w:sz w:val="20"/>
                <w:szCs w:val="20"/>
              </w:rPr>
              <w:t>Электронный учебник</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Pr="00B56606" w:rsidRDefault="00ED6943" w:rsidP="00F132B3">
            <w:pPr>
              <w:pStyle w:val="14"/>
              <w:ind w:left="142"/>
              <w:rPr>
                <w:sz w:val="20"/>
                <w:szCs w:val="20"/>
              </w:rPr>
            </w:pPr>
            <w:r>
              <w:rPr>
                <w:sz w:val="20"/>
                <w:szCs w:val="20"/>
              </w:rPr>
              <w:t>35-36</w:t>
            </w:r>
          </w:p>
        </w:tc>
        <w:tc>
          <w:tcPr>
            <w:tcW w:w="1559" w:type="dxa"/>
            <w:gridSpan w:val="2"/>
          </w:tcPr>
          <w:p w:rsidR="00ED6943" w:rsidRPr="00B56606" w:rsidRDefault="00ED6943" w:rsidP="00F132B3">
            <w:pPr>
              <w:pStyle w:val="14"/>
              <w:ind w:left="0"/>
              <w:rPr>
                <w:sz w:val="20"/>
                <w:szCs w:val="20"/>
              </w:rPr>
            </w:pPr>
            <w:r>
              <w:rPr>
                <w:color w:val="000000"/>
                <w:sz w:val="20"/>
                <w:szCs w:val="20"/>
              </w:rPr>
              <w:t>Законы арифметических действий.</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правил выполнения действий; нахождение значения выражений.</w:t>
            </w:r>
          </w:p>
          <w:p w:rsidR="00ED6943" w:rsidRPr="004A6030" w:rsidRDefault="00ED6943" w:rsidP="00F132B3">
            <w:pPr>
              <w:pStyle w:val="14"/>
              <w:ind w:left="0"/>
              <w:rPr>
                <w:sz w:val="20"/>
                <w:szCs w:val="20"/>
              </w:rPr>
            </w:pPr>
            <w:r w:rsidRPr="004A6030">
              <w:rPr>
                <w:sz w:val="20"/>
                <w:szCs w:val="20"/>
              </w:rPr>
              <w:t>Фронтальная – нахождение значений выражений.</w:t>
            </w:r>
          </w:p>
          <w:p w:rsidR="00ED6943" w:rsidRPr="00B56606" w:rsidRDefault="00ED6943" w:rsidP="00F132B3">
            <w:pPr>
              <w:pStyle w:val="14"/>
              <w:ind w:left="0"/>
              <w:rPr>
                <w:sz w:val="20"/>
                <w:szCs w:val="20"/>
              </w:rPr>
            </w:pPr>
            <w:r w:rsidRPr="004A6030">
              <w:rPr>
                <w:sz w:val="20"/>
                <w:szCs w:val="20"/>
              </w:rPr>
              <w:t>Индивидуальная – выполнение действий.</w:t>
            </w:r>
          </w:p>
        </w:tc>
        <w:tc>
          <w:tcPr>
            <w:tcW w:w="1774" w:type="dxa"/>
          </w:tcPr>
          <w:p w:rsidR="00ED6943" w:rsidRPr="004A6030" w:rsidRDefault="00ED6943" w:rsidP="00F132B3">
            <w:pPr>
              <w:pStyle w:val="14"/>
              <w:ind w:left="0"/>
              <w:rPr>
                <w:sz w:val="20"/>
                <w:szCs w:val="20"/>
              </w:rPr>
            </w:pPr>
            <w:r w:rsidRPr="004A6030">
              <w:rPr>
                <w:sz w:val="20"/>
                <w:szCs w:val="20"/>
              </w:rPr>
              <w:t>Обнаруживают и устраняют ошибки логического и арифметического  характера.</w:t>
            </w:r>
          </w:p>
        </w:tc>
        <w:tc>
          <w:tcPr>
            <w:tcW w:w="2444" w:type="dxa"/>
            <w:gridSpan w:val="2"/>
          </w:tcPr>
          <w:p w:rsidR="00ED6943" w:rsidRDefault="00ED6943" w:rsidP="00F132B3">
            <w:pPr>
              <w:pStyle w:val="14"/>
              <w:ind w:left="0"/>
              <w:rPr>
                <w:sz w:val="20"/>
                <w:szCs w:val="20"/>
              </w:rPr>
            </w:pPr>
            <w:r w:rsidRPr="00B56606">
              <w:rPr>
                <w:sz w:val="20"/>
                <w:szCs w:val="20"/>
              </w:rPr>
              <w:t>Объясняют самому себе свои наиболее заметные достижения.</w:t>
            </w:r>
          </w:p>
          <w:p w:rsidR="00ED6943" w:rsidRPr="00B56606" w:rsidRDefault="00ED6943" w:rsidP="00F132B3">
            <w:pPr>
              <w:pStyle w:val="14"/>
              <w:ind w:left="0"/>
              <w:rPr>
                <w:sz w:val="20"/>
                <w:szCs w:val="20"/>
              </w:rPr>
            </w:pPr>
            <w:r w:rsidRPr="00B56606">
              <w:rPr>
                <w:sz w:val="20"/>
                <w:szCs w:val="20"/>
              </w:rPr>
              <w:t>Проявляют познавательный интерес к изучению предмета, дают адекватную оценку своей учебной деятельности, работают в сотрудничестве.</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определяют цель своей учебной деятельности, ищут средства ее осуществления.</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записывают выводы в виде правил.</w:t>
            </w:r>
          </w:p>
          <w:p w:rsidR="00ED6943" w:rsidRPr="00B56606" w:rsidRDefault="00ED6943" w:rsidP="00F132B3">
            <w:pPr>
              <w:pStyle w:val="14"/>
              <w:ind w:left="0"/>
              <w:rPr>
                <w:sz w:val="20"/>
                <w:szCs w:val="20"/>
              </w:rPr>
            </w:pPr>
            <w:r w:rsidRPr="00B56606">
              <w:rPr>
                <w:sz w:val="20"/>
                <w:szCs w:val="20"/>
                <w:u w:val="single"/>
              </w:rPr>
              <w:t>Коммуникативные</w:t>
            </w:r>
            <w:r w:rsidRPr="00B56606">
              <w:rPr>
                <w:sz w:val="20"/>
                <w:szCs w:val="20"/>
              </w:rPr>
              <w:t xml:space="preserve"> – умеют организовать учебное взаимодействие в группе.</w:t>
            </w:r>
          </w:p>
        </w:tc>
        <w:tc>
          <w:tcPr>
            <w:tcW w:w="1384" w:type="dxa"/>
            <w:gridSpan w:val="4"/>
          </w:tcPr>
          <w:p w:rsidR="00ED6943" w:rsidRPr="00B56606" w:rsidRDefault="00ED6943" w:rsidP="00F132B3">
            <w:pPr>
              <w:pStyle w:val="14"/>
              <w:ind w:left="0"/>
              <w:rPr>
                <w:sz w:val="20"/>
                <w:szCs w:val="20"/>
              </w:rPr>
            </w:pPr>
            <w:r w:rsidRPr="00B56606">
              <w:rPr>
                <w:sz w:val="20"/>
                <w:szCs w:val="20"/>
              </w:rPr>
              <w:t>Самостоятельная работа.</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37-38</w:t>
            </w:r>
          </w:p>
        </w:tc>
        <w:tc>
          <w:tcPr>
            <w:tcW w:w="1559" w:type="dxa"/>
            <w:gridSpan w:val="2"/>
          </w:tcPr>
          <w:p w:rsidR="00ED6943" w:rsidRPr="00C12DBF" w:rsidRDefault="00ED6943" w:rsidP="00F132B3">
            <w:pPr>
              <w:rPr>
                <w:rFonts w:ascii="Times New Roman" w:hAnsi="Times New Roman" w:cs="Times New Roman"/>
                <w:color w:val="000000"/>
                <w:sz w:val="20"/>
                <w:szCs w:val="20"/>
              </w:rPr>
            </w:pPr>
            <w:r w:rsidRPr="00C12DBF">
              <w:rPr>
                <w:rFonts w:ascii="Times New Roman" w:hAnsi="Times New Roman" w:cs="Times New Roman"/>
                <w:color w:val="000000"/>
                <w:sz w:val="20"/>
                <w:szCs w:val="20"/>
              </w:rPr>
              <w:t>Уравнение.</w:t>
            </w:r>
          </w:p>
        </w:tc>
        <w:tc>
          <w:tcPr>
            <w:tcW w:w="3026" w:type="dxa"/>
          </w:tcPr>
          <w:p w:rsidR="00ED6943" w:rsidRPr="00B56606" w:rsidRDefault="00ED6943" w:rsidP="00F132B3">
            <w:pPr>
              <w:pStyle w:val="14"/>
              <w:ind w:left="0"/>
              <w:rPr>
                <w:sz w:val="20"/>
                <w:szCs w:val="20"/>
              </w:rPr>
            </w:pPr>
            <w:r w:rsidRPr="00B56606">
              <w:rPr>
                <w:sz w:val="20"/>
                <w:szCs w:val="20"/>
              </w:rPr>
              <w:t>Групповая - обсуждение понятий «уравнение, корень уравнения, решить уравнение».</w:t>
            </w:r>
          </w:p>
          <w:p w:rsidR="00ED6943" w:rsidRPr="00B56606" w:rsidRDefault="00ED6943" w:rsidP="00F132B3">
            <w:pPr>
              <w:pStyle w:val="14"/>
              <w:ind w:left="0"/>
              <w:rPr>
                <w:sz w:val="20"/>
                <w:szCs w:val="20"/>
              </w:rPr>
            </w:pPr>
            <w:r w:rsidRPr="00B56606">
              <w:rPr>
                <w:sz w:val="20"/>
                <w:szCs w:val="20"/>
              </w:rPr>
              <w:t>Фронтальная – устные вычисления, решение уравнений.</w:t>
            </w:r>
          </w:p>
          <w:p w:rsidR="00ED6943" w:rsidRPr="00B56606" w:rsidRDefault="00ED6943" w:rsidP="00F132B3">
            <w:pPr>
              <w:pStyle w:val="14"/>
              <w:ind w:left="0"/>
              <w:rPr>
                <w:sz w:val="20"/>
                <w:szCs w:val="20"/>
              </w:rPr>
            </w:pPr>
            <w:r w:rsidRPr="00B56606">
              <w:rPr>
                <w:sz w:val="20"/>
                <w:szCs w:val="20"/>
              </w:rPr>
              <w:t>Индивидуальная - решение уравнений.</w:t>
            </w:r>
          </w:p>
        </w:tc>
        <w:tc>
          <w:tcPr>
            <w:tcW w:w="1774" w:type="dxa"/>
          </w:tcPr>
          <w:p w:rsidR="00ED6943" w:rsidRPr="00B56606" w:rsidRDefault="00ED6943" w:rsidP="00F132B3">
            <w:pPr>
              <w:pStyle w:val="14"/>
              <w:ind w:left="0"/>
              <w:rPr>
                <w:sz w:val="20"/>
                <w:szCs w:val="20"/>
              </w:rPr>
            </w:pPr>
            <w:r w:rsidRPr="00B56606">
              <w:rPr>
                <w:sz w:val="20"/>
                <w:szCs w:val="20"/>
              </w:rPr>
              <w:t>Решают простейшие уравнения на основе зависимостей между компонентами действий.</w:t>
            </w:r>
          </w:p>
        </w:tc>
        <w:tc>
          <w:tcPr>
            <w:tcW w:w="2444" w:type="dxa"/>
            <w:gridSpan w:val="2"/>
          </w:tcPr>
          <w:p w:rsidR="00ED6943" w:rsidRPr="00B56606" w:rsidRDefault="00ED6943" w:rsidP="00F132B3">
            <w:pPr>
              <w:pStyle w:val="14"/>
              <w:ind w:left="0"/>
              <w:rPr>
                <w:sz w:val="20"/>
                <w:szCs w:val="20"/>
              </w:rPr>
            </w:pPr>
            <w:r w:rsidRPr="00B56606">
              <w:rPr>
                <w:sz w:val="20"/>
                <w:szCs w:val="20"/>
              </w:rPr>
              <w:t>Проявляют познавательный интерес к способам решения новых учебных задач, понимают причины  успеха в учебной деятельности.</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w:t>
            </w:r>
            <w:r w:rsidRPr="00B56606">
              <w:rPr>
                <w:sz w:val="20"/>
                <w:szCs w:val="20"/>
              </w:rPr>
              <w:t xml:space="preserve"> – составляют план выполнения заданий вместе с учителем.</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сопоставляют  отбирают информацию.</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xml:space="preserve"> – умеют оформлять мысли в устной и письменной форме.</w:t>
            </w:r>
          </w:p>
        </w:tc>
        <w:tc>
          <w:tcPr>
            <w:tcW w:w="1384" w:type="dxa"/>
            <w:gridSpan w:val="4"/>
          </w:tcPr>
          <w:p w:rsidR="00ED6943" w:rsidRPr="00B56606" w:rsidRDefault="00ED6943" w:rsidP="00F132B3">
            <w:pPr>
              <w:pStyle w:val="14"/>
              <w:ind w:left="0"/>
              <w:rPr>
                <w:sz w:val="20"/>
                <w:szCs w:val="20"/>
              </w:rPr>
            </w:pPr>
            <w:r w:rsidRPr="00B56606">
              <w:rPr>
                <w:sz w:val="20"/>
                <w:szCs w:val="20"/>
              </w:rPr>
              <w:t>Устный опрос.</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39-42</w:t>
            </w:r>
          </w:p>
        </w:tc>
        <w:tc>
          <w:tcPr>
            <w:tcW w:w="1559" w:type="dxa"/>
            <w:gridSpan w:val="2"/>
          </w:tcPr>
          <w:p w:rsidR="00ED6943" w:rsidRPr="004A6030" w:rsidRDefault="00ED6943" w:rsidP="00F132B3">
            <w:pPr>
              <w:pStyle w:val="14"/>
              <w:ind w:left="0"/>
              <w:rPr>
                <w:bCs/>
                <w:color w:val="000000"/>
                <w:sz w:val="20"/>
                <w:szCs w:val="20"/>
              </w:rPr>
            </w:pPr>
            <w:r w:rsidRPr="004A6030">
              <w:rPr>
                <w:bCs/>
                <w:color w:val="000000"/>
                <w:sz w:val="20"/>
                <w:szCs w:val="20"/>
              </w:rPr>
              <w:t>Упрощение выражений.</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распределительного свойства умножения относительно сложения и вычитания.</w:t>
            </w:r>
          </w:p>
          <w:p w:rsidR="00ED6943" w:rsidRPr="004A6030" w:rsidRDefault="00ED6943" w:rsidP="00F132B3">
            <w:pPr>
              <w:pStyle w:val="14"/>
              <w:ind w:left="0"/>
              <w:rPr>
                <w:sz w:val="20"/>
                <w:szCs w:val="20"/>
              </w:rPr>
            </w:pPr>
            <w:r w:rsidRPr="004A6030">
              <w:rPr>
                <w:sz w:val="20"/>
                <w:szCs w:val="20"/>
              </w:rPr>
              <w:t>Фронтальная -  умножение натуральных чисел с помощью распределительного свойства, упрощение выражений.</w:t>
            </w:r>
          </w:p>
          <w:p w:rsidR="00ED6943" w:rsidRPr="004A6030" w:rsidRDefault="00ED6943" w:rsidP="00F132B3">
            <w:pPr>
              <w:pStyle w:val="14"/>
              <w:ind w:left="0"/>
              <w:rPr>
                <w:sz w:val="20"/>
                <w:szCs w:val="20"/>
              </w:rPr>
            </w:pPr>
            <w:r w:rsidRPr="004A6030">
              <w:rPr>
                <w:sz w:val="20"/>
                <w:szCs w:val="20"/>
              </w:rPr>
              <w:t>Индивидуальная – применение распределительного свойства умножения, вычисление значения выражения с предварительным упрощением его.</w:t>
            </w:r>
          </w:p>
        </w:tc>
        <w:tc>
          <w:tcPr>
            <w:tcW w:w="1774" w:type="dxa"/>
          </w:tcPr>
          <w:p w:rsidR="00ED6943" w:rsidRPr="004A6030" w:rsidRDefault="00ED6943" w:rsidP="00F132B3">
            <w:pPr>
              <w:pStyle w:val="14"/>
              <w:ind w:left="0"/>
              <w:rPr>
                <w:sz w:val="20"/>
                <w:szCs w:val="20"/>
              </w:rPr>
            </w:pPr>
            <w:r w:rsidRPr="004A6030">
              <w:rPr>
                <w:sz w:val="20"/>
                <w:szCs w:val="20"/>
              </w:rPr>
              <w:t>Применяют буквы для обозначения чи</w:t>
            </w:r>
            <w:r w:rsidRPr="004A6030">
              <w:rPr>
                <w:sz w:val="20"/>
                <w:szCs w:val="20"/>
              </w:rPr>
              <w:softHyphen/>
              <w:t>сел и записи выражений, находят и выбирают удоб</w:t>
            </w:r>
            <w:r w:rsidRPr="004A6030">
              <w:rPr>
                <w:sz w:val="20"/>
                <w:szCs w:val="20"/>
              </w:rPr>
              <w:softHyphen/>
              <w:t>ный способ решения задания.</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интерес к способам решения познавательных задач; дают положи</w:t>
            </w:r>
            <w:r w:rsidRPr="004A6030">
              <w:rPr>
                <w:sz w:val="20"/>
                <w:szCs w:val="20"/>
              </w:rPr>
              <w:softHyphen/>
              <w:t>тельную самооценку и оценку результатов УД; осознают и принимают социальную роль ученика</w:t>
            </w:r>
          </w:p>
        </w:tc>
        <w:tc>
          <w:tcPr>
            <w:tcW w:w="3421" w:type="dxa"/>
          </w:tcPr>
          <w:p w:rsidR="00ED6943" w:rsidRPr="00896E3F" w:rsidRDefault="00ED6943" w:rsidP="00F132B3">
            <w:pPr>
              <w:pStyle w:val="14"/>
              <w:ind w:left="0"/>
              <w:rPr>
                <w:rFonts w:asciiTheme="minorHAnsi" w:hAnsiTheme="minorHAnsi"/>
                <w:sz w:val="20"/>
                <w:szCs w:val="20"/>
              </w:rPr>
            </w:pPr>
            <w:r w:rsidRPr="00896E3F">
              <w:rPr>
                <w:rFonts w:asciiTheme="minorHAnsi" w:hAnsiTheme="minorHAnsi"/>
                <w:sz w:val="20"/>
                <w:szCs w:val="20"/>
                <w:u w:val="single"/>
              </w:rPr>
              <w:t>Регулятивные</w:t>
            </w:r>
            <w:r w:rsidRPr="00896E3F">
              <w:rPr>
                <w:rFonts w:asciiTheme="minorHAnsi" w:hAnsiTheme="minorHAnsi"/>
                <w:sz w:val="20"/>
                <w:szCs w:val="20"/>
              </w:rPr>
              <w:t xml:space="preserve">  - обнаруживают и формулируют  учебную проблему совместно с учителем</w:t>
            </w:r>
          </w:p>
          <w:p w:rsidR="00ED6943" w:rsidRPr="00896E3F" w:rsidRDefault="00ED6943" w:rsidP="00F132B3">
            <w:pPr>
              <w:rPr>
                <w:bCs/>
                <w:iCs/>
                <w:sz w:val="20"/>
                <w:szCs w:val="20"/>
              </w:rPr>
            </w:pPr>
            <w:r w:rsidRPr="00896E3F">
              <w:rPr>
                <w:bCs/>
                <w:iCs/>
                <w:sz w:val="20"/>
                <w:szCs w:val="20"/>
              </w:rPr>
              <w:t>Познавательные – сопоставляют и отбирают информацию, полученную из различных источников.</w:t>
            </w:r>
            <w:r>
              <w:rPr>
                <w:bCs/>
                <w:iCs/>
                <w:sz w:val="20"/>
                <w:szCs w:val="20"/>
              </w:rPr>
              <w:t xml:space="preserve"> </w:t>
            </w:r>
            <w:r w:rsidRPr="00896E3F">
              <w:rPr>
                <w:sz w:val="20"/>
                <w:szCs w:val="20"/>
                <w:u w:val="single"/>
              </w:rPr>
              <w:t xml:space="preserve">Коммуникативные </w:t>
            </w:r>
            <w:r w:rsidRPr="00896E3F">
              <w:rPr>
                <w:sz w:val="20"/>
                <w:szCs w:val="20"/>
              </w:rPr>
              <w:t>– умеют принимать другую точку зрения,</w:t>
            </w:r>
            <w:r w:rsidRPr="004A6030">
              <w:rPr>
                <w:sz w:val="20"/>
                <w:szCs w:val="20"/>
              </w:rPr>
              <w:t xml:space="preserve"> слушать.</w:t>
            </w:r>
          </w:p>
        </w:tc>
        <w:tc>
          <w:tcPr>
            <w:tcW w:w="1384" w:type="dxa"/>
            <w:gridSpan w:val="4"/>
          </w:tcPr>
          <w:p w:rsidR="00ED6943" w:rsidRPr="00533A8E" w:rsidRDefault="00ED6943" w:rsidP="00F132B3">
            <w:pPr>
              <w:rPr>
                <w:rFonts w:ascii="Times New Roman" w:hAnsi="Times New Roman" w:cs="Times New Roman"/>
                <w:bCs/>
                <w:color w:val="000000"/>
                <w:sz w:val="20"/>
                <w:szCs w:val="20"/>
              </w:rPr>
            </w:pPr>
            <w:r w:rsidRPr="00533A8E">
              <w:rPr>
                <w:rFonts w:ascii="Times New Roman" w:hAnsi="Times New Roman" w:cs="Times New Roman"/>
                <w:bCs/>
                <w:color w:val="000000"/>
                <w:sz w:val="20"/>
                <w:szCs w:val="20"/>
              </w:rPr>
              <w:t>Устный опрос.</w:t>
            </w:r>
          </w:p>
          <w:p w:rsidR="00533A8E" w:rsidRPr="00533A8E" w:rsidRDefault="00533A8E" w:rsidP="00F132B3">
            <w:pPr>
              <w:rPr>
                <w:bCs/>
                <w:color w:val="000000"/>
              </w:rPr>
            </w:pPr>
            <w:r>
              <w:rPr>
                <w:sz w:val="20"/>
                <w:szCs w:val="20"/>
              </w:rPr>
              <w:t>Электронный учебник</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43-45</w:t>
            </w:r>
          </w:p>
        </w:tc>
        <w:tc>
          <w:tcPr>
            <w:tcW w:w="1559" w:type="dxa"/>
            <w:gridSpan w:val="2"/>
          </w:tcPr>
          <w:p w:rsidR="00ED6943" w:rsidRPr="004A6030" w:rsidRDefault="00ED6943" w:rsidP="00F132B3">
            <w:pPr>
              <w:pStyle w:val="14"/>
              <w:ind w:left="0"/>
              <w:rPr>
                <w:bCs/>
                <w:color w:val="000000"/>
                <w:sz w:val="20"/>
                <w:szCs w:val="20"/>
              </w:rPr>
            </w:pPr>
            <w:r>
              <w:rPr>
                <w:bCs/>
                <w:color w:val="000000"/>
                <w:sz w:val="20"/>
                <w:szCs w:val="20"/>
              </w:rPr>
              <w:t>Математический язык. Математическая модель.</w:t>
            </w:r>
          </w:p>
        </w:tc>
        <w:tc>
          <w:tcPr>
            <w:tcW w:w="3026" w:type="dxa"/>
          </w:tcPr>
          <w:p w:rsidR="00ED6943" w:rsidRDefault="00ED6943" w:rsidP="00F132B3">
            <w:pPr>
              <w:pStyle w:val="14"/>
              <w:ind w:left="0"/>
              <w:rPr>
                <w:sz w:val="20"/>
                <w:szCs w:val="20"/>
              </w:rPr>
            </w:pPr>
            <w:r>
              <w:rPr>
                <w:sz w:val="20"/>
                <w:szCs w:val="20"/>
              </w:rPr>
              <w:t xml:space="preserve">Групповая – повторить понятие числовых и буквенных выражений; </w:t>
            </w:r>
          </w:p>
          <w:p w:rsidR="00ED6943" w:rsidRPr="004A6030" w:rsidRDefault="00ED6943" w:rsidP="00F132B3">
            <w:pPr>
              <w:pStyle w:val="14"/>
              <w:ind w:left="0"/>
              <w:rPr>
                <w:sz w:val="20"/>
                <w:szCs w:val="20"/>
              </w:rPr>
            </w:pPr>
            <w:r>
              <w:rPr>
                <w:sz w:val="20"/>
                <w:szCs w:val="20"/>
              </w:rPr>
              <w:t>Фронтальная - формировать умение переводить   математические словесные предложения в буквенные выражения.</w:t>
            </w:r>
          </w:p>
        </w:tc>
        <w:tc>
          <w:tcPr>
            <w:tcW w:w="1774" w:type="dxa"/>
          </w:tcPr>
          <w:p w:rsidR="00ED6943" w:rsidRPr="004A6030" w:rsidRDefault="00ED6943" w:rsidP="00F132B3">
            <w:pPr>
              <w:pStyle w:val="14"/>
              <w:ind w:left="0"/>
              <w:rPr>
                <w:sz w:val="20"/>
                <w:szCs w:val="20"/>
              </w:rPr>
            </w:pPr>
            <w:r w:rsidRPr="004A6030">
              <w:rPr>
                <w:sz w:val="20"/>
                <w:szCs w:val="20"/>
              </w:rPr>
              <w:t>Применяют буквы для обозначения чи</w:t>
            </w:r>
            <w:r w:rsidRPr="004A6030">
              <w:rPr>
                <w:sz w:val="20"/>
                <w:szCs w:val="20"/>
              </w:rPr>
              <w:softHyphen/>
              <w:t>сел и записи выражений, находят и выбирают удоб</w:t>
            </w:r>
            <w:r w:rsidRPr="004A6030">
              <w:rPr>
                <w:sz w:val="20"/>
                <w:szCs w:val="20"/>
              </w:rPr>
              <w:softHyphen/>
              <w:t>ный способ решения задания</w:t>
            </w:r>
          </w:p>
        </w:tc>
        <w:tc>
          <w:tcPr>
            <w:tcW w:w="2444" w:type="dxa"/>
            <w:gridSpan w:val="2"/>
          </w:tcPr>
          <w:p w:rsidR="00ED6943" w:rsidRPr="004A6030" w:rsidRDefault="00ED6943" w:rsidP="00F132B3">
            <w:pPr>
              <w:pStyle w:val="14"/>
              <w:ind w:left="0"/>
              <w:rPr>
                <w:sz w:val="20"/>
                <w:szCs w:val="20"/>
              </w:rPr>
            </w:pPr>
            <w:r w:rsidRPr="00B56606">
              <w:rPr>
                <w:sz w:val="20"/>
                <w:szCs w:val="20"/>
              </w:rPr>
              <w:t>Понимают причины успеха в учебной деятельности; проявляют  познавательный интерес к учению; дают адекватную оценку своей деятельности</w:t>
            </w:r>
          </w:p>
        </w:tc>
        <w:tc>
          <w:tcPr>
            <w:tcW w:w="3421" w:type="dxa"/>
          </w:tcPr>
          <w:p w:rsidR="00ED6943" w:rsidRPr="00896E3F" w:rsidRDefault="00ED6943" w:rsidP="00F132B3">
            <w:pPr>
              <w:pStyle w:val="14"/>
              <w:ind w:left="0"/>
              <w:rPr>
                <w:rFonts w:asciiTheme="minorHAnsi" w:hAnsiTheme="minorHAnsi"/>
                <w:sz w:val="20"/>
                <w:szCs w:val="20"/>
              </w:rPr>
            </w:pPr>
            <w:r w:rsidRPr="00896E3F">
              <w:rPr>
                <w:rFonts w:asciiTheme="minorHAnsi" w:hAnsiTheme="minorHAnsi"/>
                <w:sz w:val="20"/>
                <w:szCs w:val="20"/>
                <w:u w:val="single"/>
              </w:rPr>
              <w:t>Регулятивные</w:t>
            </w:r>
            <w:r w:rsidRPr="00896E3F">
              <w:rPr>
                <w:rFonts w:asciiTheme="minorHAnsi" w:hAnsiTheme="minorHAnsi"/>
                <w:sz w:val="20"/>
                <w:szCs w:val="20"/>
              </w:rPr>
              <w:t xml:space="preserve"> – работают по составленному плану, используют основные и дополнительные источники информации.</w:t>
            </w:r>
          </w:p>
          <w:p w:rsidR="00ED6943" w:rsidRPr="000756F3" w:rsidRDefault="00ED6943" w:rsidP="00F132B3">
            <w:pPr>
              <w:rPr>
                <w:rFonts w:cs="Times New Roman"/>
                <w:bCs/>
                <w:iCs/>
                <w:sz w:val="20"/>
                <w:szCs w:val="20"/>
              </w:rPr>
            </w:pPr>
            <w:r w:rsidRPr="00896E3F">
              <w:rPr>
                <w:rStyle w:val="10"/>
                <w:rFonts w:eastAsiaTheme="minorEastAsia"/>
                <w:sz w:val="20"/>
              </w:rPr>
              <w:t xml:space="preserve">Познавательные – передают содержание  в развёрнутом или сжатом виде. </w:t>
            </w:r>
            <w:r w:rsidRPr="00896E3F">
              <w:rPr>
                <w:sz w:val="20"/>
                <w:szCs w:val="20"/>
                <w:u w:val="single"/>
              </w:rPr>
              <w:t xml:space="preserve">Коммуникативные </w:t>
            </w:r>
            <w:r w:rsidRPr="00896E3F">
              <w:rPr>
                <w:sz w:val="20"/>
                <w:szCs w:val="20"/>
              </w:rPr>
              <w:t>– умеют организовать учебное взаимодействие в группе.</w:t>
            </w:r>
          </w:p>
        </w:tc>
        <w:tc>
          <w:tcPr>
            <w:tcW w:w="1384" w:type="dxa"/>
            <w:gridSpan w:val="4"/>
          </w:tcPr>
          <w:p w:rsidR="00ED6943" w:rsidRPr="004A6030" w:rsidRDefault="00ED6943" w:rsidP="00F132B3">
            <w:pPr>
              <w:rPr>
                <w:bCs/>
                <w:color w:val="000000"/>
              </w:rPr>
            </w:pPr>
            <w:r>
              <w:rPr>
                <w:sz w:val="20"/>
                <w:szCs w:val="20"/>
              </w:rPr>
              <w:t>Фронтальная работа с классом, работа с текстом учебника, работа у доски и в тетрадях.</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707" w:type="dxa"/>
          </w:tcPr>
          <w:p w:rsidR="00ED6943" w:rsidRDefault="00ED6943" w:rsidP="00F132B3">
            <w:pPr>
              <w:pStyle w:val="14"/>
              <w:ind w:left="142"/>
              <w:rPr>
                <w:sz w:val="20"/>
                <w:szCs w:val="20"/>
              </w:rPr>
            </w:pPr>
            <w:r>
              <w:rPr>
                <w:sz w:val="20"/>
                <w:szCs w:val="20"/>
              </w:rPr>
              <w:t>46</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47</w:t>
            </w:r>
          </w:p>
        </w:tc>
        <w:tc>
          <w:tcPr>
            <w:tcW w:w="1559" w:type="dxa"/>
            <w:gridSpan w:val="2"/>
            <w:vAlign w:val="center"/>
          </w:tcPr>
          <w:p w:rsidR="00ED6943" w:rsidRPr="002A19C0" w:rsidRDefault="00ED6943" w:rsidP="00F132B3">
            <w:pPr>
              <w:rPr>
                <w:rFonts w:ascii="Times New Roman" w:hAnsi="Times New Roman" w:cs="Times New Roman"/>
                <w:sz w:val="20"/>
                <w:szCs w:val="20"/>
              </w:rPr>
            </w:pPr>
            <w:r w:rsidRPr="00187239">
              <w:rPr>
                <w:rFonts w:ascii="Times New Roman" w:hAnsi="Times New Roman" w:cs="Times New Roman"/>
                <w:b/>
                <w:sz w:val="20"/>
                <w:szCs w:val="20"/>
              </w:rPr>
              <w:t>Контрольная работа</w:t>
            </w:r>
            <w:r w:rsidRPr="00187239">
              <w:rPr>
                <w:rFonts w:ascii="Times New Roman" w:hAnsi="Times New Roman" w:cs="Times New Roman"/>
                <w:sz w:val="20"/>
                <w:szCs w:val="20"/>
              </w:rPr>
              <w:t xml:space="preserve"> </w:t>
            </w:r>
            <w:r>
              <w:rPr>
                <w:rFonts w:ascii="Times New Roman" w:hAnsi="Times New Roman" w:cs="Times New Roman"/>
                <w:b/>
                <w:sz w:val="20"/>
                <w:szCs w:val="20"/>
              </w:rPr>
              <w:t xml:space="preserve">№ 3 по теме </w:t>
            </w:r>
            <w:r w:rsidRPr="008B25C8">
              <w:rPr>
                <w:rFonts w:ascii="Times New Roman" w:hAnsi="Times New Roman" w:cs="Times New Roman"/>
                <w:b/>
                <w:sz w:val="20"/>
                <w:szCs w:val="20"/>
              </w:rPr>
              <w:t>«Уравнения, упрощение выражений».</w:t>
            </w:r>
            <w:r>
              <w:rPr>
                <w:rFonts w:ascii="Times New Roman" w:hAnsi="Times New Roman" w:cs="Times New Roman"/>
                <w:sz w:val="20"/>
                <w:szCs w:val="20"/>
              </w:rPr>
              <w:t xml:space="preserve"> </w:t>
            </w:r>
            <w:r w:rsidRPr="00187239">
              <w:rPr>
                <w:rFonts w:ascii="Times New Roman" w:hAnsi="Times New Roman" w:cs="Times New Roman"/>
                <w:sz w:val="20"/>
                <w:szCs w:val="20"/>
              </w:rPr>
              <w:t>Работа над ошибкам</w:t>
            </w:r>
            <w:r w:rsidRPr="000756F3">
              <w:t>и</w:t>
            </w:r>
          </w:p>
        </w:tc>
        <w:tc>
          <w:tcPr>
            <w:tcW w:w="3026" w:type="dxa"/>
          </w:tcPr>
          <w:p w:rsidR="00ED6943" w:rsidRDefault="00ED6943" w:rsidP="00F132B3">
            <w:pPr>
              <w:pStyle w:val="14"/>
              <w:ind w:left="0"/>
              <w:rPr>
                <w:rFonts w:asciiTheme="minorHAnsi" w:hAnsiTheme="minorHAnsi"/>
                <w:sz w:val="20"/>
                <w:szCs w:val="20"/>
              </w:rPr>
            </w:pPr>
            <w:r w:rsidRPr="000756F3">
              <w:rPr>
                <w:rFonts w:asciiTheme="minorHAnsi" w:hAnsiTheme="minorHAnsi"/>
                <w:sz w:val="20"/>
                <w:szCs w:val="20"/>
              </w:rPr>
              <w:t>Индивидуальная –</w:t>
            </w:r>
            <w:r>
              <w:rPr>
                <w:rFonts w:asciiTheme="minorHAnsi" w:hAnsiTheme="minorHAnsi"/>
                <w:sz w:val="20"/>
                <w:szCs w:val="20"/>
              </w:rPr>
              <w:t xml:space="preserve"> написание контрольной работы.</w:t>
            </w:r>
          </w:p>
          <w:p w:rsidR="00ED6943" w:rsidRDefault="00ED6943" w:rsidP="00F132B3">
            <w:pPr>
              <w:pStyle w:val="14"/>
              <w:ind w:left="0"/>
              <w:rPr>
                <w:rFonts w:asciiTheme="minorHAnsi" w:hAnsiTheme="minorHAnsi"/>
                <w:sz w:val="20"/>
                <w:szCs w:val="20"/>
              </w:rPr>
            </w:pPr>
          </w:p>
          <w:p w:rsidR="00ED6943" w:rsidRDefault="00ED6943" w:rsidP="00F132B3">
            <w:pPr>
              <w:pStyle w:val="14"/>
              <w:ind w:left="0"/>
              <w:rPr>
                <w:rFonts w:asciiTheme="minorHAnsi" w:hAnsiTheme="minorHAnsi"/>
                <w:sz w:val="20"/>
                <w:szCs w:val="20"/>
              </w:rPr>
            </w:pPr>
          </w:p>
          <w:p w:rsidR="00ED6943" w:rsidRPr="000756F3" w:rsidRDefault="00ED6943" w:rsidP="00F132B3">
            <w:pPr>
              <w:pStyle w:val="14"/>
              <w:ind w:left="0"/>
              <w:rPr>
                <w:rFonts w:asciiTheme="minorHAnsi" w:hAnsiTheme="minorHAnsi"/>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0756F3" w:rsidRDefault="00ED6943" w:rsidP="00F132B3">
            <w:pPr>
              <w:pStyle w:val="14"/>
              <w:ind w:left="0"/>
              <w:rPr>
                <w:rFonts w:asciiTheme="minorHAnsi" w:hAnsiTheme="minorHAnsi"/>
                <w:sz w:val="20"/>
                <w:szCs w:val="20"/>
              </w:rPr>
            </w:pPr>
            <w:r w:rsidRPr="000756F3">
              <w:rPr>
                <w:rFonts w:asciiTheme="minorHAnsi" w:hAnsiTheme="minorHAnsi"/>
                <w:sz w:val="20"/>
                <w:szCs w:val="20"/>
              </w:rPr>
              <w:t>Используют различные приемы  проверки правильности выполнения задания.</w:t>
            </w:r>
          </w:p>
        </w:tc>
        <w:tc>
          <w:tcPr>
            <w:tcW w:w="2444" w:type="dxa"/>
            <w:gridSpan w:val="2"/>
          </w:tcPr>
          <w:p w:rsidR="00ED6943" w:rsidRPr="000756F3" w:rsidRDefault="00ED6943" w:rsidP="00F132B3">
            <w:pPr>
              <w:pStyle w:val="14"/>
              <w:ind w:left="0"/>
              <w:rPr>
                <w:rFonts w:asciiTheme="minorHAnsi" w:hAnsiTheme="minorHAnsi"/>
                <w:sz w:val="20"/>
                <w:szCs w:val="20"/>
              </w:rPr>
            </w:pPr>
            <w:r w:rsidRPr="000756F3">
              <w:rPr>
                <w:rFonts w:asciiTheme="minorHAnsi" w:hAnsiTheme="minorHAnsi"/>
                <w:sz w:val="20"/>
                <w:szCs w:val="20"/>
              </w:rPr>
              <w:t>Объясняют себе свои наиболее заметные достижения</w:t>
            </w:r>
          </w:p>
        </w:tc>
        <w:tc>
          <w:tcPr>
            <w:tcW w:w="3421" w:type="dxa"/>
          </w:tcPr>
          <w:p w:rsidR="00ED6943" w:rsidRPr="008B25C8" w:rsidRDefault="00ED6943" w:rsidP="00F132B3">
            <w:pPr>
              <w:pStyle w:val="14"/>
              <w:ind w:left="0"/>
              <w:rPr>
                <w:sz w:val="20"/>
                <w:szCs w:val="20"/>
                <w:u w:val="single"/>
              </w:rPr>
            </w:pPr>
            <w:r w:rsidRPr="008B25C8">
              <w:rPr>
                <w:sz w:val="20"/>
                <w:szCs w:val="20"/>
                <w:u w:val="single"/>
              </w:rPr>
              <w:t xml:space="preserve">Регулятивные </w:t>
            </w:r>
            <w:r w:rsidRPr="008B25C8">
              <w:rPr>
                <w:sz w:val="20"/>
                <w:szCs w:val="20"/>
              </w:rPr>
              <w:t xml:space="preserve">-   понимают причины своего неуспеха, находят выход из этой ситуации. </w:t>
            </w:r>
            <w:r w:rsidRPr="008B25C8">
              <w:rPr>
                <w:sz w:val="20"/>
                <w:szCs w:val="20"/>
                <w:u w:val="single"/>
              </w:rPr>
              <w:t xml:space="preserve"> </w:t>
            </w:r>
          </w:p>
          <w:p w:rsidR="00ED6943" w:rsidRPr="008B25C8" w:rsidRDefault="00ED6943" w:rsidP="00F132B3">
            <w:pPr>
              <w:pStyle w:val="14"/>
              <w:ind w:left="0"/>
              <w:rPr>
                <w:sz w:val="20"/>
                <w:szCs w:val="20"/>
              </w:rPr>
            </w:pPr>
            <w:r w:rsidRPr="008B25C8">
              <w:rPr>
                <w:sz w:val="20"/>
                <w:szCs w:val="20"/>
                <w:u w:val="single"/>
              </w:rPr>
              <w:t>Познавательные</w:t>
            </w:r>
            <w:r w:rsidRPr="008B25C8">
              <w:rPr>
                <w:sz w:val="20"/>
                <w:szCs w:val="20"/>
              </w:rPr>
              <w:t xml:space="preserve"> – делают </w:t>
            </w:r>
          </w:p>
          <w:p w:rsidR="00ED6943" w:rsidRPr="008B25C8" w:rsidRDefault="00ED6943" w:rsidP="00F132B3">
            <w:pPr>
              <w:pStyle w:val="14"/>
              <w:ind w:left="0"/>
              <w:rPr>
                <w:sz w:val="20"/>
                <w:szCs w:val="20"/>
              </w:rPr>
            </w:pPr>
            <w:r w:rsidRPr="008B25C8">
              <w:rPr>
                <w:sz w:val="20"/>
                <w:szCs w:val="20"/>
              </w:rPr>
              <w:t>предположения об информации, необходимой для решения данной задачи.</w:t>
            </w:r>
          </w:p>
          <w:p w:rsidR="00ED6943" w:rsidRPr="000756F3" w:rsidRDefault="00ED6943" w:rsidP="00F132B3">
            <w:pPr>
              <w:pStyle w:val="14"/>
              <w:ind w:left="0"/>
              <w:rPr>
                <w:rFonts w:asciiTheme="minorHAnsi" w:hAnsiTheme="minorHAnsi"/>
                <w:sz w:val="20"/>
                <w:szCs w:val="20"/>
              </w:rPr>
            </w:pPr>
            <w:r w:rsidRPr="008B25C8">
              <w:rPr>
                <w:sz w:val="20"/>
                <w:szCs w:val="20"/>
                <w:u w:val="single"/>
              </w:rPr>
              <w:t>Коммуникативные</w:t>
            </w:r>
            <w:r w:rsidRPr="008B25C8">
              <w:rPr>
                <w:sz w:val="20"/>
                <w:szCs w:val="20"/>
              </w:rPr>
              <w:t xml:space="preserve"> – умеют критично  относиться  к своему мне</w:t>
            </w:r>
            <w:r w:rsidRPr="008B25C8">
              <w:rPr>
                <w:sz w:val="20"/>
                <w:szCs w:val="20"/>
              </w:rPr>
              <w:softHyphen/>
              <w:t>нию.</w:t>
            </w:r>
          </w:p>
        </w:tc>
        <w:tc>
          <w:tcPr>
            <w:tcW w:w="1384" w:type="dxa"/>
            <w:gridSpan w:val="4"/>
          </w:tcPr>
          <w:p w:rsidR="00ED6943" w:rsidRPr="000910C3" w:rsidRDefault="00ED6943" w:rsidP="00F132B3">
            <w:pPr>
              <w:rPr>
                <w:rFonts w:ascii="Times New Roman" w:hAnsi="Times New Roman" w:cs="Times New Roman"/>
                <w:sz w:val="20"/>
                <w:szCs w:val="20"/>
              </w:rPr>
            </w:pPr>
            <w:r w:rsidRPr="000910C3">
              <w:rPr>
                <w:rFonts w:ascii="Times New Roman" w:hAnsi="Times New Roman" w:cs="Times New Roman"/>
                <w:sz w:val="20"/>
                <w:szCs w:val="20"/>
              </w:rPr>
              <w:t>Индивидуальная.</w:t>
            </w:r>
          </w:p>
        </w:tc>
        <w:tc>
          <w:tcPr>
            <w:tcW w:w="852" w:type="dxa"/>
            <w:gridSpan w:val="3"/>
          </w:tcPr>
          <w:p w:rsidR="00ED6943" w:rsidRPr="00B56606" w:rsidRDefault="00ED6943" w:rsidP="00F132B3">
            <w:pPr>
              <w:pStyle w:val="14"/>
              <w:ind w:left="0"/>
              <w:rPr>
                <w:sz w:val="20"/>
                <w:szCs w:val="20"/>
              </w:rPr>
            </w:pPr>
          </w:p>
        </w:tc>
        <w:tc>
          <w:tcPr>
            <w:tcW w:w="568" w:type="dxa"/>
          </w:tcPr>
          <w:p w:rsidR="00ED6943" w:rsidRPr="00B56606" w:rsidRDefault="00ED6943" w:rsidP="00F132B3">
            <w:pPr>
              <w:pStyle w:val="14"/>
              <w:ind w:left="0"/>
              <w:rPr>
                <w:sz w:val="20"/>
                <w:szCs w:val="20"/>
              </w:rPr>
            </w:pPr>
          </w:p>
        </w:tc>
      </w:tr>
      <w:tr w:rsidR="00ED6943" w:rsidRPr="00B56606" w:rsidTr="00F132B3">
        <w:trPr>
          <w:trHeight w:val="268"/>
        </w:trPr>
        <w:tc>
          <w:tcPr>
            <w:tcW w:w="15735" w:type="dxa"/>
            <w:gridSpan w:val="16"/>
          </w:tcPr>
          <w:p w:rsidR="00ED6943" w:rsidRDefault="00ED6943" w:rsidP="00F132B3">
            <w:pPr>
              <w:pStyle w:val="14"/>
              <w:ind w:left="0"/>
              <w:rPr>
                <w:b/>
                <w:bCs/>
                <w:iCs/>
                <w:sz w:val="20"/>
                <w:szCs w:val="20"/>
              </w:rPr>
            </w:pPr>
            <w:r>
              <w:rPr>
                <w:b/>
                <w:bCs/>
                <w:iCs/>
                <w:sz w:val="20"/>
                <w:szCs w:val="20"/>
              </w:rPr>
              <w:t xml:space="preserve">                         </w:t>
            </w:r>
          </w:p>
          <w:p w:rsidR="00ED6943" w:rsidRPr="00C12DBF" w:rsidRDefault="00ED6943" w:rsidP="00F132B3">
            <w:pPr>
              <w:pStyle w:val="14"/>
              <w:ind w:left="0"/>
              <w:rPr>
                <w:b/>
                <w:bCs/>
                <w:iCs/>
                <w:sz w:val="20"/>
                <w:szCs w:val="20"/>
              </w:rPr>
            </w:pPr>
            <w:r>
              <w:rPr>
                <w:b/>
                <w:bCs/>
                <w:iCs/>
                <w:sz w:val="20"/>
                <w:szCs w:val="20"/>
              </w:rPr>
              <w:t xml:space="preserve">  </w:t>
            </w:r>
            <w:r w:rsidRPr="00C12DBF">
              <w:rPr>
                <w:b/>
                <w:bCs/>
                <w:iCs/>
                <w:sz w:val="20"/>
                <w:szCs w:val="20"/>
                <w:highlight w:val="lightGray"/>
              </w:rPr>
              <w:t>Глава 2.     Обыкновенные дроби   35ч.</w:t>
            </w:r>
          </w:p>
          <w:p w:rsidR="00ED6943" w:rsidRDefault="00ED6943" w:rsidP="00F132B3">
            <w:pPr>
              <w:pStyle w:val="14"/>
              <w:ind w:left="0"/>
              <w:rPr>
                <w:sz w:val="20"/>
                <w:szCs w:val="20"/>
              </w:rPr>
            </w:pPr>
          </w:p>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48-50</w:t>
            </w:r>
          </w:p>
        </w:tc>
        <w:tc>
          <w:tcPr>
            <w:tcW w:w="1528" w:type="dxa"/>
          </w:tcPr>
          <w:p w:rsidR="00ED6943" w:rsidRPr="004A6030" w:rsidRDefault="00ED6943" w:rsidP="00F132B3">
            <w:pPr>
              <w:pStyle w:val="14"/>
              <w:ind w:left="0"/>
              <w:rPr>
                <w:color w:val="000000"/>
                <w:sz w:val="20"/>
                <w:szCs w:val="20"/>
              </w:rPr>
            </w:pPr>
            <w:r>
              <w:rPr>
                <w:color w:val="000000"/>
                <w:sz w:val="20"/>
                <w:szCs w:val="20"/>
              </w:rPr>
              <w:t>Деление с остатком</w:t>
            </w:r>
            <w:r w:rsidRPr="004A6030">
              <w:rPr>
                <w:color w:val="000000"/>
                <w:sz w:val="20"/>
                <w:szCs w:val="20"/>
              </w:rPr>
              <w:t xml:space="preserve"> </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вопросов:  каким числом является частное, если деление выполнено нацело, если деление не выполнено  нацело, как разделить сумму на число.</w:t>
            </w:r>
          </w:p>
          <w:p w:rsidR="00ED6943" w:rsidRPr="004A6030" w:rsidRDefault="00ED6943" w:rsidP="00F132B3">
            <w:pPr>
              <w:pStyle w:val="14"/>
              <w:ind w:left="0"/>
              <w:rPr>
                <w:sz w:val="20"/>
                <w:szCs w:val="20"/>
              </w:rPr>
            </w:pPr>
            <w:r w:rsidRPr="004A6030">
              <w:rPr>
                <w:sz w:val="20"/>
                <w:szCs w:val="20"/>
              </w:rPr>
              <w:t>Фронтальная – запись частного в виде дроби.</w:t>
            </w:r>
          </w:p>
          <w:p w:rsidR="00ED6943" w:rsidRPr="004A6030" w:rsidRDefault="00ED6943" w:rsidP="00F132B3">
            <w:pPr>
              <w:pStyle w:val="14"/>
              <w:ind w:left="0"/>
              <w:rPr>
                <w:sz w:val="20"/>
                <w:szCs w:val="20"/>
              </w:rPr>
            </w:pPr>
            <w:r w:rsidRPr="004A6030">
              <w:rPr>
                <w:sz w:val="20"/>
                <w:szCs w:val="20"/>
              </w:rPr>
              <w:t>Индивидуальная – решение задач, заполнение таблицы.</w:t>
            </w:r>
          </w:p>
        </w:tc>
        <w:tc>
          <w:tcPr>
            <w:tcW w:w="1774" w:type="dxa"/>
          </w:tcPr>
          <w:p w:rsidR="00ED6943" w:rsidRPr="004A6030" w:rsidRDefault="00ED6943" w:rsidP="00F132B3">
            <w:pPr>
              <w:pStyle w:val="14"/>
              <w:ind w:left="0"/>
              <w:rPr>
                <w:sz w:val="20"/>
                <w:szCs w:val="20"/>
              </w:rPr>
            </w:pPr>
            <w:r w:rsidRPr="004A6030">
              <w:rPr>
                <w:sz w:val="20"/>
                <w:szCs w:val="20"/>
              </w:rPr>
              <w:t>Записывают дробь в виде частного и частное в виде дроби.</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отличия в оценках одной и той же ситуации разными людьми, дают адекватную оценку результатам своей учебной деятельности, проявляют положительное от</w:t>
            </w:r>
            <w:r w:rsidRPr="004A6030">
              <w:rPr>
                <w:sz w:val="20"/>
                <w:szCs w:val="20"/>
              </w:rPr>
              <w:softHyphen/>
              <w:t>ношение к предмету.</w:t>
            </w:r>
          </w:p>
        </w:tc>
        <w:tc>
          <w:tcPr>
            <w:tcW w:w="3421" w:type="dxa"/>
          </w:tcPr>
          <w:p w:rsidR="00ED6943" w:rsidRPr="004A6030" w:rsidRDefault="00ED6943" w:rsidP="00F132B3">
            <w:pPr>
              <w:pStyle w:val="14"/>
              <w:ind w:left="0"/>
              <w:rPr>
                <w:sz w:val="20"/>
                <w:szCs w:val="20"/>
              </w:rPr>
            </w:pPr>
            <w:r w:rsidRPr="004A6030">
              <w:rPr>
                <w:sz w:val="20"/>
                <w:szCs w:val="20"/>
                <w:u w:val="single"/>
              </w:rPr>
              <w:t>Регулятивные</w:t>
            </w:r>
            <w:r w:rsidRPr="004A6030">
              <w:rPr>
                <w:sz w:val="20"/>
                <w:szCs w:val="20"/>
              </w:rPr>
              <w:t xml:space="preserve">  - определяют цель учебной деятельности; осуществляют поиск средств её достижения.</w:t>
            </w:r>
          </w:p>
          <w:p w:rsidR="00ED6943" w:rsidRPr="00566C9F" w:rsidRDefault="00ED6943" w:rsidP="00F132B3">
            <w:pPr>
              <w:rPr>
                <w:rFonts w:ascii="Times New Roman" w:hAnsi="Times New Roman" w:cs="Times New Roman"/>
                <w:bCs/>
                <w:iCs/>
                <w:sz w:val="20"/>
                <w:szCs w:val="20"/>
              </w:rPr>
            </w:pPr>
            <w:r w:rsidRPr="00566C9F">
              <w:rPr>
                <w:rFonts w:ascii="Times New Roman" w:hAnsi="Times New Roman" w:cs="Times New Roman"/>
                <w:bCs/>
                <w:iCs/>
                <w:sz w:val="20"/>
                <w:szCs w:val="20"/>
              </w:rPr>
              <w:t>Познавательные – записывают выводы в виде правил.</w:t>
            </w:r>
            <w:r>
              <w:rPr>
                <w:rFonts w:ascii="Times New Roman" w:hAnsi="Times New Roman" w:cs="Times New Roman"/>
                <w:bCs/>
                <w:iCs/>
                <w:sz w:val="20"/>
                <w:szCs w:val="20"/>
              </w:rPr>
              <w:t xml:space="preserve"> </w:t>
            </w:r>
            <w:r w:rsidRPr="00566C9F">
              <w:rPr>
                <w:rFonts w:ascii="Times New Roman" w:hAnsi="Times New Roman" w:cs="Times New Roman"/>
                <w:sz w:val="20"/>
                <w:szCs w:val="20"/>
                <w:u w:val="single"/>
              </w:rPr>
              <w:t xml:space="preserve">Коммуникативные </w:t>
            </w:r>
            <w:r w:rsidRPr="00566C9F">
              <w:rPr>
                <w:rFonts w:ascii="Times New Roman" w:hAnsi="Times New Roman" w:cs="Times New Roman"/>
                <w:sz w:val="20"/>
                <w:szCs w:val="20"/>
              </w:rPr>
              <w:t>– умеют  организовать учебное взаимодействие в группе.</w:t>
            </w:r>
          </w:p>
        </w:tc>
        <w:tc>
          <w:tcPr>
            <w:tcW w:w="1243" w:type="dxa"/>
            <w:gridSpan w:val="2"/>
          </w:tcPr>
          <w:p w:rsidR="00ED6943" w:rsidRPr="00B56606" w:rsidRDefault="00ED6943" w:rsidP="00F132B3">
            <w:pPr>
              <w:pStyle w:val="14"/>
              <w:ind w:left="0"/>
              <w:rPr>
                <w:sz w:val="20"/>
                <w:szCs w:val="20"/>
              </w:rPr>
            </w:pPr>
            <w:r>
              <w:rPr>
                <w:sz w:val="20"/>
                <w:szCs w:val="20"/>
              </w:rPr>
              <w:t xml:space="preserve">Фронтальная работа с классом, работа с текстом учебника, работа у доски и в тетрадях. </w:t>
            </w:r>
            <w:r w:rsidRPr="00B56606">
              <w:rPr>
                <w:sz w:val="20"/>
                <w:szCs w:val="20"/>
              </w:rPr>
              <w:t>Индивидуальная.</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51-52</w:t>
            </w:r>
          </w:p>
        </w:tc>
        <w:tc>
          <w:tcPr>
            <w:tcW w:w="1528" w:type="dxa"/>
          </w:tcPr>
          <w:p w:rsidR="00ED6943" w:rsidRPr="00566C9F" w:rsidRDefault="00ED6943" w:rsidP="00F132B3">
            <w:pPr>
              <w:rPr>
                <w:rFonts w:ascii="Times New Roman" w:hAnsi="Times New Roman" w:cs="Times New Roman"/>
                <w:sz w:val="20"/>
                <w:szCs w:val="20"/>
              </w:rPr>
            </w:pPr>
            <w:r w:rsidRPr="00566C9F">
              <w:rPr>
                <w:rFonts w:ascii="Times New Roman" w:hAnsi="Times New Roman" w:cs="Times New Roman"/>
                <w:color w:val="000000"/>
                <w:sz w:val="20"/>
                <w:szCs w:val="20"/>
              </w:rPr>
              <w:t>Обыкновенные дроби.</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того, что показывает числитель и знаменатель.</w:t>
            </w:r>
          </w:p>
          <w:p w:rsidR="00ED6943" w:rsidRPr="004A6030" w:rsidRDefault="00ED6943" w:rsidP="00F132B3">
            <w:pPr>
              <w:pStyle w:val="14"/>
              <w:ind w:left="0"/>
              <w:rPr>
                <w:sz w:val="20"/>
                <w:szCs w:val="20"/>
              </w:rPr>
            </w:pPr>
            <w:r w:rsidRPr="004A6030">
              <w:rPr>
                <w:sz w:val="20"/>
                <w:szCs w:val="20"/>
              </w:rPr>
              <w:t>Фронтальная -  запись числа, показывающего какая часть фигуры закрашена.</w:t>
            </w:r>
          </w:p>
          <w:p w:rsidR="00ED6943" w:rsidRPr="004A6030" w:rsidRDefault="00ED6943" w:rsidP="00F132B3">
            <w:pPr>
              <w:pStyle w:val="14"/>
              <w:ind w:left="0"/>
              <w:rPr>
                <w:sz w:val="20"/>
                <w:szCs w:val="20"/>
              </w:rPr>
            </w:pPr>
            <w:r w:rsidRPr="004A6030">
              <w:rPr>
                <w:sz w:val="20"/>
                <w:szCs w:val="20"/>
              </w:rPr>
              <w:t>Индивидуальная – решение задач на нахождение дроби от числа.</w:t>
            </w:r>
          </w:p>
        </w:tc>
        <w:tc>
          <w:tcPr>
            <w:tcW w:w="1774" w:type="dxa"/>
          </w:tcPr>
          <w:p w:rsidR="00ED6943" w:rsidRPr="004A6030" w:rsidRDefault="00ED6943" w:rsidP="00F132B3">
            <w:pPr>
              <w:pStyle w:val="14"/>
              <w:ind w:left="0"/>
              <w:rPr>
                <w:sz w:val="20"/>
                <w:szCs w:val="20"/>
              </w:rPr>
            </w:pPr>
            <w:r w:rsidRPr="004A6030">
              <w:rPr>
                <w:sz w:val="20"/>
                <w:szCs w:val="20"/>
              </w:rPr>
              <w:t>Описывают явления и события с использованием  чисел.</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отдельные ближайшие цели саморазвития, адекватно оценивают результаты своей учебной деятельности.</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составляют план выполнения заданий вместе с учителем.</w:t>
            </w:r>
          </w:p>
          <w:p w:rsidR="00ED6943" w:rsidRPr="000063C6" w:rsidRDefault="00ED6943" w:rsidP="00F132B3">
            <w:pPr>
              <w:rPr>
                <w:rFonts w:ascii="Times New Roman" w:hAnsi="Times New Roman" w:cs="Times New Roman"/>
                <w:bCs/>
                <w:iCs/>
                <w:sz w:val="20"/>
                <w:szCs w:val="20"/>
              </w:rPr>
            </w:pPr>
            <w:r w:rsidRPr="000063C6">
              <w:rPr>
                <w:rFonts w:ascii="Times New Roman" w:hAnsi="Times New Roman" w:cs="Times New Roman"/>
                <w:bCs/>
                <w:iCs/>
                <w:sz w:val="20"/>
                <w:szCs w:val="20"/>
                <w:u w:val="single"/>
              </w:rPr>
              <w:t xml:space="preserve">Познавательные </w:t>
            </w:r>
            <w:r w:rsidRPr="000063C6">
              <w:rPr>
                <w:rFonts w:ascii="Times New Roman" w:hAnsi="Times New Roman" w:cs="Times New Roman"/>
                <w:bCs/>
                <w:iCs/>
                <w:sz w:val="20"/>
                <w:szCs w:val="20"/>
              </w:rPr>
              <w:t>– передают содержание в сжатом или развернутом виде</w:t>
            </w:r>
            <w:r>
              <w:rPr>
                <w:rFonts w:ascii="Times New Roman" w:hAnsi="Times New Roman" w:cs="Times New Roman"/>
                <w:bCs/>
                <w:iCs/>
                <w:sz w:val="20"/>
                <w:szCs w:val="20"/>
              </w:rPr>
              <w:t xml:space="preserve">. </w:t>
            </w:r>
            <w:r w:rsidRPr="000063C6">
              <w:rPr>
                <w:rFonts w:ascii="Times New Roman" w:hAnsi="Times New Roman" w:cs="Times New Roman"/>
                <w:sz w:val="20"/>
                <w:szCs w:val="20"/>
                <w:u w:val="single"/>
              </w:rPr>
              <w:t xml:space="preserve">Коммуникативные </w:t>
            </w:r>
            <w:r w:rsidRPr="000063C6">
              <w:rPr>
                <w:rFonts w:ascii="Times New Roman" w:hAnsi="Times New Roman" w:cs="Times New Roman"/>
                <w:sz w:val="20"/>
                <w:szCs w:val="20"/>
              </w:rPr>
              <w:t>– умеют выска</w:t>
            </w:r>
            <w:r w:rsidRPr="000063C6">
              <w:rPr>
                <w:rFonts w:ascii="Times New Roman" w:hAnsi="Times New Roman" w:cs="Times New Roman"/>
                <w:sz w:val="20"/>
                <w:szCs w:val="20"/>
              </w:rPr>
              <w:softHyphen/>
              <w:t>зывать свою точку зрения, оформ</w:t>
            </w:r>
            <w:r w:rsidRPr="000063C6">
              <w:rPr>
                <w:rFonts w:ascii="Times New Roman" w:hAnsi="Times New Roman" w:cs="Times New Roman"/>
                <w:sz w:val="20"/>
                <w:szCs w:val="20"/>
              </w:rPr>
              <w:softHyphen/>
              <w:t>лять свои мысли в устной и пись</w:t>
            </w:r>
            <w:r w:rsidRPr="000063C6">
              <w:rPr>
                <w:rFonts w:ascii="Times New Roman" w:hAnsi="Times New Roman" w:cs="Times New Roman"/>
                <w:sz w:val="20"/>
                <w:szCs w:val="20"/>
              </w:rPr>
              <w:softHyphen/>
              <w:t>менной речи.</w:t>
            </w:r>
          </w:p>
        </w:tc>
        <w:tc>
          <w:tcPr>
            <w:tcW w:w="1243" w:type="dxa"/>
            <w:gridSpan w:val="2"/>
          </w:tcPr>
          <w:p w:rsidR="00ED6943" w:rsidRPr="002A19C0" w:rsidRDefault="00ED6943" w:rsidP="00F132B3">
            <w:pPr>
              <w:rPr>
                <w:rFonts w:ascii="Times New Roman" w:hAnsi="Times New Roman" w:cs="Times New Roman"/>
                <w:bCs/>
                <w:color w:val="000000"/>
              </w:rPr>
            </w:pPr>
            <w:r w:rsidRPr="002A19C0">
              <w:rPr>
                <w:rFonts w:ascii="Times New Roman" w:hAnsi="Times New Roman" w:cs="Times New Roman"/>
                <w:sz w:val="20"/>
                <w:szCs w:val="20"/>
              </w:rPr>
              <w:t>Фронтальная работа с классом, работа с текстом учебника, работа у доски и в тетрадях.</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53-55</w:t>
            </w:r>
          </w:p>
        </w:tc>
        <w:tc>
          <w:tcPr>
            <w:tcW w:w="1528" w:type="dxa"/>
          </w:tcPr>
          <w:p w:rsidR="00ED6943" w:rsidRPr="000063C6" w:rsidRDefault="00ED6943" w:rsidP="00F132B3">
            <w:pPr>
              <w:rPr>
                <w:rFonts w:ascii="Times New Roman" w:hAnsi="Times New Roman" w:cs="Times New Roman"/>
                <w:color w:val="000000"/>
                <w:sz w:val="20"/>
                <w:szCs w:val="20"/>
              </w:rPr>
            </w:pPr>
            <w:r w:rsidRPr="00566C9F">
              <w:rPr>
                <w:rFonts w:ascii="Times New Roman" w:hAnsi="Times New Roman" w:cs="Times New Roman"/>
                <w:color w:val="000000"/>
                <w:sz w:val="20"/>
                <w:szCs w:val="20"/>
              </w:rPr>
              <w:t>Отыскание части от целого и целого по его части.</w:t>
            </w:r>
          </w:p>
        </w:tc>
        <w:tc>
          <w:tcPr>
            <w:tcW w:w="3026" w:type="dxa"/>
          </w:tcPr>
          <w:p w:rsidR="00ED6943" w:rsidRPr="004A6030" w:rsidRDefault="00ED6943" w:rsidP="00F132B3">
            <w:pPr>
              <w:pStyle w:val="14"/>
              <w:ind w:left="0"/>
              <w:rPr>
                <w:sz w:val="20"/>
                <w:szCs w:val="20"/>
              </w:rPr>
            </w:pPr>
            <w:r w:rsidRPr="004A6030">
              <w:rPr>
                <w:sz w:val="20"/>
                <w:szCs w:val="20"/>
              </w:rPr>
              <w:t>Фронтальная -  запись обыкновенных дробей</w:t>
            </w:r>
          </w:p>
          <w:p w:rsidR="00ED6943" w:rsidRPr="004A6030" w:rsidRDefault="00ED6943" w:rsidP="00F132B3">
            <w:pPr>
              <w:pStyle w:val="14"/>
              <w:ind w:left="0"/>
              <w:rPr>
                <w:sz w:val="20"/>
                <w:szCs w:val="20"/>
              </w:rPr>
            </w:pPr>
            <w:r w:rsidRPr="004A6030">
              <w:rPr>
                <w:sz w:val="20"/>
                <w:szCs w:val="20"/>
              </w:rPr>
              <w:t>Индивидуальная – решение задач на нахождение числа по известному значению его дроби.</w:t>
            </w:r>
          </w:p>
        </w:tc>
        <w:tc>
          <w:tcPr>
            <w:tcW w:w="1774" w:type="dxa"/>
          </w:tcPr>
          <w:p w:rsidR="00ED6943" w:rsidRPr="004A6030" w:rsidRDefault="00ED6943" w:rsidP="00F132B3">
            <w:pPr>
              <w:pStyle w:val="14"/>
              <w:ind w:left="0"/>
              <w:rPr>
                <w:sz w:val="20"/>
                <w:szCs w:val="20"/>
              </w:rPr>
            </w:pPr>
            <w:r w:rsidRPr="004A6030">
              <w:rPr>
                <w:sz w:val="20"/>
                <w:szCs w:val="20"/>
              </w:rPr>
              <w:t>Используют разные приемы проверки правильности выполнения задания.</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познавательный интерес к способам решения задач,  дают адекватную  положительную самооценку и оценку результатов УД.</w:t>
            </w:r>
          </w:p>
        </w:tc>
        <w:tc>
          <w:tcPr>
            <w:tcW w:w="3421" w:type="dxa"/>
          </w:tcPr>
          <w:p w:rsidR="00ED6943" w:rsidRPr="000063C6" w:rsidRDefault="00ED6943" w:rsidP="00F132B3">
            <w:pPr>
              <w:rPr>
                <w:rFonts w:ascii="Times New Roman" w:hAnsi="Times New Roman" w:cs="Times New Roman"/>
                <w:bCs/>
                <w:iCs/>
                <w:sz w:val="20"/>
                <w:szCs w:val="20"/>
              </w:rPr>
            </w:pPr>
            <w:r w:rsidRPr="000063C6">
              <w:rPr>
                <w:rStyle w:val="10"/>
                <w:rFonts w:ascii="Times New Roman" w:eastAsiaTheme="minorEastAsia" w:hAnsi="Times New Roman"/>
                <w:sz w:val="20"/>
                <w:u w:val="single"/>
              </w:rPr>
              <w:t xml:space="preserve">Регулятивные  </w:t>
            </w:r>
            <w:r w:rsidRPr="000063C6">
              <w:rPr>
                <w:rStyle w:val="10"/>
                <w:rFonts w:ascii="Times New Roman" w:eastAsiaTheme="minorEastAsia" w:hAnsi="Times New Roman"/>
                <w:sz w:val="20"/>
              </w:rPr>
              <w:t>– составляют план выполнения заданий совместно  с учителем.</w:t>
            </w:r>
            <w:r>
              <w:rPr>
                <w:rStyle w:val="10"/>
                <w:rFonts w:ascii="Times New Roman" w:eastAsiaTheme="minorEastAsia" w:hAnsi="Times New Roman"/>
                <w:sz w:val="20"/>
              </w:rPr>
              <w:t xml:space="preserve">   </w:t>
            </w:r>
            <w:r w:rsidRPr="000063C6">
              <w:rPr>
                <w:rStyle w:val="10"/>
                <w:rFonts w:ascii="Times New Roman" w:eastAsiaTheme="minorEastAsia" w:hAnsi="Times New Roman"/>
                <w:sz w:val="20"/>
                <w:u w:val="single"/>
              </w:rPr>
              <w:t xml:space="preserve">Познавательные – </w:t>
            </w:r>
            <w:r w:rsidRPr="000063C6">
              <w:rPr>
                <w:rStyle w:val="10"/>
                <w:rFonts w:ascii="Times New Roman" w:eastAsiaTheme="minorEastAsia" w:hAnsi="Times New Roman"/>
                <w:sz w:val="20"/>
              </w:rPr>
              <w:t xml:space="preserve">записывают выводы в виде правил. </w:t>
            </w:r>
            <w:r w:rsidRPr="000063C6">
              <w:rPr>
                <w:rStyle w:val="10"/>
                <w:rFonts w:ascii="Times New Roman" w:eastAsiaTheme="minorEastAsia" w:hAnsi="Times New Roman"/>
                <w:sz w:val="20"/>
                <w:u w:val="single"/>
              </w:rPr>
              <w:t xml:space="preserve">Коммуникативные </w:t>
            </w:r>
            <w:r w:rsidRPr="000063C6">
              <w:rPr>
                <w:rStyle w:val="10"/>
                <w:rFonts w:ascii="Times New Roman" w:eastAsiaTheme="minorEastAsia" w:hAnsi="Times New Roman"/>
                <w:sz w:val="20"/>
              </w:rPr>
              <w:t xml:space="preserve"> – умеют оформлять свои мысли в устной и письменной речи с учетом речевых ситуаций.</w:t>
            </w:r>
          </w:p>
        </w:tc>
        <w:tc>
          <w:tcPr>
            <w:tcW w:w="1243" w:type="dxa"/>
            <w:gridSpan w:val="2"/>
          </w:tcPr>
          <w:p w:rsidR="00ED6943" w:rsidRPr="001A4603" w:rsidRDefault="00ED6943" w:rsidP="00F132B3">
            <w:pPr>
              <w:rPr>
                <w:rFonts w:ascii="Times New Roman" w:hAnsi="Times New Roman" w:cs="Times New Roman"/>
                <w:sz w:val="20"/>
                <w:szCs w:val="20"/>
              </w:rPr>
            </w:pPr>
            <w:r w:rsidRPr="002A19C0">
              <w:rPr>
                <w:rFonts w:ascii="Times New Roman" w:hAnsi="Times New Roman" w:cs="Times New Roman"/>
                <w:sz w:val="20"/>
                <w:szCs w:val="20"/>
              </w:rPr>
              <w:t>Фронтальная работа с классом, работа с текстом учебника, работа у доски и в тетрадях.</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56-59</w:t>
            </w:r>
          </w:p>
        </w:tc>
        <w:tc>
          <w:tcPr>
            <w:tcW w:w="1528" w:type="dxa"/>
          </w:tcPr>
          <w:p w:rsidR="00ED6943" w:rsidRPr="000063C6" w:rsidRDefault="00ED6943" w:rsidP="00F132B3">
            <w:pPr>
              <w:rPr>
                <w:rFonts w:ascii="Times New Roman" w:hAnsi="Times New Roman" w:cs="Times New Roman"/>
                <w:sz w:val="20"/>
                <w:szCs w:val="20"/>
              </w:rPr>
            </w:pPr>
            <w:r>
              <w:rPr>
                <w:rFonts w:ascii="Times New Roman" w:hAnsi="Times New Roman" w:cs="Times New Roman"/>
                <w:sz w:val="20"/>
                <w:szCs w:val="20"/>
              </w:rPr>
              <w:t>Основное свойство дроби</w:t>
            </w:r>
          </w:p>
        </w:tc>
        <w:tc>
          <w:tcPr>
            <w:tcW w:w="3026" w:type="dxa"/>
          </w:tcPr>
          <w:p w:rsidR="00ED6943" w:rsidRPr="004A6030" w:rsidRDefault="00ED6943" w:rsidP="00F132B3">
            <w:pPr>
              <w:pStyle w:val="14"/>
              <w:ind w:left="0"/>
              <w:rPr>
                <w:sz w:val="20"/>
                <w:szCs w:val="20"/>
              </w:rPr>
            </w:pPr>
            <w:r w:rsidRPr="004A6030">
              <w:rPr>
                <w:sz w:val="20"/>
                <w:szCs w:val="20"/>
              </w:rPr>
              <w:t>Фронтальная -  запись обыкновенных дробей</w:t>
            </w:r>
            <w:r>
              <w:rPr>
                <w:sz w:val="20"/>
                <w:szCs w:val="20"/>
              </w:rPr>
              <w:t>, ввести понятие основного свойства дроби.</w:t>
            </w:r>
          </w:p>
          <w:p w:rsidR="00ED6943" w:rsidRPr="00B56606" w:rsidRDefault="00ED6943" w:rsidP="00F132B3">
            <w:pPr>
              <w:pStyle w:val="14"/>
              <w:ind w:left="0"/>
              <w:rPr>
                <w:sz w:val="20"/>
                <w:szCs w:val="20"/>
              </w:rPr>
            </w:pPr>
            <w:r w:rsidRPr="004A6030">
              <w:rPr>
                <w:sz w:val="20"/>
                <w:szCs w:val="20"/>
              </w:rPr>
              <w:t xml:space="preserve">Индивидуальная </w:t>
            </w:r>
            <w:r>
              <w:rPr>
                <w:sz w:val="20"/>
                <w:szCs w:val="20"/>
              </w:rPr>
              <w:t>– умение сокращать дроби.</w:t>
            </w:r>
          </w:p>
        </w:tc>
        <w:tc>
          <w:tcPr>
            <w:tcW w:w="1774" w:type="dxa"/>
          </w:tcPr>
          <w:p w:rsidR="00ED6943" w:rsidRPr="00B56606" w:rsidRDefault="00ED6943" w:rsidP="00F132B3">
            <w:pPr>
              <w:pStyle w:val="14"/>
              <w:ind w:left="0"/>
              <w:rPr>
                <w:sz w:val="20"/>
                <w:szCs w:val="20"/>
              </w:rPr>
            </w:pPr>
            <w:r w:rsidRPr="00B56606">
              <w:rPr>
                <w:sz w:val="20"/>
                <w:szCs w:val="20"/>
              </w:rPr>
              <w:t>Используют различные приемы  проверки правильности нахождени</w:t>
            </w:r>
            <w:r>
              <w:rPr>
                <w:sz w:val="20"/>
                <w:szCs w:val="20"/>
              </w:rPr>
              <w:t>я  значения числового выражения, умения сокращать дроби.</w:t>
            </w:r>
          </w:p>
        </w:tc>
        <w:tc>
          <w:tcPr>
            <w:tcW w:w="2444" w:type="dxa"/>
            <w:gridSpan w:val="2"/>
          </w:tcPr>
          <w:p w:rsidR="00ED6943" w:rsidRPr="00B56606" w:rsidRDefault="00ED6943" w:rsidP="00F132B3">
            <w:pPr>
              <w:pStyle w:val="14"/>
              <w:ind w:left="0"/>
              <w:rPr>
                <w:sz w:val="20"/>
                <w:szCs w:val="20"/>
              </w:rPr>
            </w:pPr>
            <w:r w:rsidRPr="00B56606">
              <w:rPr>
                <w:sz w:val="20"/>
                <w:szCs w:val="20"/>
              </w:rPr>
              <w:t>Принимают и осваивают социальную роль обучающегося, проявляют мотивы учебной деятельности, дают адекватную оценку своей учебной деятельности, понимают причины успеха.</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определяют цель учебной деятельности, ищут средства ее достижения.</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делают предположения об информации, необходимой для решения учебной задачи.</w:t>
            </w:r>
          </w:p>
          <w:p w:rsidR="00ED6943" w:rsidRPr="00B56606" w:rsidRDefault="00ED6943" w:rsidP="00F132B3">
            <w:pPr>
              <w:pStyle w:val="14"/>
              <w:ind w:left="0"/>
              <w:rPr>
                <w:sz w:val="20"/>
                <w:szCs w:val="20"/>
              </w:rPr>
            </w:pPr>
            <w:r w:rsidRPr="00B56606">
              <w:rPr>
                <w:sz w:val="20"/>
                <w:szCs w:val="20"/>
                <w:u w:val="single"/>
              </w:rPr>
              <w:t xml:space="preserve">Коммуникативные </w:t>
            </w:r>
            <w:r w:rsidRPr="00B56606">
              <w:rPr>
                <w:sz w:val="20"/>
                <w:szCs w:val="20"/>
              </w:rPr>
              <w:t>– умеют отстаивать  свою точку зрения, приводить аргументы для ее обоснования.</w:t>
            </w:r>
          </w:p>
        </w:tc>
        <w:tc>
          <w:tcPr>
            <w:tcW w:w="1243" w:type="dxa"/>
            <w:gridSpan w:val="2"/>
          </w:tcPr>
          <w:p w:rsidR="00ED6943" w:rsidRPr="00B56606" w:rsidRDefault="00ED6943" w:rsidP="00F132B3">
            <w:pPr>
              <w:pStyle w:val="14"/>
              <w:ind w:left="0"/>
              <w:rPr>
                <w:sz w:val="20"/>
                <w:szCs w:val="20"/>
              </w:rPr>
            </w:pPr>
            <w:r w:rsidRPr="00B56606">
              <w:rPr>
                <w:sz w:val="20"/>
                <w:szCs w:val="20"/>
              </w:rPr>
              <w:t xml:space="preserve">Самостоятельная работа. </w:t>
            </w:r>
            <w:r w:rsidR="00533A8E">
              <w:rPr>
                <w:sz w:val="20"/>
                <w:szCs w:val="20"/>
              </w:rPr>
              <w:t xml:space="preserve"> Электронный учебник</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60-62</w:t>
            </w:r>
          </w:p>
        </w:tc>
        <w:tc>
          <w:tcPr>
            <w:tcW w:w="1528" w:type="dxa"/>
          </w:tcPr>
          <w:p w:rsidR="00ED6943" w:rsidRPr="00106883" w:rsidRDefault="00ED6943" w:rsidP="00F132B3">
            <w:pPr>
              <w:rPr>
                <w:rFonts w:ascii="Times New Roman" w:hAnsi="Times New Roman" w:cs="Times New Roman"/>
                <w:sz w:val="20"/>
                <w:szCs w:val="20"/>
              </w:rPr>
            </w:pPr>
            <w:r w:rsidRPr="00106883">
              <w:rPr>
                <w:rFonts w:ascii="Times New Roman" w:hAnsi="Times New Roman" w:cs="Times New Roman"/>
                <w:sz w:val="20"/>
                <w:szCs w:val="20"/>
              </w:rPr>
              <w:t>Правильные и неправильные дроби. Смешанные числа.</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вопросов: какая дробь называется правильной, неправильной, может ли правильная дробь быть больше 1, всегда ли неправильная дробь больше 1,  какая дробь больше – правильная или неправильная.</w:t>
            </w:r>
          </w:p>
          <w:p w:rsidR="00ED6943" w:rsidRPr="004A6030" w:rsidRDefault="00ED6943" w:rsidP="00F132B3">
            <w:pPr>
              <w:pStyle w:val="14"/>
              <w:ind w:left="0"/>
              <w:rPr>
                <w:sz w:val="20"/>
                <w:szCs w:val="20"/>
              </w:rPr>
            </w:pPr>
            <w:r w:rsidRPr="004A6030">
              <w:rPr>
                <w:sz w:val="20"/>
                <w:szCs w:val="20"/>
              </w:rPr>
              <w:t>Фронтальная – изображение точек на координатном луче.</w:t>
            </w:r>
          </w:p>
          <w:p w:rsidR="00ED6943" w:rsidRPr="004A6030" w:rsidRDefault="00ED6943" w:rsidP="00F132B3">
            <w:pPr>
              <w:pStyle w:val="14"/>
              <w:ind w:left="0"/>
              <w:rPr>
                <w:sz w:val="20"/>
                <w:szCs w:val="20"/>
              </w:rPr>
            </w:pPr>
            <w:r w:rsidRPr="004A6030">
              <w:rPr>
                <w:sz w:val="20"/>
                <w:szCs w:val="20"/>
              </w:rPr>
              <w:t>Индивидуальная - запись правильных и неправильных дробей.</w:t>
            </w:r>
          </w:p>
        </w:tc>
        <w:tc>
          <w:tcPr>
            <w:tcW w:w="1774" w:type="dxa"/>
          </w:tcPr>
          <w:p w:rsidR="00ED6943" w:rsidRPr="004A6030" w:rsidRDefault="00ED6943" w:rsidP="00F132B3">
            <w:pPr>
              <w:pStyle w:val="14"/>
              <w:ind w:left="0"/>
              <w:rPr>
                <w:sz w:val="20"/>
                <w:szCs w:val="20"/>
              </w:rPr>
            </w:pPr>
            <w:r w:rsidRPr="004A6030">
              <w:rPr>
                <w:sz w:val="20"/>
                <w:szCs w:val="20"/>
              </w:rPr>
              <w:t xml:space="preserve">Указывают правильные и неправильные дроби, объясняют ход решения задачи. </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познавательный интерес к способам решения задач, положительное отношение к урокам  математики,   дают адекватную  положи</w:t>
            </w:r>
            <w:r w:rsidRPr="004A6030">
              <w:rPr>
                <w:sz w:val="20"/>
                <w:szCs w:val="20"/>
              </w:rPr>
              <w:softHyphen/>
              <w:t>тельную самооценку и оценку результатов УД.</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работают по составленному плану, используют основные и дополнительные источники информации.</w:t>
            </w:r>
          </w:p>
          <w:p w:rsidR="00ED6943" w:rsidRPr="00106883" w:rsidRDefault="00ED6943" w:rsidP="00F132B3">
            <w:pPr>
              <w:rPr>
                <w:rFonts w:ascii="Times New Roman" w:hAnsi="Times New Roman" w:cs="Times New Roman"/>
                <w:bCs/>
                <w:iCs/>
                <w:sz w:val="20"/>
                <w:szCs w:val="20"/>
              </w:rPr>
            </w:pPr>
            <w:r w:rsidRPr="00106883">
              <w:rPr>
                <w:rFonts w:ascii="Times New Roman" w:hAnsi="Times New Roman" w:cs="Times New Roman"/>
                <w:bCs/>
                <w:iCs/>
                <w:sz w:val="20"/>
                <w:szCs w:val="20"/>
                <w:u w:val="single"/>
              </w:rPr>
              <w:t xml:space="preserve">Познавательные </w:t>
            </w:r>
            <w:r w:rsidRPr="00106883">
              <w:rPr>
                <w:rFonts w:ascii="Times New Roman" w:hAnsi="Times New Roman" w:cs="Times New Roman"/>
                <w:bCs/>
                <w:iCs/>
                <w:sz w:val="20"/>
                <w:szCs w:val="20"/>
              </w:rPr>
              <w:t xml:space="preserve">– записывают выводы в виде правил. </w:t>
            </w:r>
            <w:r w:rsidRPr="00106883">
              <w:rPr>
                <w:rFonts w:ascii="Times New Roman" w:hAnsi="Times New Roman" w:cs="Times New Roman"/>
                <w:sz w:val="20"/>
                <w:szCs w:val="20"/>
                <w:u w:val="single"/>
              </w:rPr>
              <w:t xml:space="preserve">Коммуникативные </w:t>
            </w:r>
            <w:r w:rsidRPr="00106883">
              <w:rPr>
                <w:rFonts w:ascii="Times New Roman" w:hAnsi="Times New Roman" w:cs="Times New Roman"/>
                <w:sz w:val="20"/>
                <w:szCs w:val="20"/>
              </w:rPr>
              <w:t>– умеют высказывать точку зрения, пытаясь</w:t>
            </w:r>
            <w:r w:rsidRPr="00B56606">
              <w:rPr>
                <w:sz w:val="20"/>
                <w:szCs w:val="20"/>
              </w:rPr>
              <w:t xml:space="preserve"> обосновать ее, приводя аргументы.</w:t>
            </w:r>
          </w:p>
        </w:tc>
        <w:tc>
          <w:tcPr>
            <w:tcW w:w="1243" w:type="dxa"/>
            <w:gridSpan w:val="2"/>
          </w:tcPr>
          <w:p w:rsidR="00ED6943" w:rsidRPr="002A19C0" w:rsidRDefault="00ED6943" w:rsidP="00F132B3">
            <w:pPr>
              <w:rPr>
                <w:rFonts w:ascii="Times New Roman" w:hAnsi="Times New Roman" w:cs="Times New Roman"/>
                <w:sz w:val="20"/>
                <w:szCs w:val="20"/>
              </w:rPr>
            </w:pPr>
            <w:r>
              <w:rPr>
                <w:rFonts w:ascii="Times New Roman" w:hAnsi="Times New Roman" w:cs="Times New Roman"/>
                <w:sz w:val="20"/>
                <w:szCs w:val="20"/>
              </w:rPr>
              <w:t>Фронтальная работа с классом, работа с текстом учебника, работа у доски и в тетрадях.</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B56606" w:rsidRDefault="00ED6943" w:rsidP="00F132B3">
            <w:pPr>
              <w:pStyle w:val="14"/>
              <w:ind w:left="142"/>
              <w:rPr>
                <w:sz w:val="20"/>
                <w:szCs w:val="20"/>
              </w:rPr>
            </w:pPr>
            <w:r>
              <w:rPr>
                <w:sz w:val="20"/>
                <w:szCs w:val="20"/>
              </w:rPr>
              <w:t>63-65</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Окружность и круг</w:t>
            </w:r>
          </w:p>
          <w:p w:rsidR="00ED6943" w:rsidRPr="004A6030" w:rsidRDefault="00ED6943" w:rsidP="00F132B3">
            <w:pPr>
              <w:pStyle w:val="14"/>
              <w:ind w:left="0"/>
              <w:rPr>
                <w:sz w:val="20"/>
                <w:szCs w:val="20"/>
              </w:rPr>
            </w:pP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понятий - радиус окружности, центр круга, диаметр, дуга окружности.</w:t>
            </w:r>
          </w:p>
          <w:p w:rsidR="00ED6943" w:rsidRPr="004A6030" w:rsidRDefault="00ED6943" w:rsidP="00F132B3">
            <w:pPr>
              <w:pStyle w:val="14"/>
              <w:ind w:left="0"/>
              <w:rPr>
                <w:sz w:val="20"/>
                <w:szCs w:val="20"/>
              </w:rPr>
            </w:pPr>
            <w:r w:rsidRPr="004A6030">
              <w:rPr>
                <w:sz w:val="20"/>
                <w:szCs w:val="20"/>
              </w:rPr>
              <w:t>Фронтальная – определение точек лежащих на окружности, не лежащих на окружности, внутри, вне круга.</w:t>
            </w:r>
          </w:p>
          <w:p w:rsidR="00ED6943" w:rsidRPr="004A6030" w:rsidRDefault="00ED6943" w:rsidP="00F132B3">
            <w:pPr>
              <w:pStyle w:val="14"/>
              <w:ind w:left="0"/>
              <w:rPr>
                <w:sz w:val="20"/>
                <w:szCs w:val="20"/>
              </w:rPr>
            </w:pPr>
            <w:r w:rsidRPr="004A6030">
              <w:rPr>
                <w:sz w:val="20"/>
                <w:szCs w:val="20"/>
              </w:rPr>
              <w:t>Индивидуальная -  построение окружности, круга с указанием дуг, измерением радиуса и диаметра.</w:t>
            </w:r>
          </w:p>
        </w:tc>
        <w:tc>
          <w:tcPr>
            <w:tcW w:w="1774" w:type="dxa"/>
          </w:tcPr>
          <w:p w:rsidR="00ED6943" w:rsidRPr="004A6030" w:rsidRDefault="00ED6943" w:rsidP="00F132B3">
            <w:pPr>
              <w:pStyle w:val="14"/>
              <w:ind w:left="0"/>
              <w:rPr>
                <w:sz w:val="20"/>
                <w:szCs w:val="20"/>
              </w:rPr>
            </w:pPr>
            <w:r w:rsidRPr="004A6030">
              <w:rPr>
                <w:sz w:val="20"/>
                <w:szCs w:val="20"/>
              </w:rPr>
              <w:t>Изображают окружность, круг; указывают радиус и диаметр, соотносят реальные предметы с моделями  рассматриваемых фигур.</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познавательный интерес к способам решения задач,  дают адекватную  положительную самооценку и оценку результатов УД,  осознают и принимают социальную роль ученика.</w:t>
            </w:r>
          </w:p>
        </w:tc>
        <w:tc>
          <w:tcPr>
            <w:tcW w:w="3421" w:type="dxa"/>
          </w:tcPr>
          <w:p w:rsidR="00ED6943" w:rsidRPr="00204524" w:rsidRDefault="00ED6943" w:rsidP="00F132B3">
            <w:pPr>
              <w:rPr>
                <w:rFonts w:ascii="Times New Roman" w:hAnsi="Times New Roman" w:cs="Times New Roman"/>
                <w:bCs/>
                <w:iCs/>
                <w:sz w:val="20"/>
                <w:szCs w:val="20"/>
              </w:rPr>
            </w:pPr>
            <w:r w:rsidRPr="00204524">
              <w:rPr>
                <w:rFonts w:ascii="Times New Roman" w:hAnsi="Times New Roman" w:cs="Times New Roman"/>
                <w:bCs/>
                <w:iCs/>
                <w:sz w:val="20"/>
                <w:szCs w:val="20"/>
                <w:u w:val="single"/>
              </w:rPr>
              <w:t>Регулятивные</w:t>
            </w:r>
            <w:r w:rsidRPr="00204524">
              <w:rPr>
                <w:rFonts w:ascii="Times New Roman" w:hAnsi="Times New Roman" w:cs="Times New Roman"/>
                <w:bCs/>
                <w:iCs/>
                <w:sz w:val="20"/>
                <w:szCs w:val="20"/>
              </w:rPr>
              <w:t xml:space="preserve">  – определяют цель учебной деятельности, находят пути достижения цели.</w:t>
            </w:r>
            <w:r>
              <w:rPr>
                <w:rFonts w:ascii="Times New Roman" w:hAnsi="Times New Roman" w:cs="Times New Roman"/>
                <w:bCs/>
                <w:iCs/>
                <w:sz w:val="20"/>
                <w:szCs w:val="20"/>
              </w:rPr>
              <w:t xml:space="preserve">       </w:t>
            </w:r>
            <w:r w:rsidRPr="00204524">
              <w:rPr>
                <w:rFonts w:ascii="Times New Roman" w:hAnsi="Times New Roman" w:cs="Times New Roman"/>
                <w:bCs/>
                <w:iCs/>
                <w:sz w:val="20"/>
                <w:szCs w:val="20"/>
                <w:u w:val="single"/>
              </w:rPr>
              <w:t>Познавательные</w:t>
            </w:r>
            <w:r w:rsidRPr="00204524">
              <w:rPr>
                <w:rFonts w:ascii="Times New Roman" w:hAnsi="Times New Roman" w:cs="Times New Roman"/>
                <w:bCs/>
                <w:iCs/>
                <w:sz w:val="20"/>
                <w:szCs w:val="20"/>
              </w:rPr>
              <w:t xml:space="preserve"> – передают содержание  в развёрнутом или сжатом виде. </w:t>
            </w:r>
            <w:r>
              <w:rPr>
                <w:rFonts w:ascii="Times New Roman" w:hAnsi="Times New Roman" w:cs="Times New Roman"/>
                <w:bCs/>
                <w:iCs/>
                <w:sz w:val="20"/>
                <w:szCs w:val="20"/>
              </w:rPr>
              <w:t xml:space="preserve">          </w:t>
            </w:r>
            <w:r w:rsidRPr="00204524">
              <w:rPr>
                <w:rFonts w:ascii="Times New Roman" w:hAnsi="Times New Roman" w:cs="Times New Roman"/>
                <w:bCs/>
                <w:iCs/>
                <w:sz w:val="20"/>
                <w:szCs w:val="20"/>
                <w:u w:val="single"/>
              </w:rPr>
              <w:t>Коммуникативные</w:t>
            </w:r>
            <w:r w:rsidRPr="00204524">
              <w:rPr>
                <w:rFonts w:ascii="Times New Roman" w:hAnsi="Times New Roman" w:cs="Times New Roman"/>
                <w:bCs/>
                <w:iCs/>
                <w:sz w:val="20"/>
                <w:szCs w:val="20"/>
              </w:rPr>
              <w:t xml:space="preserve">  – умеют организовать учебное взаимодействие в группе.</w:t>
            </w:r>
          </w:p>
        </w:tc>
        <w:tc>
          <w:tcPr>
            <w:tcW w:w="1243" w:type="dxa"/>
            <w:gridSpan w:val="2"/>
          </w:tcPr>
          <w:p w:rsidR="00ED6943" w:rsidRPr="00B56606" w:rsidRDefault="00ED6943" w:rsidP="00F132B3">
            <w:pPr>
              <w:pStyle w:val="14"/>
              <w:ind w:left="0"/>
              <w:rPr>
                <w:sz w:val="20"/>
                <w:szCs w:val="20"/>
              </w:rPr>
            </w:pPr>
            <w:r w:rsidRPr="00B56606">
              <w:rPr>
                <w:sz w:val="20"/>
                <w:szCs w:val="20"/>
              </w:rPr>
              <w:t>Самостоятельная работа.</w:t>
            </w:r>
            <w:r w:rsidR="00533A8E">
              <w:rPr>
                <w:sz w:val="20"/>
                <w:szCs w:val="20"/>
              </w:rPr>
              <w:t xml:space="preserve"> Электронный учебник</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66</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67</w:t>
            </w:r>
          </w:p>
        </w:tc>
        <w:tc>
          <w:tcPr>
            <w:tcW w:w="1528" w:type="dxa"/>
          </w:tcPr>
          <w:p w:rsidR="00ED6943" w:rsidRDefault="00ED6943" w:rsidP="00F132B3">
            <w:pPr>
              <w:pStyle w:val="14"/>
              <w:ind w:left="0"/>
              <w:rPr>
                <w:color w:val="000000"/>
                <w:sz w:val="20"/>
                <w:szCs w:val="20"/>
              </w:rPr>
            </w:pPr>
            <w:r>
              <w:rPr>
                <w:b/>
                <w:color w:val="000000"/>
                <w:sz w:val="20"/>
                <w:szCs w:val="20"/>
              </w:rPr>
              <w:t>Контрольная работа №4</w:t>
            </w:r>
            <w:r w:rsidRPr="00B56606">
              <w:rPr>
                <w:b/>
                <w:color w:val="000000"/>
                <w:sz w:val="20"/>
                <w:szCs w:val="20"/>
              </w:rPr>
              <w:t xml:space="preserve"> по теме </w:t>
            </w:r>
            <w:r>
              <w:rPr>
                <w:b/>
                <w:color w:val="000000"/>
                <w:sz w:val="20"/>
                <w:szCs w:val="20"/>
              </w:rPr>
              <w:t>:</w:t>
            </w:r>
            <w:r w:rsidRPr="00B56606">
              <w:rPr>
                <w:b/>
                <w:color w:val="000000"/>
                <w:sz w:val="20"/>
                <w:szCs w:val="20"/>
              </w:rPr>
              <w:t xml:space="preserve">  «</w:t>
            </w:r>
            <w:r>
              <w:rPr>
                <w:color w:val="000000"/>
                <w:sz w:val="20"/>
                <w:szCs w:val="20"/>
              </w:rPr>
              <w:t>Деление и дроби»</w:t>
            </w:r>
            <w:r w:rsidRPr="00B56606">
              <w:rPr>
                <w:color w:val="000000"/>
                <w:sz w:val="20"/>
                <w:szCs w:val="20"/>
              </w:rPr>
              <w:t>»</w:t>
            </w:r>
          </w:p>
          <w:p w:rsidR="00ED6943" w:rsidRPr="00B56606" w:rsidRDefault="00ED6943" w:rsidP="00F132B3">
            <w:pPr>
              <w:pStyle w:val="14"/>
              <w:ind w:left="0"/>
              <w:rPr>
                <w:sz w:val="20"/>
                <w:szCs w:val="20"/>
              </w:rPr>
            </w:pPr>
            <w:r>
              <w:rPr>
                <w:color w:val="000000"/>
                <w:sz w:val="20"/>
                <w:szCs w:val="20"/>
              </w:rPr>
              <w:t>Работа над ошибками.</w:t>
            </w:r>
          </w:p>
        </w:tc>
        <w:tc>
          <w:tcPr>
            <w:tcW w:w="3026" w:type="dxa"/>
          </w:tcPr>
          <w:p w:rsidR="00ED6943" w:rsidRDefault="00ED6943" w:rsidP="00F132B3">
            <w:pPr>
              <w:pStyle w:val="14"/>
              <w:ind w:left="0"/>
              <w:rPr>
                <w:sz w:val="20"/>
                <w:szCs w:val="20"/>
              </w:rPr>
            </w:pPr>
            <w:r w:rsidRPr="00B56606">
              <w:rPr>
                <w:sz w:val="20"/>
                <w:szCs w:val="20"/>
              </w:rPr>
              <w:t xml:space="preserve">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B56606" w:rsidRDefault="00ED6943" w:rsidP="00F132B3">
            <w:pPr>
              <w:pStyle w:val="14"/>
              <w:ind w:left="0"/>
              <w:rPr>
                <w:sz w:val="20"/>
                <w:szCs w:val="20"/>
              </w:rPr>
            </w:pPr>
            <w:r w:rsidRPr="00B56606">
              <w:rPr>
                <w:sz w:val="20"/>
                <w:szCs w:val="20"/>
              </w:rPr>
              <w:t>Используют разные приемы проверки правильности ответа</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себе свои наиболее заметные достижения</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w:t>
            </w:r>
            <w:r w:rsidRPr="00B56606">
              <w:rPr>
                <w:sz w:val="20"/>
                <w:szCs w:val="20"/>
              </w:rPr>
              <w:t xml:space="preserve"> – в диалоге с учителем совершенствуют критерии оценки и пользуются ими в ходе оценки и самооценки.</w:t>
            </w:r>
          </w:p>
          <w:p w:rsidR="00ED6943" w:rsidRPr="00B56606" w:rsidRDefault="00ED6943" w:rsidP="00F132B3">
            <w:pPr>
              <w:pStyle w:val="14"/>
              <w:ind w:left="0"/>
              <w:rPr>
                <w:sz w:val="20"/>
                <w:szCs w:val="20"/>
              </w:rPr>
            </w:pPr>
            <w:r w:rsidRPr="00B56606">
              <w:rPr>
                <w:sz w:val="20"/>
                <w:szCs w:val="20"/>
                <w:u w:val="single"/>
              </w:rPr>
              <w:t>Познавательные</w:t>
            </w:r>
            <w:r w:rsidRPr="00B56606">
              <w:rPr>
                <w:sz w:val="20"/>
                <w:szCs w:val="20"/>
              </w:rPr>
              <w:t xml:space="preserve">  – делают предположения об информации, нужной для решения задач. </w:t>
            </w:r>
          </w:p>
        </w:tc>
        <w:tc>
          <w:tcPr>
            <w:tcW w:w="1243" w:type="dxa"/>
            <w:gridSpan w:val="2"/>
          </w:tcPr>
          <w:p w:rsidR="00ED6943" w:rsidRPr="00B56606" w:rsidRDefault="00ED6943" w:rsidP="00F132B3">
            <w:pPr>
              <w:pStyle w:val="14"/>
              <w:ind w:left="0"/>
              <w:rPr>
                <w:sz w:val="20"/>
                <w:szCs w:val="20"/>
              </w:rPr>
            </w:pPr>
            <w:r w:rsidRPr="00B56606">
              <w:rPr>
                <w:sz w:val="20"/>
                <w:szCs w:val="20"/>
              </w:rPr>
              <w:t>Индивидуальная.</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68</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-72</w:t>
            </w:r>
          </w:p>
        </w:tc>
        <w:tc>
          <w:tcPr>
            <w:tcW w:w="1528" w:type="dxa"/>
          </w:tcPr>
          <w:p w:rsidR="00ED6943" w:rsidRPr="00B56606" w:rsidRDefault="00ED6943" w:rsidP="00F132B3">
            <w:pPr>
              <w:pStyle w:val="14"/>
              <w:ind w:left="0"/>
              <w:rPr>
                <w:sz w:val="20"/>
                <w:szCs w:val="20"/>
              </w:rPr>
            </w:pPr>
            <w:r>
              <w:rPr>
                <w:sz w:val="20"/>
                <w:szCs w:val="20"/>
              </w:rPr>
              <w:t>Сложение и вычитание обыкновенных дробей</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правил сложения (вычитания)  дробей с одина</w:t>
            </w:r>
            <w:r w:rsidRPr="004A6030">
              <w:rPr>
                <w:sz w:val="20"/>
                <w:szCs w:val="20"/>
              </w:rPr>
              <w:softHyphen/>
              <w:t>ковыми знаменателями, записи правил с помощью букв.</w:t>
            </w:r>
          </w:p>
          <w:p w:rsidR="00ED6943" w:rsidRPr="004A6030" w:rsidRDefault="00ED6943" w:rsidP="00F132B3">
            <w:pPr>
              <w:pStyle w:val="14"/>
              <w:ind w:left="0"/>
              <w:rPr>
                <w:sz w:val="20"/>
                <w:szCs w:val="20"/>
              </w:rPr>
            </w:pPr>
            <w:r w:rsidRPr="004A6030">
              <w:rPr>
                <w:sz w:val="20"/>
                <w:szCs w:val="20"/>
              </w:rPr>
              <w:t>Фронтальная - решение задач на сложение и вычитание дробей с одинаковыми знаменателями.</w:t>
            </w:r>
          </w:p>
          <w:p w:rsidR="00ED6943" w:rsidRPr="004A6030" w:rsidRDefault="00ED6943" w:rsidP="00F132B3">
            <w:pPr>
              <w:pStyle w:val="14"/>
              <w:ind w:left="0"/>
              <w:rPr>
                <w:sz w:val="20"/>
                <w:szCs w:val="20"/>
              </w:rPr>
            </w:pPr>
            <w:r w:rsidRPr="004A6030">
              <w:rPr>
                <w:sz w:val="20"/>
                <w:szCs w:val="20"/>
              </w:rPr>
              <w:t>Индивидуальная  - сложение и вычитание дробей с одинаковыми знаменателями.</w:t>
            </w:r>
          </w:p>
        </w:tc>
        <w:tc>
          <w:tcPr>
            <w:tcW w:w="1774" w:type="dxa"/>
          </w:tcPr>
          <w:p w:rsidR="00ED6943" w:rsidRPr="004A6030" w:rsidRDefault="00ED6943" w:rsidP="00F132B3">
            <w:pPr>
              <w:pStyle w:val="14"/>
              <w:ind w:left="0"/>
              <w:rPr>
                <w:sz w:val="20"/>
                <w:szCs w:val="20"/>
              </w:rPr>
            </w:pPr>
            <w:r w:rsidRPr="004A6030">
              <w:rPr>
                <w:sz w:val="20"/>
                <w:szCs w:val="20"/>
              </w:rPr>
              <w:t>Складывают и вычитают дроби с одинаковыми знаменателями.</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широкий познавательный интерес к способам решения новых учебных задач, положительное отношение к урокам математики, понимают причины успеха в своей УД.</w:t>
            </w:r>
          </w:p>
        </w:tc>
        <w:tc>
          <w:tcPr>
            <w:tcW w:w="3421" w:type="dxa"/>
          </w:tcPr>
          <w:p w:rsidR="00ED6943" w:rsidRPr="00C64F64" w:rsidRDefault="00ED6943" w:rsidP="00F132B3">
            <w:pPr>
              <w:pStyle w:val="14"/>
              <w:ind w:left="0"/>
              <w:rPr>
                <w:sz w:val="20"/>
                <w:szCs w:val="20"/>
              </w:rPr>
            </w:pPr>
            <w:r w:rsidRPr="00C64F64">
              <w:rPr>
                <w:sz w:val="20"/>
                <w:szCs w:val="20"/>
                <w:u w:val="single"/>
              </w:rPr>
              <w:t>Регулятивные</w:t>
            </w:r>
            <w:r w:rsidRPr="00C64F64">
              <w:rPr>
                <w:sz w:val="20"/>
                <w:szCs w:val="20"/>
              </w:rPr>
              <w:t xml:space="preserve">  - составляют план выполнения заданий  совместно с учителем.</w:t>
            </w:r>
          </w:p>
          <w:p w:rsidR="00ED6943" w:rsidRPr="00C64F64" w:rsidRDefault="00ED6943" w:rsidP="00F132B3">
            <w:pPr>
              <w:rPr>
                <w:rFonts w:ascii="Times New Roman" w:hAnsi="Times New Roman" w:cs="Times New Roman"/>
                <w:bCs/>
                <w:iCs/>
                <w:sz w:val="20"/>
                <w:szCs w:val="20"/>
              </w:rPr>
            </w:pPr>
            <w:r w:rsidRPr="00C64F64">
              <w:rPr>
                <w:rFonts w:ascii="Times New Roman" w:hAnsi="Times New Roman" w:cs="Times New Roman"/>
                <w:bCs/>
                <w:iCs/>
                <w:sz w:val="20"/>
                <w:szCs w:val="20"/>
                <w:u w:val="single"/>
              </w:rPr>
              <w:t>Познавательные</w:t>
            </w:r>
            <w:r w:rsidRPr="00C64F64">
              <w:rPr>
                <w:rFonts w:ascii="Times New Roman" w:hAnsi="Times New Roman" w:cs="Times New Roman"/>
                <w:bCs/>
                <w:iCs/>
                <w:sz w:val="20"/>
                <w:szCs w:val="20"/>
              </w:rPr>
              <w:t xml:space="preserve"> – преобразовывают модели с целью выявления общих законов, определяющих предметную область.</w:t>
            </w:r>
            <w:r>
              <w:rPr>
                <w:rFonts w:ascii="Times New Roman" w:hAnsi="Times New Roman" w:cs="Times New Roman"/>
                <w:bCs/>
                <w:iCs/>
                <w:sz w:val="20"/>
                <w:szCs w:val="20"/>
              </w:rPr>
              <w:t xml:space="preserve">                  </w:t>
            </w:r>
            <w:r w:rsidRPr="00C64F64">
              <w:rPr>
                <w:rFonts w:ascii="Times New Roman" w:hAnsi="Times New Roman" w:cs="Times New Roman"/>
                <w:sz w:val="20"/>
                <w:szCs w:val="20"/>
                <w:u w:val="single"/>
              </w:rPr>
              <w:t xml:space="preserve">Коммуникативные </w:t>
            </w:r>
            <w:r w:rsidRPr="00C64F64">
              <w:rPr>
                <w:rFonts w:ascii="Times New Roman" w:hAnsi="Times New Roman" w:cs="Times New Roman"/>
                <w:sz w:val="20"/>
                <w:szCs w:val="20"/>
              </w:rPr>
              <w:t>– умеют слушать других, принимать другую точку зрения, изменять свою точку зрения.</w:t>
            </w:r>
          </w:p>
        </w:tc>
        <w:tc>
          <w:tcPr>
            <w:tcW w:w="1243" w:type="dxa"/>
            <w:gridSpan w:val="2"/>
          </w:tcPr>
          <w:p w:rsidR="00ED6943" w:rsidRPr="00B56606"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73</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-77</w:t>
            </w:r>
          </w:p>
        </w:tc>
        <w:tc>
          <w:tcPr>
            <w:tcW w:w="1528" w:type="dxa"/>
          </w:tcPr>
          <w:p w:rsidR="00ED6943" w:rsidRPr="00B56606" w:rsidRDefault="00ED6943" w:rsidP="00F132B3">
            <w:pPr>
              <w:pStyle w:val="14"/>
              <w:ind w:left="0"/>
              <w:rPr>
                <w:sz w:val="20"/>
                <w:szCs w:val="20"/>
              </w:rPr>
            </w:pPr>
            <w:r>
              <w:rPr>
                <w:sz w:val="20"/>
                <w:szCs w:val="20"/>
              </w:rPr>
              <w:t>Сложение и вычитание смешанных чисел</w:t>
            </w:r>
          </w:p>
        </w:tc>
        <w:tc>
          <w:tcPr>
            <w:tcW w:w="3026" w:type="dxa"/>
          </w:tcPr>
          <w:p w:rsidR="00ED6943" w:rsidRPr="004A6030" w:rsidRDefault="00ED6943" w:rsidP="00F132B3">
            <w:pPr>
              <w:pStyle w:val="14"/>
              <w:ind w:left="0"/>
              <w:rPr>
                <w:sz w:val="20"/>
                <w:szCs w:val="20"/>
              </w:rPr>
            </w:pPr>
            <w:r w:rsidRPr="004A6030">
              <w:rPr>
                <w:sz w:val="20"/>
                <w:szCs w:val="20"/>
              </w:rPr>
              <w:t>Фронтальная -  ответы на вопросы, решение задач на сложение и вычитание смешанных чисел.</w:t>
            </w:r>
          </w:p>
          <w:p w:rsidR="00ED6943" w:rsidRPr="004A6030" w:rsidRDefault="00ED6943" w:rsidP="00F132B3">
            <w:pPr>
              <w:pStyle w:val="14"/>
              <w:ind w:left="0"/>
              <w:rPr>
                <w:sz w:val="20"/>
                <w:szCs w:val="20"/>
              </w:rPr>
            </w:pPr>
            <w:r w:rsidRPr="004A6030">
              <w:rPr>
                <w:sz w:val="20"/>
                <w:szCs w:val="20"/>
              </w:rPr>
              <w:t>Индивидуальная -  сложение и вычитание смешанных чисел.</w:t>
            </w:r>
          </w:p>
        </w:tc>
        <w:tc>
          <w:tcPr>
            <w:tcW w:w="1774" w:type="dxa"/>
          </w:tcPr>
          <w:p w:rsidR="00ED6943" w:rsidRPr="004A6030" w:rsidRDefault="00ED6943" w:rsidP="00F132B3">
            <w:pPr>
              <w:pStyle w:val="14"/>
              <w:ind w:left="0"/>
              <w:rPr>
                <w:sz w:val="20"/>
                <w:szCs w:val="20"/>
              </w:rPr>
            </w:pPr>
            <w:r w:rsidRPr="004A6030">
              <w:rPr>
                <w:sz w:val="20"/>
                <w:szCs w:val="20"/>
              </w:rPr>
              <w:t>Используют математическую терминологию при записи и выполнении  арифметического действия.</w:t>
            </w:r>
          </w:p>
        </w:tc>
        <w:tc>
          <w:tcPr>
            <w:tcW w:w="2444" w:type="dxa"/>
            <w:gridSpan w:val="2"/>
          </w:tcPr>
          <w:p w:rsidR="00ED6943" w:rsidRPr="00B56606" w:rsidRDefault="00ED6943" w:rsidP="00F132B3">
            <w:pPr>
              <w:pStyle w:val="14"/>
              <w:ind w:left="0"/>
              <w:rPr>
                <w:sz w:val="20"/>
                <w:szCs w:val="20"/>
              </w:rPr>
            </w:pPr>
            <w:r w:rsidRPr="00B56606">
              <w:rPr>
                <w:sz w:val="20"/>
                <w:szCs w:val="20"/>
              </w:rPr>
              <w:t xml:space="preserve">Дают позитивную самооценку результатам деятельности, понимают причины успеха в своей учебной деятельности, проявляют познавательный интерес к предмету. </w:t>
            </w:r>
          </w:p>
        </w:tc>
        <w:tc>
          <w:tcPr>
            <w:tcW w:w="3421" w:type="dxa"/>
          </w:tcPr>
          <w:p w:rsidR="00ED6943" w:rsidRPr="003D64BD" w:rsidRDefault="00ED6943" w:rsidP="00F132B3">
            <w:pPr>
              <w:pStyle w:val="14"/>
              <w:ind w:left="0"/>
              <w:rPr>
                <w:sz w:val="20"/>
                <w:szCs w:val="20"/>
              </w:rPr>
            </w:pPr>
            <w:r w:rsidRPr="003D64BD">
              <w:rPr>
                <w:sz w:val="20"/>
                <w:szCs w:val="20"/>
                <w:u w:val="single"/>
              </w:rPr>
              <w:t>Регулятивные</w:t>
            </w:r>
            <w:r w:rsidRPr="003D64BD">
              <w:rPr>
                <w:sz w:val="20"/>
                <w:szCs w:val="20"/>
              </w:rPr>
              <w:t xml:space="preserve">  - обнаруживают и формулируют  учебную проблему совместно с учителем</w:t>
            </w:r>
          </w:p>
          <w:p w:rsidR="00ED6943" w:rsidRPr="003D64BD" w:rsidRDefault="00ED6943" w:rsidP="00F132B3">
            <w:pPr>
              <w:rPr>
                <w:rFonts w:ascii="Times New Roman" w:hAnsi="Times New Roman" w:cs="Times New Roman"/>
                <w:b/>
                <w:bCs/>
                <w:i/>
                <w:iCs/>
                <w:sz w:val="20"/>
                <w:szCs w:val="20"/>
              </w:rPr>
            </w:pPr>
            <w:r w:rsidRPr="003D64BD">
              <w:rPr>
                <w:rFonts w:ascii="Times New Roman" w:hAnsi="Times New Roman" w:cs="Times New Roman"/>
                <w:bCs/>
                <w:iCs/>
                <w:sz w:val="20"/>
                <w:szCs w:val="20"/>
                <w:u w:val="single"/>
              </w:rPr>
              <w:t>Познавательные</w:t>
            </w:r>
            <w:r w:rsidRPr="003D64BD">
              <w:rPr>
                <w:rFonts w:ascii="Times New Roman" w:hAnsi="Times New Roman" w:cs="Times New Roman"/>
                <w:bCs/>
                <w:iCs/>
                <w:sz w:val="20"/>
                <w:szCs w:val="20"/>
              </w:rPr>
              <w:t xml:space="preserve"> – делают предположения об информации, необходимой для решения учебной задачи</w:t>
            </w:r>
            <w:r w:rsidRPr="003D64BD">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Pr="003D64BD">
              <w:rPr>
                <w:rFonts w:ascii="Times New Roman" w:hAnsi="Times New Roman" w:cs="Times New Roman"/>
                <w:sz w:val="20"/>
                <w:szCs w:val="20"/>
                <w:u w:val="single"/>
              </w:rPr>
              <w:t xml:space="preserve">Коммуникативные </w:t>
            </w:r>
            <w:r w:rsidRPr="003D64BD">
              <w:rPr>
                <w:rFonts w:ascii="Times New Roman" w:hAnsi="Times New Roman" w:cs="Times New Roman"/>
                <w:sz w:val="20"/>
                <w:szCs w:val="20"/>
              </w:rPr>
              <w:t>– умеют слушать других, принимать другую точку зрения, изменять свою точку зрения.</w:t>
            </w:r>
          </w:p>
        </w:tc>
        <w:tc>
          <w:tcPr>
            <w:tcW w:w="1243" w:type="dxa"/>
            <w:gridSpan w:val="2"/>
          </w:tcPr>
          <w:p w:rsidR="00ED6943" w:rsidRDefault="00ED6943" w:rsidP="00F132B3">
            <w:pPr>
              <w:pStyle w:val="14"/>
              <w:ind w:left="0"/>
              <w:rPr>
                <w:sz w:val="20"/>
                <w:szCs w:val="20"/>
              </w:rPr>
            </w:pPr>
            <w:r>
              <w:rPr>
                <w:sz w:val="20"/>
                <w:szCs w:val="20"/>
              </w:rPr>
              <w:t xml:space="preserve">Работа у доски и в тетрадях. </w:t>
            </w:r>
            <w:r w:rsidRPr="00B56606">
              <w:rPr>
                <w:sz w:val="20"/>
                <w:szCs w:val="20"/>
              </w:rPr>
              <w:t>Самостоятельная работа.</w:t>
            </w:r>
          </w:p>
          <w:p w:rsidR="00533A8E" w:rsidRPr="00B56606" w:rsidRDefault="00533A8E" w:rsidP="00F132B3">
            <w:pPr>
              <w:pStyle w:val="14"/>
              <w:ind w:left="0"/>
              <w:rPr>
                <w:sz w:val="20"/>
                <w:szCs w:val="20"/>
              </w:rPr>
            </w:pPr>
            <w:r>
              <w:rPr>
                <w:sz w:val="20"/>
                <w:szCs w:val="20"/>
              </w:rPr>
              <w:t>Электронный учебник</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78</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-80</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p>
        </w:tc>
        <w:tc>
          <w:tcPr>
            <w:tcW w:w="1528" w:type="dxa"/>
          </w:tcPr>
          <w:p w:rsidR="00ED6943" w:rsidRPr="00304AD6" w:rsidRDefault="00ED6943" w:rsidP="00F132B3">
            <w:pPr>
              <w:rPr>
                <w:rFonts w:ascii="Times New Roman" w:hAnsi="Times New Roman" w:cs="Times New Roman"/>
                <w:color w:val="000000"/>
                <w:sz w:val="20"/>
                <w:szCs w:val="20"/>
              </w:rPr>
            </w:pPr>
            <w:r w:rsidRPr="00304AD6">
              <w:rPr>
                <w:rFonts w:ascii="Times New Roman" w:hAnsi="Times New Roman" w:cs="Times New Roman"/>
                <w:color w:val="000000"/>
                <w:sz w:val="20"/>
                <w:szCs w:val="20"/>
              </w:rPr>
              <w:t>Умножение и деление обыкновенно дроби на натуральное число.</w:t>
            </w:r>
          </w:p>
        </w:tc>
        <w:tc>
          <w:tcPr>
            <w:tcW w:w="3026" w:type="dxa"/>
          </w:tcPr>
          <w:p w:rsidR="00ED6943" w:rsidRPr="00B56606" w:rsidRDefault="00ED6943" w:rsidP="00F132B3">
            <w:pPr>
              <w:pStyle w:val="14"/>
              <w:ind w:left="0"/>
              <w:rPr>
                <w:sz w:val="20"/>
                <w:szCs w:val="20"/>
              </w:rPr>
            </w:pPr>
            <w:r w:rsidRPr="00B56606">
              <w:rPr>
                <w:sz w:val="20"/>
                <w:szCs w:val="20"/>
              </w:rPr>
              <w:t>Фронтальная  -  ответы на вопросы,  составление выражений для решения задач.</w:t>
            </w:r>
          </w:p>
          <w:p w:rsidR="00ED6943" w:rsidRDefault="00ED6943" w:rsidP="00F132B3">
            <w:pPr>
              <w:pStyle w:val="14"/>
              <w:ind w:left="0"/>
              <w:rPr>
                <w:sz w:val="20"/>
                <w:szCs w:val="20"/>
              </w:rPr>
            </w:pPr>
            <w:r w:rsidRPr="00B56606">
              <w:rPr>
                <w:sz w:val="20"/>
                <w:szCs w:val="20"/>
              </w:rPr>
              <w:t>Индивидуальная  - решение задач на нахождение длины отрезка, периметра.</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Pr>
                <w:sz w:val="20"/>
                <w:szCs w:val="20"/>
              </w:rPr>
              <w:t>АИС «ЗНАК»</w:t>
            </w:r>
          </w:p>
        </w:tc>
        <w:tc>
          <w:tcPr>
            <w:tcW w:w="1774" w:type="dxa"/>
          </w:tcPr>
          <w:p w:rsidR="00ED6943" w:rsidRPr="00B56606" w:rsidRDefault="00ED6943" w:rsidP="00F132B3">
            <w:pPr>
              <w:pStyle w:val="14"/>
              <w:ind w:left="0"/>
              <w:rPr>
                <w:sz w:val="20"/>
                <w:szCs w:val="20"/>
              </w:rPr>
            </w:pPr>
            <w:r w:rsidRPr="00B56606">
              <w:rPr>
                <w:sz w:val="20"/>
                <w:szCs w:val="20"/>
              </w:rPr>
              <w:t>Вычисляют числовое значение буквенного выражения при заданном значении буквы.</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3421" w:type="dxa"/>
          </w:tcPr>
          <w:p w:rsidR="00ED6943" w:rsidRPr="00B56606" w:rsidRDefault="00ED6943" w:rsidP="00F132B3">
            <w:pPr>
              <w:pStyle w:val="14"/>
              <w:ind w:left="0"/>
              <w:rPr>
                <w:sz w:val="20"/>
                <w:szCs w:val="20"/>
              </w:rPr>
            </w:pPr>
            <w:r w:rsidRPr="00B56606">
              <w:rPr>
                <w:sz w:val="20"/>
                <w:szCs w:val="20"/>
                <w:u w:val="single"/>
              </w:rPr>
              <w:t>Регулятивные</w:t>
            </w:r>
            <w:r w:rsidRPr="00B56606">
              <w:rPr>
                <w:sz w:val="20"/>
                <w:szCs w:val="20"/>
              </w:rPr>
              <w:t xml:space="preserve">  - составляют план решения проблем творческого и проблемного характера.</w:t>
            </w:r>
          </w:p>
          <w:p w:rsidR="00ED6943" w:rsidRPr="00304AD6" w:rsidRDefault="00ED6943" w:rsidP="00F132B3">
            <w:pPr>
              <w:rPr>
                <w:rFonts w:ascii="Times New Roman" w:hAnsi="Times New Roman" w:cs="Times New Roman"/>
                <w:bCs/>
                <w:iCs/>
                <w:sz w:val="20"/>
                <w:szCs w:val="20"/>
              </w:rPr>
            </w:pPr>
            <w:r w:rsidRPr="00304AD6">
              <w:rPr>
                <w:rFonts w:ascii="Times New Roman" w:hAnsi="Times New Roman" w:cs="Times New Roman"/>
                <w:bCs/>
                <w:iCs/>
                <w:sz w:val="20"/>
                <w:szCs w:val="20"/>
                <w:u w:val="single"/>
              </w:rPr>
              <w:t>Познавательные</w:t>
            </w:r>
            <w:r w:rsidRPr="00304AD6">
              <w:rPr>
                <w:rFonts w:ascii="Times New Roman" w:hAnsi="Times New Roman" w:cs="Times New Roman"/>
                <w:bCs/>
                <w:iCs/>
                <w:sz w:val="20"/>
                <w:szCs w:val="20"/>
              </w:rPr>
              <w:t xml:space="preserve"> – делают предположения об информации, необходимой для решения учебной задачи.</w:t>
            </w:r>
            <w:r>
              <w:rPr>
                <w:rFonts w:ascii="Times New Roman" w:hAnsi="Times New Roman" w:cs="Times New Roman"/>
                <w:bCs/>
                <w:iCs/>
                <w:sz w:val="20"/>
                <w:szCs w:val="20"/>
              </w:rPr>
              <w:t xml:space="preserve">                            </w:t>
            </w:r>
            <w:r w:rsidRPr="00304AD6">
              <w:rPr>
                <w:rFonts w:ascii="Times New Roman" w:hAnsi="Times New Roman" w:cs="Times New Roman"/>
                <w:sz w:val="20"/>
                <w:szCs w:val="20"/>
                <w:u w:val="single"/>
              </w:rPr>
              <w:t xml:space="preserve">Коммуникативные </w:t>
            </w:r>
            <w:r w:rsidRPr="00304AD6">
              <w:rPr>
                <w:rFonts w:ascii="Times New Roman" w:hAnsi="Times New Roman" w:cs="Times New Roman"/>
                <w:sz w:val="20"/>
                <w:szCs w:val="20"/>
              </w:rPr>
              <w:t>– умеют слушать других, принимать другую точку зрения.</w:t>
            </w:r>
          </w:p>
        </w:tc>
        <w:tc>
          <w:tcPr>
            <w:tcW w:w="1243" w:type="dxa"/>
            <w:gridSpan w:val="2"/>
          </w:tcPr>
          <w:p w:rsidR="00ED6943" w:rsidRPr="00B56606" w:rsidRDefault="00ED6943" w:rsidP="00F132B3">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Pr="00B56606"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81</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Pr="00B56606" w:rsidRDefault="00ED6943" w:rsidP="00F132B3">
            <w:pPr>
              <w:pStyle w:val="14"/>
              <w:ind w:left="142"/>
              <w:rPr>
                <w:sz w:val="20"/>
                <w:szCs w:val="20"/>
              </w:rPr>
            </w:pPr>
            <w:r>
              <w:rPr>
                <w:sz w:val="20"/>
                <w:szCs w:val="20"/>
              </w:rPr>
              <w:t>82</w:t>
            </w:r>
          </w:p>
        </w:tc>
        <w:tc>
          <w:tcPr>
            <w:tcW w:w="1528" w:type="dxa"/>
          </w:tcPr>
          <w:p w:rsidR="00ED6943" w:rsidRDefault="00ED6943" w:rsidP="00F132B3">
            <w:pPr>
              <w:pStyle w:val="14"/>
              <w:ind w:left="0"/>
              <w:rPr>
                <w:color w:val="000000"/>
                <w:sz w:val="20"/>
                <w:szCs w:val="20"/>
              </w:rPr>
            </w:pPr>
            <w:r>
              <w:rPr>
                <w:b/>
                <w:color w:val="000000"/>
                <w:sz w:val="20"/>
                <w:szCs w:val="20"/>
              </w:rPr>
              <w:t>Контрольная работа №5</w:t>
            </w:r>
            <w:r w:rsidRPr="00B56606">
              <w:rPr>
                <w:b/>
                <w:color w:val="000000"/>
                <w:sz w:val="20"/>
                <w:szCs w:val="20"/>
              </w:rPr>
              <w:t xml:space="preserve"> по теме «</w:t>
            </w:r>
            <w:r>
              <w:rPr>
                <w:b/>
                <w:color w:val="000000"/>
                <w:sz w:val="20"/>
                <w:szCs w:val="20"/>
              </w:rPr>
              <w:t>Арифметические действия с обыкновенными дробями»</w:t>
            </w:r>
            <w:r w:rsidRPr="00B56606">
              <w:rPr>
                <w:color w:val="000000"/>
                <w:sz w:val="20"/>
                <w:szCs w:val="20"/>
              </w:rPr>
              <w:t>»</w:t>
            </w:r>
          </w:p>
          <w:p w:rsidR="00ED6943" w:rsidRPr="00B56606" w:rsidRDefault="00ED6943" w:rsidP="00F132B3">
            <w:pPr>
              <w:pStyle w:val="14"/>
              <w:ind w:left="0"/>
              <w:rPr>
                <w:sz w:val="20"/>
                <w:szCs w:val="20"/>
              </w:rPr>
            </w:pPr>
            <w:r>
              <w:rPr>
                <w:color w:val="000000"/>
                <w:sz w:val="20"/>
                <w:szCs w:val="20"/>
              </w:rPr>
              <w:t>Работа над ошибками.</w:t>
            </w:r>
          </w:p>
        </w:tc>
        <w:tc>
          <w:tcPr>
            <w:tcW w:w="3026" w:type="dxa"/>
          </w:tcPr>
          <w:p w:rsidR="00ED6943" w:rsidRDefault="00ED6943" w:rsidP="00F132B3">
            <w:pPr>
              <w:pStyle w:val="14"/>
              <w:ind w:left="0"/>
              <w:rPr>
                <w:sz w:val="20"/>
                <w:szCs w:val="20"/>
              </w:rPr>
            </w:pPr>
            <w:r w:rsidRPr="00B56606">
              <w:rPr>
                <w:sz w:val="20"/>
                <w:szCs w:val="20"/>
              </w:rPr>
              <w:t xml:space="preserve">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B56606" w:rsidRDefault="00ED6943" w:rsidP="00F132B3">
            <w:pPr>
              <w:pStyle w:val="14"/>
              <w:ind w:left="0"/>
              <w:rPr>
                <w:sz w:val="20"/>
                <w:szCs w:val="20"/>
              </w:rPr>
            </w:pPr>
            <w:r w:rsidRPr="00B56606">
              <w:rPr>
                <w:sz w:val="20"/>
                <w:szCs w:val="20"/>
              </w:rPr>
              <w:t>Используют разные приемы проверки правильности ответа</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себе свои наиболее заметные достижения</w:t>
            </w:r>
          </w:p>
        </w:tc>
        <w:tc>
          <w:tcPr>
            <w:tcW w:w="3421" w:type="dxa"/>
          </w:tcPr>
          <w:p w:rsidR="00ED6943" w:rsidRPr="00B56606" w:rsidRDefault="00ED6943" w:rsidP="00F132B3">
            <w:pPr>
              <w:pStyle w:val="14"/>
              <w:ind w:left="0"/>
              <w:rPr>
                <w:sz w:val="20"/>
                <w:szCs w:val="20"/>
              </w:rPr>
            </w:pPr>
            <w:r w:rsidRPr="00B56606">
              <w:rPr>
                <w:sz w:val="20"/>
                <w:szCs w:val="20"/>
                <w:u w:val="single"/>
              </w:rPr>
              <w:t xml:space="preserve">Регулятивные </w:t>
            </w:r>
            <w:r w:rsidRPr="00B56606">
              <w:rPr>
                <w:sz w:val="20"/>
                <w:szCs w:val="20"/>
              </w:rPr>
              <w:t xml:space="preserve"> – понимают причины своего неуспеха, находят способы выхода из данной ситуации.</w:t>
            </w:r>
          </w:p>
          <w:p w:rsidR="00ED6943" w:rsidRPr="00B56606" w:rsidRDefault="00ED6943" w:rsidP="00F132B3">
            <w:pPr>
              <w:pStyle w:val="14"/>
              <w:ind w:left="0"/>
              <w:rPr>
                <w:sz w:val="20"/>
                <w:szCs w:val="20"/>
              </w:rPr>
            </w:pPr>
            <w:r w:rsidRPr="00B56606">
              <w:rPr>
                <w:sz w:val="20"/>
                <w:szCs w:val="20"/>
                <w:u w:val="single"/>
              </w:rPr>
              <w:t xml:space="preserve">Познавательные </w:t>
            </w:r>
            <w:r w:rsidRPr="00B56606">
              <w:rPr>
                <w:sz w:val="20"/>
                <w:szCs w:val="20"/>
              </w:rPr>
              <w:t xml:space="preserve"> – делают предположения об информации, необходимой  для решения задач. </w:t>
            </w:r>
            <w:r w:rsidRPr="00B56606">
              <w:rPr>
                <w:sz w:val="20"/>
                <w:szCs w:val="20"/>
                <w:u w:val="single"/>
              </w:rPr>
              <w:t xml:space="preserve">Коммуникативные </w:t>
            </w:r>
            <w:r w:rsidRPr="00B56606">
              <w:rPr>
                <w:sz w:val="20"/>
                <w:szCs w:val="20"/>
              </w:rPr>
              <w:t xml:space="preserve"> – умеют критично относиться к  своему мнению.</w:t>
            </w:r>
          </w:p>
        </w:tc>
        <w:tc>
          <w:tcPr>
            <w:tcW w:w="1243" w:type="dxa"/>
            <w:gridSpan w:val="2"/>
          </w:tcPr>
          <w:p w:rsidR="00ED6943" w:rsidRPr="00B56606" w:rsidRDefault="00ED6943" w:rsidP="00F132B3">
            <w:pPr>
              <w:pStyle w:val="14"/>
              <w:ind w:left="0"/>
              <w:rPr>
                <w:bCs/>
                <w:sz w:val="20"/>
                <w:szCs w:val="20"/>
              </w:rPr>
            </w:pPr>
            <w:r w:rsidRPr="00B56606">
              <w:rPr>
                <w:bCs/>
                <w:color w:val="000000"/>
                <w:sz w:val="20"/>
                <w:szCs w:val="20"/>
              </w:rPr>
              <w:t xml:space="preserve">Индивидуальная. </w:t>
            </w:r>
          </w:p>
        </w:tc>
        <w:tc>
          <w:tcPr>
            <w:tcW w:w="818" w:type="dxa"/>
            <w:gridSpan w:val="3"/>
          </w:tcPr>
          <w:p w:rsidR="00ED6943" w:rsidRPr="00B56606" w:rsidRDefault="00ED6943" w:rsidP="00F132B3">
            <w:pPr>
              <w:pStyle w:val="14"/>
              <w:ind w:left="0"/>
              <w:rPr>
                <w:sz w:val="20"/>
                <w:szCs w:val="20"/>
              </w:rPr>
            </w:pPr>
            <w:r>
              <w:rPr>
                <w:sz w:val="20"/>
                <w:szCs w:val="20"/>
              </w:rPr>
              <w:t xml:space="preserve">Арифметические действия </w:t>
            </w: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p>
        </w:tc>
        <w:tc>
          <w:tcPr>
            <w:tcW w:w="1528" w:type="dxa"/>
          </w:tcPr>
          <w:p w:rsidR="00ED6943" w:rsidRPr="00A77DF3" w:rsidRDefault="00ED6943" w:rsidP="00F132B3">
            <w:pPr>
              <w:pStyle w:val="14"/>
              <w:ind w:left="0"/>
              <w:rPr>
                <w:b/>
                <w:color w:val="000000"/>
                <w:sz w:val="20"/>
                <w:szCs w:val="20"/>
                <w:highlight w:val="lightGray"/>
              </w:rPr>
            </w:pPr>
            <w:r w:rsidRPr="00A77DF3">
              <w:rPr>
                <w:b/>
                <w:color w:val="000000"/>
                <w:sz w:val="20"/>
                <w:szCs w:val="20"/>
                <w:highlight w:val="lightGray"/>
              </w:rPr>
              <w:t xml:space="preserve">Глава 3.  </w:t>
            </w:r>
          </w:p>
          <w:p w:rsidR="00ED6943" w:rsidRPr="00A77DF3" w:rsidRDefault="00ED6943" w:rsidP="00F132B3">
            <w:pPr>
              <w:pStyle w:val="14"/>
              <w:ind w:left="0"/>
              <w:rPr>
                <w:b/>
                <w:color w:val="000000"/>
                <w:sz w:val="20"/>
                <w:szCs w:val="20"/>
                <w:highlight w:val="lightGray"/>
              </w:rPr>
            </w:pPr>
          </w:p>
        </w:tc>
        <w:tc>
          <w:tcPr>
            <w:tcW w:w="3026" w:type="dxa"/>
          </w:tcPr>
          <w:p w:rsidR="00ED6943" w:rsidRPr="00A77DF3" w:rsidRDefault="00ED6943" w:rsidP="00F132B3">
            <w:pPr>
              <w:pStyle w:val="14"/>
              <w:ind w:left="0"/>
              <w:rPr>
                <w:sz w:val="20"/>
                <w:szCs w:val="20"/>
                <w:highlight w:val="lightGray"/>
              </w:rPr>
            </w:pPr>
            <w:r w:rsidRPr="00A77DF3">
              <w:rPr>
                <w:b/>
                <w:color w:val="000000"/>
                <w:sz w:val="20"/>
                <w:szCs w:val="20"/>
                <w:highlight w:val="lightGray"/>
              </w:rPr>
              <w:t>Геометрические</w:t>
            </w:r>
          </w:p>
        </w:tc>
        <w:tc>
          <w:tcPr>
            <w:tcW w:w="1774" w:type="dxa"/>
          </w:tcPr>
          <w:p w:rsidR="00ED6943" w:rsidRPr="00A77DF3" w:rsidRDefault="00ED6943" w:rsidP="00F132B3">
            <w:pPr>
              <w:pStyle w:val="14"/>
              <w:ind w:left="0"/>
              <w:rPr>
                <w:b/>
                <w:sz w:val="20"/>
                <w:szCs w:val="20"/>
                <w:highlight w:val="lightGray"/>
              </w:rPr>
            </w:pPr>
            <w:r w:rsidRPr="00A77DF3">
              <w:rPr>
                <w:b/>
                <w:sz w:val="20"/>
                <w:szCs w:val="20"/>
                <w:highlight w:val="lightGray"/>
              </w:rPr>
              <w:t>Фигуры – 23 ч</w:t>
            </w:r>
          </w:p>
        </w:tc>
        <w:tc>
          <w:tcPr>
            <w:tcW w:w="2444" w:type="dxa"/>
            <w:gridSpan w:val="2"/>
          </w:tcPr>
          <w:p w:rsidR="00ED6943" w:rsidRPr="00A77DF3" w:rsidRDefault="00ED6943" w:rsidP="00F132B3">
            <w:pPr>
              <w:pStyle w:val="14"/>
              <w:ind w:left="0"/>
              <w:rPr>
                <w:sz w:val="20"/>
                <w:szCs w:val="20"/>
                <w:highlight w:val="lightGray"/>
              </w:rPr>
            </w:pPr>
          </w:p>
        </w:tc>
        <w:tc>
          <w:tcPr>
            <w:tcW w:w="3421" w:type="dxa"/>
          </w:tcPr>
          <w:p w:rsidR="00ED6943" w:rsidRPr="00A77DF3" w:rsidRDefault="00ED6943" w:rsidP="00F132B3">
            <w:pPr>
              <w:pStyle w:val="14"/>
              <w:ind w:left="0"/>
              <w:rPr>
                <w:sz w:val="20"/>
                <w:szCs w:val="20"/>
                <w:highlight w:val="lightGray"/>
                <w:u w:val="single"/>
              </w:rPr>
            </w:pPr>
          </w:p>
        </w:tc>
        <w:tc>
          <w:tcPr>
            <w:tcW w:w="1243" w:type="dxa"/>
            <w:gridSpan w:val="2"/>
          </w:tcPr>
          <w:p w:rsidR="00ED6943" w:rsidRPr="00A77DF3" w:rsidRDefault="00ED6943" w:rsidP="00F132B3">
            <w:pPr>
              <w:pStyle w:val="14"/>
              <w:ind w:left="0"/>
              <w:rPr>
                <w:bCs/>
                <w:color w:val="000000"/>
                <w:sz w:val="20"/>
                <w:szCs w:val="20"/>
                <w:highlight w:val="lightGray"/>
              </w:rPr>
            </w:pP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83</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84</w:t>
            </w:r>
          </w:p>
        </w:tc>
        <w:tc>
          <w:tcPr>
            <w:tcW w:w="1528" w:type="dxa"/>
          </w:tcPr>
          <w:p w:rsidR="00ED6943" w:rsidRDefault="00ED6943" w:rsidP="00F132B3">
            <w:pPr>
              <w:pStyle w:val="14"/>
              <w:ind w:left="0"/>
              <w:rPr>
                <w:color w:val="000000"/>
                <w:sz w:val="20"/>
                <w:szCs w:val="20"/>
              </w:rPr>
            </w:pPr>
            <w:r w:rsidRPr="00E267EF">
              <w:rPr>
                <w:color w:val="000000"/>
                <w:sz w:val="20"/>
                <w:szCs w:val="20"/>
              </w:rPr>
              <w:t xml:space="preserve">Определение угла. </w:t>
            </w:r>
          </w:p>
          <w:p w:rsidR="00ED6943" w:rsidRDefault="00ED6943" w:rsidP="00F132B3">
            <w:pPr>
              <w:pStyle w:val="14"/>
              <w:ind w:left="0"/>
              <w:rPr>
                <w:color w:val="000000"/>
                <w:sz w:val="20"/>
                <w:szCs w:val="20"/>
              </w:rPr>
            </w:pPr>
          </w:p>
          <w:p w:rsidR="00ED6943" w:rsidRDefault="00ED6943" w:rsidP="00F132B3">
            <w:pPr>
              <w:pStyle w:val="14"/>
              <w:ind w:left="0"/>
              <w:rPr>
                <w:color w:val="000000"/>
                <w:sz w:val="20"/>
                <w:szCs w:val="20"/>
              </w:rPr>
            </w:pPr>
          </w:p>
          <w:p w:rsidR="00ED6943" w:rsidRPr="00E267EF" w:rsidRDefault="00ED6943" w:rsidP="00F132B3">
            <w:pPr>
              <w:pStyle w:val="14"/>
              <w:ind w:left="0"/>
              <w:rPr>
                <w:color w:val="000000"/>
                <w:sz w:val="20"/>
                <w:szCs w:val="20"/>
              </w:rPr>
            </w:pPr>
            <w:r w:rsidRPr="00E267EF">
              <w:rPr>
                <w:color w:val="000000"/>
                <w:sz w:val="20"/>
                <w:szCs w:val="20"/>
              </w:rPr>
              <w:t>Развернутый угол.</w:t>
            </w:r>
          </w:p>
        </w:tc>
        <w:tc>
          <w:tcPr>
            <w:tcW w:w="3026" w:type="dxa"/>
          </w:tcPr>
          <w:p w:rsidR="00ED6943" w:rsidRPr="00F46CB2" w:rsidRDefault="00ED6943" w:rsidP="00F132B3">
            <w:pPr>
              <w:pStyle w:val="14"/>
              <w:ind w:left="0"/>
              <w:rPr>
                <w:sz w:val="20"/>
                <w:szCs w:val="20"/>
                <w:u w:val="single"/>
              </w:rPr>
            </w:pPr>
            <w:r w:rsidRPr="00F46CB2">
              <w:rPr>
                <w:sz w:val="20"/>
                <w:szCs w:val="20"/>
                <w:u w:val="single"/>
              </w:rPr>
              <w:t>Групповая</w:t>
            </w:r>
            <w:r w:rsidRPr="004A6030">
              <w:rPr>
                <w:sz w:val="20"/>
                <w:szCs w:val="20"/>
              </w:rPr>
              <w:t xml:space="preserve"> - обсуждение и выведение </w:t>
            </w:r>
            <w:r>
              <w:rPr>
                <w:sz w:val="20"/>
                <w:szCs w:val="20"/>
              </w:rPr>
              <w:t xml:space="preserve">правила об угле. </w:t>
            </w:r>
            <w:r w:rsidRPr="004A6030">
              <w:rPr>
                <w:sz w:val="20"/>
                <w:szCs w:val="20"/>
              </w:rPr>
              <w:t xml:space="preserve">Фронтальная – определение равных фигур, изображенных на </w:t>
            </w:r>
            <w:r w:rsidRPr="00F46CB2">
              <w:rPr>
                <w:sz w:val="20"/>
                <w:szCs w:val="20"/>
                <w:u w:val="single"/>
              </w:rPr>
              <w:t>рисунке.</w:t>
            </w:r>
          </w:p>
          <w:p w:rsidR="00ED6943" w:rsidRDefault="00ED6943" w:rsidP="00F132B3">
            <w:pPr>
              <w:pStyle w:val="14"/>
              <w:ind w:left="0"/>
              <w:rPr>
                <w:b/>
                <w:color w:val="000000"/>
                <w:sz w:val="20"/>
                <w:szCs w:val="20"/>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Pr="00E267EF" w:rsidRDefault="00ED6943" w:rsidP="00F132B3">
            <w:pPr>
              <w:pStyle w:val="14"/>
              <w:ind w:left="0"/>
              <w:rPr>
                <w:b/>
                <w:sz w:val="20"/>
                <w:szCs w:val="20"/>
              </w:rPr>
            </w:pPr>
            <w:r w:rsidRPr="00B56606">
              <w:rPr>
                <w:sz w:val="20"/>
                <w:szCs w:val="20"/>
              </w:rPr>
              <w:t>Используют разные приемы проверки правильности ответа</w:t>
            </w: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самому себе  свои наиболее заметные достижения, проявляют устойчивый  и широкий интерес к способам решения познавательных задач, оценивают свою учебную деятельность.</w:t>
            </w:r>
          </w:p>
        </w:tc>
        <w:tc>
          <w:tcPr>
            <w:tcW w:w="3421" w:type="dxa"/>
          </w:tcPr>
          <w:p w:rsidR="00ED6943" w:rsidRPr="00B438AC" w:rsidRDefault="00ED6943" w:rsidP="00F132B3">
            <w:pPr>
              <w:pStyle w:val="14"/>
              <w:ind w:left="0"/>
              <w:rPr>
                <w:sz w:val="20"/>
                <w:szCs w:val="20"/>
              </w:rPr>
            </w:pPr>
            <w:r w:rsidRPr="00B438AC">
              <w:rPr>
                <w:sz w:val="20"/>
                <w:szCs w:val="20"/>
                <w:u w:val="single"/>
              </w:rPr>
              <w:t>Регулятивные</w:t>
            </w:r>
            <w:r w:rsidRPr="00B438AC">
              <w:rPr>
                <w:sz w:val="20"/>
                <w:szCs w:val="20"/>
              </w:rPr>
              <w:t xml:space="preserve">  - работают по составленному плану, используют основные и дополнительные источники информации.</w:t>
            </w:r>
          </w:p>
          <w:p w:rsidR="00ED6943" w:rsidRPr="00B438AC" w:rsidRDefault="00ED6943" w:rsidP="00F132B3">
            <w:pPr>
              <w:rPr>
                <w:rFonts w:ascii="Times New Roman" w:hAnsi="Times New Roman" w:cs="Times New Roman"/>
                <w:bCs/>
                <w:iCs/>
                <w:sz w:val="20"/>
                <w:szCs w:val="20"/>
              </w:rPr>
            </w:pPr>
            <w:r w:rsidRPr="00EE7F84">
              <w:rPr>
                <w:rFonts w:ascii="Times New Roman" w:hAnsi="Times New Roman" w:cs="Times New Roman"/>
                <w:bCs/>
                <w:iCs/>
                <w:sz w:val="20"/>
                <w:szCs w:val="20"/>
                <w:u w:val="single"/>
              </w:rPr>
              <w:t xml:space="preserve">Познавательные </w:t>
            </w:r>
            <w:r w:rsidRPr="00B438AC">
              <w:rPr>
                <w:rFonts w:ascii="Times New Roman" w:hAnsi="Times New Roman" w:cs="Times New Roman"/>
                <w:bCs/>
                <w:iCs/>
                <w:sz w:val="20"/>
                <w:szCs w:val="20"/>
              </w:rPr>
              <w:t>– сопоставляют и отбирают информацию,  полученную из разных источников.</w:t>
            </w:r>
            <w:r>
              <w:rPr>
                <w:rFonts w:ascii="Times New Roman" w:hAnsi="Times New Roman" w:cs="Times New Roman"/>
                <w:bCs/>
                <w:iCs/>
                <w:sz w:val="20"/>
                <w:szCs w:val="20"/>
              </w:rPr>
              <w:t xml:space="preserve"> </w:t>
            </w:r>
            <w:r w:rsidRPr="00B438AC">
              <w:rPr>
                <w:rFonts w:ascii="Times New Roman" w:hAnsi="Times New Roman" w:cs="Times New Roman"/>
                <w:sz w:val="20"/>
                <w:szCs w:val="20"/>
                <w:u w:val="single"/>
              </w:rPr>
              <w:t xml:space="preserve">Коммуникативные </w:t>
            </w:r>
            <w:r w:rsidRPr="00B438AC">
              <w:rPr>
                <w:rFonts w:ascii="Times New Roman" w:hAnsi="Times New Roman" w:cs="Times New Roman"/>
                <w:sz w:val="20"/>
                <w:szCs w:val="20"/>
              </w:rPr>
              <w:t>– умеют выполнять различные роли в группе, сотрудничать при совместном решении задач.</w:t>
            </w:r>
          </w:p>
        </w:tc>
        <w:tc>
          <w:tcPr>
            <w:tcW w:w="1243" w:type="dxa"/>
            <w:gridSpan w:val="2"/>
          </w:tcPr>
          <w:p w:rsidR="00ED6943" w:rsidRPr="00B56606" w:rsidRDefault="00ED6943" w:rsidP="00F132B3">
            <w:pPr>
              <w:pStyle w:val="14"/>
              <w:ind w:left="0"/>
              <w:rPr>
                <w:bCs/>
                <w:color w:val="000000"/>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85</w:t>
            </w:r>
          </w:p>
          <w:p w:rsidR="00ED6943" w:rsidRDefault="00ED6943" w:rsidP="00F132B3">
            <w:pPr>
              <w:pStyle w:val="14"/>
              <w:ind w:left="142"/>
              <w:jc w:val="center"/>
              <w:rPr>
                <w:sz w:val="20"/>
                <w:szCs w:val="20"/>
              </w:rPr>
            </w:pPr>
          </w:p>
          <w:p w:rsidR="00ED6943" w:rsidRDefault="00ED6943" w:rsidP="00F132B3">
            <w:pPr>
              <w:pStyle w:val="14"/>
              <w:ind w:left="142"/>
              <w:jc w:val="center"/>
              <w:rPr>
                <w:sz w:val="20"/>
                <w:szCs w:val="20"/>
              </w:rPr>
            </w:pPr>
          </w:p>
          <w:p w:rsidR="00ED6943" w:rsidRDefault="00ED6943" w:rsidP="00F132B3">
            <w:pPr>
              <w:pStyle w:val="14"/>
              <w:ind w:left="142"/>
              <w:jc w:val="center"/>
              <w:rPr>
                <w:sz w:val="20"/>
                <w:szCs w:val="20"/>
              </w:rPr>
            </w:pPr>
            <w:r>
              <w:rPr>
                <w:sz w:val="20"/>
                <w:szCs w:val="20"/>
              </w:rPr>
              <w:t>--86</w:t>
            </w:r>
          </w:p>
          <w:p w:rsidR="00ED6943" w:rsidRDefault="00ED6943" w:rsidP="00F132B3">
            <w:pPr>
              <w:pStyle w:val="14"/>
              <w:ind w:left="142"/>
              <w:jc w:val="center"/>
              <w:rPr>
                <w:sz w:val="20"/>
                <w:szCs w:val="20"/>
              </w:rPr>
            </w:pPr>
          </w:p>
          <w:p w:rsidR="00ED6943" w:rsidRDefault="00ED6943" w:rsidP="00F132B3">
            <w:pPr>
              <w:pStyle w:val="14"/>
              <w:ind w:left="0"/>
              <w:jc w:val="center"/>
              <w:rPr>
                <w:sz w:val="20"/>
                <w:szCs w:val="20"/>
              </w:rPr>
            </w:pPr>
            <w:r>
              <w:rPr>
                <w:sz w:val="20"/>
                <w:szCs w:val="20"/>
              </w:rPr>
              <w:t>87</w:t>
            </w:r>
          </w:p>
          <w:p w:rsidR="00ED6943" w:rsidRDefault="00ED6943" w:rsidP="00F132B3">
            <w:pPr>
              <w:pStyle w:val="14"/>
              <w:ind w:left="0"/>
              <w:jc w:val="center"/>
              <w:rPr>
                <w:sz w:val="20"/>
                <w:szCs w:val="20"/>
              </w:rPr>
            </w:pPr>
            <w:r>
              <w:rPr>
                <w:sz w:val="20"/>
                <w:szCs w:val="20"/>
              </w:rPr>
              <w:t>88</w:t>
            </w:r>
          </w:p>
        </w:tc>
        <w:tc>
          <w:tcPr>
            <w:tcW w:w="1528" w:type="dxa"/>
          </w:tcPr>
          <w:p w:rsidR="00ED6943" w:rsidRPr="00E267EF" w:rsidRDefault="00ED6943" w:rsidP="00F132B3">
            <w:pPr>
              <w:pStyle w:val="14"/>
              <w:ind w:left="0"/>
              <w:rPr>
                <w:color w:val="000000"/>
                <w:sz w:val="20"/>
                <w:szCs w:val="20"/>
              </w:rPr>
            </w:pPr>
            <w:r>
              <w:rPr>
                <w:color w:val="000000"/>
                <w:sz w:val="20"/>
                <w:szCs w:val="20"/>
              </w:rPr>
              <w:t>Сравнение углов наложением – 1 урок. Измерение углов – 2 урока. Биссектриса угла – 1 урок</w:t>
            </w:r>
          </w:p>
        </w:tc>
        <w:tc>
          <w:tcPr>
            <w:tcW w:w="3026" w:type="dxa"/>
          </w:tcPr>
          <w:p w:rsidR="00ED6943" w:rsidRPr="004A6030" w:rsidRDefault="00ED6943" w:rsidP="00F132B3">
            <w:pPr>
              <w:pStyle w:val="14"/>
              <w:ind w:left="0"/>
              <w:rPr>
                <w:sz w:val="20"/>
                <w:szCs w:val="20"/>
              </w:rPr>
            </w:pPr>
            <w:r w:rsidRPr="004820D3">
              <w:rPr>
                <w:sz w:val="20"/>
                <w:szCs w:val="20"/>
                <w:u w:val="single"/>
              </w:rPr>
              <w:t xml:space="preserve">Групповая </w:t>
            </w:r>
            <w:r w:rsidRPr="004A6030">
              <w:rPr>
                <w:sz w:val="20"/>
                <w:szCs w:val="20"/>
              </w:rPr>
              <w:t xml:space="preserve">- обсуждение понятий </w:t>
            </w:r>
            <w:r>
              <w:rPr>
                <w:sz w:val="20"/>
                <w:szCs w:val="20"/>
              </w:rPr>
              <w:t xml:space="preserve">«сравнение углов наложением», «измерение углов», </w:t>
            </w:r>
          </w:p>
          <w:p w:rsidR="00ED6943" w:rsidRPr="004A6030" w:rsidRDefault="00ED6943" w:rsidP="00F132B3">
            <w:pPr>
              <w:pStyle w:val="14"/>
              <w:ind w:left="0"/>
              <w:rPr>
                <w:sz w:val="20"/>
                <w:szCs w:val="20"/>
              </w:rPr>
            </w:pPr>
            <w:r w:rsidRPr="00F46CB2">
              <w:rPr>
                <w:sz w:val="20"/>
                <w:szCs w:val="20"/>
                <w:u w:val="single"/>
              </w:rPr>
              <w:t xml:space="preserve">Фронтальная </w:t>
            </w:r>
            <w:r>
              <w:rPr>
                <w:sz w:val="20"/>
                <w:szCs w:val="20"/>
              </w:rPr>
              <w:t>–</w:t>
            </w:r>
            <w:r w:rsidRPr="004A6030">
              <w:rPr>
                <w:sz w:val="20"/>
                <w:szCs w:val="20"/>
              </w:rPr>
              <w:t xml:space="preserve"> </w:t>
            </w:r>
            <w:r>
              <w:rPr>
                <w:sz w:val="20"/>
                <w:szCs w:val="20"/>
              </w:rPr>
              <w:t>ввести определение –что называется биссектрисой, соотношение градусных мер углов при построении  биссектрисы.</w:t>
            </w:r>
          </w:p>
        </w:tc>
        <w:tc>
          <w:tcPr>
            <w:tcW w:w="1774" w:type="dxa"/>
          </w:tcPr>
          <w:p w:rsidR="00ED6943" w:rsidRDefault="00ED6943" w:rsidP="00F132B3">
            <w:pPr>
              <w:pStyle w:val="14"/>
              <w:ind w:left="0"/>
              <w:rPr>
                <w:sz w:val="20"/>
                <w:szCs w:val="20"/>
              </w:rPr>
            </w:pPr>
            <w:r w:rsidRPr="004A6030">
              <w:rPr>
                <w:sz w:val="20"/>
                <w:szCs w:val="20"/>
              </w:rPr>
              <w:t>Пошагово контролируют полноту и пра</w:t>
            </w:r>
            <w:r w:rsidRPr="004A6030">
              <w:rPr>
                <w:sz w:val="20"/>
                <w:szCs w:val="20"/>
              </w:rPr>
              <w:softHyphen/>
              <w:t>вильность выполнения заданий.</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B56606" w:rsidRDefault="00ED6943" w:rsidP="00F132B3">
            <w:pPr>
              <w:pStyle w:val="14"/>
              <w:ind w:left="0"/>
              <w:rPr>
                <w:sz w:val="20"/>
                <w:szCs w:val="20"/>
              </w:rPr>
            </w:pPr>
          </w:p>
        </w:tc>
        <w:tc>
          <w:tcPr>
            <w:tcW w:w="2444" w:type="dxa"/>
            <w:gridSpan w:val="2"/>
          </w:tcPr>
          <w:p w:rsidR="00ED6943" w:rsidRPr="00B56606" w:rsidRDefault="00ED6943" w:rsidP="00F132B3">
            <w:pPr>
              <w:pStyle w:val="14"/>
              <w:ind w:left="0"/>
              <w:rPr>
                <w:sz w:val="20"/>
                <w:szCs w:val="20"/>
              </w:rPr>
            </w:pPr>
            <w:r w:rsidRPr="00B56606">
              <w:rPr>
                <w:sz w:val="20"/>
                <w:szCs w:val="20"/>
              </w:rPr>
              <w:t>Объясняют себе свои наиболее заметные достижения</w:t>
            </w:r>
            <w:r>
              <w:rPr>
                <w:sz w:val="20"/>
                <w:szCs w:val="20"/>
              </w:rPr>
              <w:t>.</w:t>
            </w:r>
          </w:p>
        </w:tc>
        <w:tc>
          <w:tcPr>
            <w:tcW w:w="3421" w:type="dxa"/>
          </w:tcPr>
          <w:p w:rsidR="00ED6943" w:rsidRPr="00EE7F84" w:rsidRDefault="00ED6943" w:rsidP="00F132B3">
            <w:pPr>
              <w:rPr>
                <w:rFonts w:ascii="Times New Roman" w:hAnsi="Times New Roman" w:cs="Times New Roman"/>
                <w:bCs/>
                <w:iCs/>
                <w:sz w:val="20"/>
                <w:szCs w:val="20"/>
              </w:rPr>
            </w:pPr>
            <w:r w:rsidRPr="00EE7F84">
              <w:rPr>
                <w:rFonts w:ascii="Times New Roman" w:hAnsi="Times New Roman" w:cs="Times New Roman"/>
                <w:bCs/>
                <w:iCs/>
                <w:sz w:val="20"/>
                <w:szCs w:val="20"/>
                <w:u w:val="single"/>
              </w:rPr>
              <w:t xml:space="preserve">Регулятивные </w:t>
            </w:r>
            <w:r w:rsidRPr="00EE7F84">
              <w:rPr>
                <w:rFonts w:ascii="Times New Roman" w:hAnsi="Times New Roman" w:cs="Times New Roman"/>
                <w:bCs/>
                <w:iCs/>
                <w:sz w:val="20"/>
                <w:szCs w:val="20"/>
              </w:rPr>
              <w:t xml:space="preserve"> – определяют цель учебной деятельности, осуществляют поиск средств ее достижения.</w:t>
            </w:r>
            <w:r>
              <w:rPr>
                <w:rFonts w:ascii="Times New Roman" w:hAnsi="Times New Roman" w:cs="Times New Roman"/>
                <w:bCs/>
                <w:iCs/>
                <w:sz w:val="20"/>
                <w:szCs w:val="20"/>
              </w:rPr>
              <w:t xml:space="preserve">                 </w:t>
            </w:r>
            <w:r w:rsidRPr="00EE7F84">
              <w:rPr>
                <w:rFonts w:ascii="Times New Roman" w:hAnsi="Times New Roman" w:cs="Times New Roman"/>
                <w:bCs/>
                <w:iCs/>
                <w:sz w:val="20"/>
                <w:szCs w:val="20"/>
                <w:u w:val="single"/>
              </w:rPr>
              <w:t>Познавательные –</w:t>
            </w:r>
            <w:r w:rsidRPr="00EE7F84">
              <w:rPr>
                <w:rFonts w:ascii="Times New Roman" w:hAnsi="Times New Roman" w:cs="Times New Roman"/>
                <w:bCs/>
                <w:iCs/>
                <w:sz w:val="20"/>
                <w:szCs w:val="20"/>
              </w:rPr>
              <w:t xml:space="preserve"> передают содержание  в развёрнутом или сжатом виде. </w:t>
            </w:r>
            <w:r>
              <w:rPr>
                <w:rFonts w:ascii="Times New Roman" w:hAnsi="Times New Roman" w:cs="Times New Roman"/>
                <w:bCs/>
                <w:iCs/>
                <w:sz w:val="20"/>
                <w:szCs w:val="20"/>
              </w:rPr>
              <w:t xml:space="preserve">                           </w:t>
            </w:r>
            <w:r w:rsidRPr="00EE7F84">
              <w:rPr>
                <w:rFonts w:ascii="Times New Roman" w:hAnsi="Times New Roman" w:cs="Times New Roman"/>
                <w:bCs/>
                <w:iCs/>
                <w:sz w:val="20"/>
                <w:szCs w:val="20"/>
                <w:u w:val="single"/>
              </w:rPr>
              <w:t xml:space="preserve">Коммуникативные </w:t>
            </w:r>
            <w:r w:rsidRPr="00EE7F84">
              <w:rPr>
                <w:rFonts w:ascii="Times New Roman" w:hAnsi="Times New Roman" w:cs="Times New Roman"/>
                <w:bCs/>
                <w:iCs/>
                <w:sz w:val="20"/>
                <w:szCs w:val="20"/>
              </w:rPr>
              <w:t xml:space="preserve"> – умеют понимать точку зрения другого.</w:t>
            </w:r>
          </w:p>
        </w:tc>
        <w:tc>
          <w:tcPr>
            <w:tcW w:w="1243" w:type="dxa"/>
            <w:gridSpan w:val="2"/>
          </w:tcPr>
          <w:p w:rsidR="00ED6943" w:rsidRDefault="00ED6943" w:rsidP="00F132B3">
            <w:pPr>
              <w:pStyle w:val="14"/>
              <w:ind w:left="0"/>
              <w:rPr>
                <w:sz w:val="20"/>
                <w:szCs w:val="20"/>
              </w:rPr>
            </w:pPr>
            <w:r>
              <w:rPr>
                <w:sz w:val="20"/>
                <w:szCs w:val="20"/>
              </w:rPr>
              <w:t>Работа в парах, работа у доски и в тетрадях.</w:t>
            </w:r>
          </w:p>
          <w:p w:rsidR="00533A8E" w:rsidRDefault="00533A8E" w:rsidP="00F132B3">
            <w:pPr>
              <w:pStyle w:val="14"/>
              <w:ind w:left="0"/>
              <w:rPr>
                <w:sz w:val="20"/>
                <w:szCs w:val="20"/>
              </w:rPr>
            </w:pPr>
            <w:r>
              <w:rPr>
                <w:sz w:val="20"/>
                <w:szCs w:val="20"/>
              </w:rPr>
              <w:t>Практическая работа</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89-</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91</w:t>
            </w:r>
          </w:p>
        </w:tc>
        <w:tc>
          <w:tcPr>
            <w:tcW w:w="1528" w:type="dxa"/>
          </w:tcPr>
          <w:p w:rsidR="00ED6943" w:rsidRDefault="00ED6943" w:rsidP="00F132B3">
            <w:pPr>
              <w:pStyle w:val="14"/>
              <w:ind w:left="0"/>
              <w:rPr>
                <w:color w:val="000000"/>
                <w:sz w:val="20"/>
                <w:szCs w:val="20"/>
              </w:rPr>
            </w:pPr>
            <w:r>
              <w:rPr>
                <w:color w:val="000000"/>
                <w:sz w:val="20"/>
                <w:szCs w:val="20"/>
              </w:rPr>
              <w:t>Треугольник.</w:t>
            </w:r>
          </w:p>
        </w:tc>
        <w:tc>
          <w:tcPr>
            <w:tcW w:w="3026" w:type="dxa"/>
          </w:tcPr>
          <w:p w:rsidR="00ED6943" w:rsidRDefault="00ED6943" w:rsidP="00F132B3">
            <w:pPr>
              <w:pStyle w:val="14"/>
              <w:ind w:left="0"/>
              <w:rPr>
                <w:sz w:val="20"/>
                <w:szCs w:val="20"/>
              </w:rPr>
            </w:pPr>
            <w:r w:rsidRPr="004820D3">
              <w:rPr>
                <w:sz w:val="20"/>
                <w:szCs w:val="20"/>
                <w:u w:val="single"/>
              </w:rPr>
              <w:t>Фронтальная</w:t>
            </w:r>
            <w:r>
              <w:rPr>
                <w:sz w:val="20"/>
                <w:szCs w:val="20"/>
              </w:rPr>
              <w:t xml:space="preserve"> - определение «Какая фигура называется треугольником? Какие виды треугольников бывают?»</w:t>
            </w:r>
          </w:p>
          <w:p w:rsidR="00ED6943" w:rsidRPr="004A6030" w:rsidRDefault="00ED6943" w:rsidP="00F132B3">
            <w:pPr>
              <w:pStyle w:val="14"/>
              <w:ind w:left="0"/>
              <w:rPr>
                <w:sz w:val="20"/>
                <w:szCs w:val="20"/>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Pr="004A6030" w:rsidRDefault="00ED6943" w:rsidP="00F132B3">
            <w:pPr>
              <w:pStyle w:val="14"/>
              <w:ind w:left="0"/>
              <w:rPr>
                <w:sz w:val="20"/>
                <w:szCs w:val="20"/>
              </w:rPr>
            </w:pPr>
            <w:r>
              <w:rPr>
                <w:sz w:val="20"/>
                <w:szCs w:val="20"/>
              </w:rPr>
              <w:t>Ввести понятие треугольника. Научиться различать на чертеже прямоугольный, тупоугольный, остроугольный треугольники.</w:t>
            </w:r>
          </w:p>
        </w:tc>
        <w:tc>
          <w:tcPr>
            <w:tcW w:w="2444" w:type="dxa"/>
            <w:gridSpan w:val="2"/>
          </w:tcPr>
          <w:p w:rsidR="00ED6943" w:rsidRPr="00B56606" w:rsidRDefault="00ED6943" w:rsidP="00F132B3">
            <w:pPr>
              <w:pStyle w:val="14"/>
              <w:ind w:left="0"/>
              <w:rPr>
                <w:sz w:val="20"/>
                <w:szCs w:val="20"/>
              </w:rPr>
            </w:pPr>
            <w:r>
              <w:rPr>
                <w:sz w:val="20"/>
                <w:szCs w:val="20"/>
              </w:rPr>
              <w:t>Формирование составления алгоритма выполнения задания, навыков выполнения творческого задания.</w:t>
            </w:r>
          </w:p>
        </w:tc>
        <w:tc>
          <w:tcPr>
            <w:tcW w:w="3421" w:type="dxa"/>
          </w:tcPr>
          <w:p w:rsidR="00ED6943" w:rsidRPr="00AA2886" w:rsidRDefault="00ED6943" w:rsidP="00F132B3">
            <w:pPr>
              <w:rPr>
                <w:rFonts w:ascii="Times New Roman" w:hAnsi="Times New Roman" w:cs="Times New Roman"/>
                <w:bCs/>
                <w:iCs/>
                <w:sz w:val="20"/>
                <w:szCs w:val="20"/>
              </w:rPr>
            </w:pPr>
            <w:r>
              <w:rPr>
                <w:rFonts w:ascii="Times New Roman" w:hAnsi="Times New Roman" w:cs="Times New Roman"/>
                <w:bCs/>
                <w:iCs/>
                <w:sz w:val="20"/>
                <w:szCs w:val="20"/>
                <w:u w:val="single"/>
              </w:rPr>
              <w:t xml:space="preserve">Регулятивные – </w:t>
            </w:r>
            <w:r w:rsidRPr="00AA2886">
              <w:rPr>
                <w:rFonts w:ascii="Times New Roman" w:hAnsi="Times New Roman" w:cs="Times New Roman"/>
                <w:bCs/>
                <w:iCs/>
                <w:sz w:val="20"/>
                <w:szCs w:val="20"/>
              </w:rPr>
              <w:t>определять новый уровень отношения к самому себе как субъекту деятельности.</w:t>
            </w:r>
            <w:r>
              <w:rPr>
                <w:rFonts w:ascii="Times New Roman" w:hAnsi="Times New Roman" w:cs="Times New Roman"/>
                <w:bCs/>
                <w:iCs/>
                <w:sz w:val="20"/>
                <w:szCs w:val="20"/>
              </w:rPr>
              <w:t xml:space="preserve"> </w:t>
            </w:r>
            <w:r w:rsidRPr="00AA2886">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rPr>
              <w:t xml:space="preserve"> – уметь строить рассуждения в форме связи простых суждений об объекте, его строении. </w:t>
            </w:r>
            <w:r w:rsidRPr="00AA2886">
              <w:rPr>
                <w:rFonts w:ascii="Times New Roman" w:hAnsi="Times New Roman" w:cs="Times New Roman"/>
                <w:bCs/>
                <w:iCs/>
                <w:sz w:val="20"/>
                <w:szCs w:val="20"/>
                <w:u w:val="single"/>
              </w:rPr>
              <w:t>Коммуникативные</w:t>
            </w:r>
            <w:r>
              <w:rPr>
                <w:rFonts w:ascii="Times New Roman" w:hAnsi="Times New Roman" w:cs="Times New Roman"/>
                <w:bCs/>
                <w:iCs/>
                <w:sz w:val="20"/>
                <w:szCs w:val="20"/>
              </w:rPr>
              <w:t xml:space="preserve"> – способствовать формированию научного мировоззрения.</w:t>
            </w:r>
          </w:p>
        </w:tc>
        <w:tc>
          <w:tcPr>
            <w:tcW w:w="1243" w:type="dxa"/>
            <w:gridSpan w:val="2"/>
          </w:tcPr>
          <w:p w:rsidR="00ED6943"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92</w:t>
            </w:r>
          </w:p>
          <w:p w:rsidR="00ED6943" w:rsidRDefault="00ED6943" w:rsidP="00F132B3">
            <w:pPr>
              <w:pStyle w:val="14"/>
              <w:ind w:left="142"/>
              <w:rPr>
                <w:sz w:val="20"/>
                <w:szCs w:val="20"/>
              </w:rPr>
            </w:pPr>
            <w:r>
              <w:rPr>
                <w:sz w:val="20"/>
                <w:szCs w:val="20"/>
              </w:rPr>
              <w:t>-93</w:t>
            </w:r>
          </w:p>
        </w:tc>
        <w:tc>
          <w:tcPr>
            <w:tcW w:w="1528" w:type="dxa"/>
          </w:tcPr>
          <w:p w:rsidR="00ED6943" w:rsidRDefault="00ED6943" w:rsidP="00F132B3">
            <w:pPr>
              <w:pStyle w:val="14"/>
              <w:ind w:left="0"/>
              <w:rPr>
                <w:color w:val="000000"/>
                <w:sz w:val="20"/>
                <w:szCs w:val="20"/>
              </w:rPr>
            </w:pPr>
            <w:r>
              <w:rPr>
                <w:color w:val="000000"/>
                <w:sz w:val="20"/>
                <w:szCs w:val="20"/>
              </w:rPr>
              <w:t>Площадь треугольника.</w:t>
            </w:r>
          </w:p>
        </w:tc>
        <w:tc>
          <w:tcPr>
            <w:tcW w:w="3026" w:type="dxa"/>
          </w:tcPr>
          <w:p w:rsidR="00ED6943" w:rsidRDefault="00ED6943" w:rsidP="00F132B3">
            <w:pPr>
              <w:pStyle w:val="14"/>
              <w:ind w:left="0"/>
              <w:rPr>
                <w:sz w:val="20"/>
                <w:szCs w:val="20"/>
              </w:rPr>
            </w:pPr>
            <w:r w:rsidRPr="00902A45">
              <w:rPr>
                <w:sz w:val="20"/>
                <w:szCs w:val="20"/>
                <w:u w:val="single"/>
              </w:rPr>
              <w:t xml:space="preserve">Фронтальная </w:t>
            </w:r>
            <w:r>
              <w:rPr>
                <w:sz w:val="20"/>
                <w:szCs w:val="20"/>
                <w:u w:val="single"/>
              </w:rPr>
              <w:t xml:space="preserve">– </w:t>
            </w:r>
            <w:r w:rsidRPr="00902A45">
              <w:rPr>
                <w:sz w:val="20"/>
                <w:szCs w:val="20"/>
              </w:rPr>
              <w:t>обсуждение понятия «</w:t>
            </w:r>
            <w:r>
              <w:rPr>
                <w:sz w:val="20"/>
                <w:szCs w:val="20"/>
              </w:rPr>
              <w:t xml:space="preserve">Что называется высотой треугольника? </w:t>
            </w:r>
            <w:r w:rsidRPr="00902A45">
              <w:rPr>
                <w:sz w:val="20"/>
                <w:szCs w:val="20"/>
              </w:rPr>
              <w:t>Как найти площадь прямоугольника?</w:t>
            </w:r>
            <w:r>
              <w:rPr>
                <w:sz w:val="20"/>
                <w:szCs w:val="20"/>
              </w:rPr>
              <w:t xml:space="preserve"> Чему равна площадь прямоугольного треугольника?».</w:t>
            </w:r>
          </w:p>
          <w:p w:rsidR="00ED6943" w:rsidRPr="00902A45" w:rsidRDefault="00ED6943" w:rsidP="00F132B3">
            <w:pPr>
              <w:pStyle w:val="14"/>
              <w:ind w:left="0"/>
              <w:rPr>
                <w:sz w:val="20"/>
                <w:szCs w:val="20"/>
                <w:u w:val="single"/>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Default="00ED6943" w:rsidP="00F132B3">
            <w:pPr>
              <w:pStyle w:val="14"/>
              <w:ind w:left="0"/>
              <w:rPr>
                <w:sz w:val="20"/>
                <w:szCs w:val="20"/>
              </w:rPr>
            </w:pPr>
            <w:r>
              <w:rPr>
                <w:sz w:val="20"/>
                <w:szCs w:val="20"/>
              </w:rPr>
              <w:t>Повторить формулу для нахождения площади прямоугольника и на ее основе вывести формулу площади треугольника.</w:t>
            </w:r>
          </w:p>
        </w:tc>
        <w:tc>
          <w:tcPr>
            <w:tcW w:w="2444" w:type="dxa"/>
            <w:gridSpan w:val="2"/>
          </w:tcPr>
          <w:p w:rsidR="00ED6943" w:rsidRDefault="00ED6943" w:rsidP="00F132B3">
            <w:pPr>
              <w:pStyle w:val="14"/>
              <w:ind w:left="0"/>
              <w:rPr>
                <w:sz w:val="20"/>
                <w:szCs w:val="20"/>
              </w:rPr>
            </w:pPr>
            <w:r>
              <w:rPr>
                <w:sz w:val="20"/>
                <w:szCs w:val="20"/>
              </w:rPr>
              <w:t>Формирование составления алгоритма выполнения задания, навыков выполнения творческого задания.</w:t>
            </w:r>
          </w:p>
        </w:tc>
        <w:tc>
          <w:tcPr>
            <w:tcW w:w="3421" w:type="dxa"/>
          </w:tcPr>
          <w:p w:rsidR="00ED6943" w:rsidRDefault="00ED6943" w:rsidP="00F132B3">
            <w:pPr>
              <w:rPr>
                <w:rFonts w:ascii="Times New Roman" w:hAnsi="Times New Roman" w:cs="Times New Roman"/>
                <w:bCs/>
                <w:iCs/>
                <w:sz w:val="20"/>
                <w:szCs w:val="20"/>
                <w:u w:val="single"/>
              </w:rPr>
            </w:pPr>
            <w:r>
              <w:rPr>
                <w:rFonts w:ascii="Times New Roman" w:hAnsi="Times New Roman" w:cs="Times New Roman"/>
                <w:bCs/>
                <w:iCs/>
                <w:sz w:val="20"/>
                <w:szCs w:val="20"/>
                <w:u w:val="single"/>
              </w:rPr>
              <w:t xml:space="preserve">Регулятивные – </w:t>
            </w:r>
            <w:r w:rsidRPr="00AA2886">
              <w:rPr>
                <w:rFonts w:ascii="Times New Roman" w:hAnsi="Times New Roman" w:cs="Times New Roman"/>
                <w:bCs/>
                <w:iCs/>
                <w:sz w:val="20"/>
                <w:szCs w:val="20"/>
              </w:rPr>
              <w:t>определять новый уровень отношения к самому себе как субъекту деятельности.</w:t>
            </w:r>
            <w:r>
              <w:rPr>
                <w:rFonts w:ascii="Times New Roman" w:hAnsi="Times New Roman" w:cs="Times New Roman"/>
                <w:bCs/>
                <w:iCs/>
                <w:sz w:val="20"/>
                <w:szCs w:val="20"/>
              </w:rPr>
              <w:t xml:space="preserve"> </w:t>
            </w:r>
            <w:r w:rsidRPr="00AA2886">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rPr>
              <w:t xml:space="preserve"> – уметь строить рассуждения в форме связи простых суждений об объекте, его строении. </w:t>
            </w:r>
            <w:r w:rsidRPr="00AA2886">
              <w:rPr>
                <w:rFonts w:ascii="Times New Roman" w:hAnsi="Times New Roman" w:cs="Times New Roman"/>
                <w:bCs/>
                <w:iCs/>
                <w:sz w:val="20"/>
                <w:szCs w:val="20"/>
                <w:u w:val="single"/>
              </w:rPr>
              <w:t>Коммуникативные</w:t>
            </w:r>
            <w:r>
              <w:rPr>
                <w:rFonts w:ascii="Times New Roman" w:hAnsi="Times New Roman" w:cs="Times New Roman"/>
                <w:bCs/>
                <w:iCs/>
                <w:sz w:val="20"/>
                <w:szCs w:val="20"/>
              </w:rPr>
              <w:t xml:space="preserve"> – способствовать формированию научного мировоззрения.</w:t>
            </w:r>
          </w:p>
        </w:tc>
        <w:tc>
          <w:tcPr>
            <w:tcW w:w="1243" w:type="dxa"/>
            <w:gridSpan w:val="2"/>
          </w:tcPr>
          <w:p w:rsidR="00ED6943"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r w:rsidR="00533A8E">
              <w:rPr>
                <w:sz w:val="20"/>
                <w:szCs w:val="20"/>
              </w:rPr>
              <w:t>.</w:t>
            </w:r>
          </w:p>
          <w:p w:rsidR="00533A8E" w:rsidRDefault="00533A8E" w:rsidP="00F132B3">
            <w:pPr>
              <w:pStyle w:val="14"/>
              <w:ind w:left="0"/>
              <w:rPr>
                <w:sz w:val="20"/>
                <w:szCs w:val="20"/>
              </w:rPr>
            </w:pPr>
            <w:r>
              <w:rPr>
                <w:sz w:val="20"/>
                <w:szCs w:val="20"/>
              </w:rPr>
              <w:t>Электронный учебник</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94  -</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95</w:t>
            </w:r>
          </w:p>
        </w:tc>
        <w:tc>
          <w:tcPr>
            <w:tcW w:w="1528" w:type="dxa"/>
          </w:tcPr>
          <w:p w:rsidR="00ED6943" w:rsidRDefault="00ED6943" w:rsidP="00F132B3">
            <w:pPr>
              <w:pStyle w:val="14"/>
              <w:ind w:left="0"/>
              <w:rPr>
                <w:color w:val="000000"/>
                <w:sz w:val="20"/>
                <w:szCs w:val="20"/>
              </w:rPr>
            </w:pPr>
            <w:r>
              <w:rPr>
                <w:color w:val="000000"/>
                <w:sz w:val="20"/>
                <w:szCs w:val="20"/>
              </w:rPr>
              <w:t>Свойство углов треугольника.</w:t>
            </w:r>
          </w:p>
        </w:tc>
        <w:tc>
          <w:tcPr>
            <w:tcW w:w="3026" w:type="dxa"/>
          </w:tcPr>
          <w:p w:rsidR="00ED6943" w:rsidRPr="00902A45" w:rsidRDefault="00ED6943" w:rsidP="00F132B3">
            <w:pPr>
              <w:pStyle w:val="14"/>
              <w:ind w:left="0"/>
              <w:rPr>
                <w:sz w:val="20"/>
                <w:szCs w:val="20"/>
                <w:u w:val="single"/>
              </w:rPr>
            </w:pPr>
            <w:r w:rsidRPr="00902A45">
              <w:rPr>
                <w:sz w:val="20"/>
                <w:szCs w:val="20"/>
                <w:u w:val="single"/>
              </w:rPr>
              <w:t xml:space="preserve">Фронтальная </w:t>
            </w:r>
            <w:r>
              <w:rPr>
                <w:sz w:val="20"/>
                <w:szCs w:val="20"/>
                <w:u w:val="single"/>
              </w:rPr>
              <w:t xml:space="preserve">– </w:t>
            </w:r>
            <w:r w:rsidRPr="00902A45">
              <w:rPr>
                <w:sz w:val="20"/>
                <w:szCs w:val="20"/>
              </w:rPr>
              <w:t>обсуждение понятия «</w:t>
            </w:r>
            <w:r>
              <w:rPr>
                <w:sz w:val="20"/>
                <w:szCs w:val="20"/>
              </w:rPr>
              <w:t xml:space="preserve">Чему равна сумма углов треугольника? Чуму равна сумма  острых углов в прямоугольном треугольнике» </w:t>
            </w: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Default="00ED6943" w:rsidP="00F132B3">
            <w:pPr>
              <w:pStyle w:val="14"/>
              <w:ind w:left="0"/>
              <w:rPr>
                <w:sz w:val="20"/>
                <w:szCs w:val="20"/>
              </w:rPr>
            </w:pPr>
            <w:r>
              <w:rPr>
                <w:sz w:val="20"/>
                <w:szCs w:val="20"/>
              </w:rPr>
              <w:t>Совершенствовать навыки решения задач на построение и вычисления с применением свойства углов треугольника.</w:t>
            </w:r>
          </w:p>
        </w:tc>
        <w:tc>
          <w:tcPr>
            <w:tcW w:w="2444" w:type="dxa"/>
            <w:gridSpan w:val="2"/>
          </w:tcPr>
          <w:p w:rsidR="00ED6943" w:rsidRDefault="00ED6943" w:rsidP="00F132B3">
            <w:pPr>
              <w:pStyle w:val="14"/>
              <w:ind w:left="0"/>
              <w:rPr>
                <w:sz w:val="20"/>
                <w:szCs w:val="20"/>
              </w:rPr>
            </w:pPr>
            <w:r>
              <w:rPr>
                <w:sz w:val="20"/>
                <w:szCs w:val="20"/>
              </w:rPr>
              <w:t>Формирование навыков самоанализа и самоконтроля.</w:t>
            </w:r>
          </w:p>
        </w:tc>
        <w:tc>
          <w:tcPr>
            <w:tcW w:w="3421" w:type="dxa"/>
          </w:tcPr>
          <w:p w:rsidR="00ED6943" w:rsidRDefault="00ED6943" w:rsidP="00F132B3">
            <w:pPr>
              <w:rPr>
                <w:rFonts w:ascii="Times New Roman" w:hAnsi="Times New Roman" w:cs="Times New Roman"/>
                <w:bCs/>
                <w:iCs/>
                <w:sz w:val="20"/>
                <w:szCs w:val="20"/>
                <w:u w:val="single"/>
              </w:rPr>
            </w:pPr>
            <w:r>
              <w:rPr>
                <w:rFonts w:ascii="Times New Roman" w:hAnsi="Times New Roman" w:cs="Times New Roman"/>
                <w:bCs/>
                <w:iCs/>
                <w:sz w:val="20"/>
                <w:szCs w:val="20"/>
                <w:u w:val="single"/>
              </w:rPr>
              <w:t xml:space="preserve">Регулятивные – </w:t>
            </w:r>
            <w:r w:rsidRPr="00AA2886">
              <w:rPr>
                <w:rFonts w:ascii="Times New Roman" w:hAnsi="Times New Roman" w:cs="Times New Roman"/>
                <w:bCs/>
                <w:iCs/>
                <w:sz w:val="20"/>
                <w:szCs w:val="20"/>
              </w:rPr>
              <w:t>определять новый уровень отношения к самому себе как субъекту деятельности.</w:t>
            </w:r>
            <w:r>
              <w:rPr>
                <w:rFonts w:ascii="Times New Roman" w:hAnsi="Times New Roman" w:cs="Times New Roman"/>
                <w:bCs/>
                <w:iCs/>
                <w:sz w:val="20"/>
                <w:szCs w:val="20"/>
              </w:rPr>
              <w:t xml:space="preserve"> </w:t>
            </w:r>
            <w:r w:rsidRPr="00AA2886">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rPr>
              <w:t xml:space="preserve"> – уметь строить рассуждения в форме связи простых суждений об объекте, его строении. </w:t>
            </w:r>
            <w:r w:rsidRPr="00AA2886">
              <w:rPr>
                <w:rFonts w:ascii="Times New Roman" w:hAnsi="Times New Roman" w:cs="Times New Roman"/>
                <w:bCs/>
                <w:iCs/>
                <w:sz w:val="20"/>
                <w:szCs w:val="20"/>
                <w:u w:val="single"/>
              </w:rPr>
              <w:t>Коммуникативные</w:t>
            </w:r>
            <w:r>
              <w:rPr>
                <w:rFonts w:ascii="Times New Roman" w:hAnsi="Times New Roman" w:cs="Times New Roman"/>
                <w:bCs/>
                <w:iCs/>
                <w:sz w:val="20"/>
                <w:szCs w:val="20"/>
              </w:rPr>
              <w:t xml:space="preserve"> – способствовать формированию научного мировоззрения.</w:t>
            </w:r>
          </w:p>
        </w:tc>
        <w:tc>
          <w:tcPr>
            <w:tcW w:w="1243" w:type="dxa"/>
            <w:gridSpan w:val="2"/>
          </w:tcPr>
          <w:p w:rsidR="00ED6943" w:rsidRDefault="00ED6943" w:rsidP="00F132B3">
            <w:pPr>
              <w:pStyle w:val="14"/>
              <w:ind w:left="0"/>
              <w:rPr>
                <w:sz w:val="20"/>
                <w:szCs w:val="20"/>
              </w:rPr>
            </w:pPr>
            <w:r>
              <w:rPr>
                <w:sz w:val="20"/>
                <w:szCs w:val="20"/>
              </w:rPr>
              <w:t>Индивидуальная работа (карточки- задания), работа у доски и в тетрадях.</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96-</w:t>
            </w:r>
          </w:p>
          <w:p w:rsidR="00ED6943" w:rsidRDefault="00ED6943" w:rsidP="00F132B3">
            <w:pPr>
              <w:pStyle w:val="14"/>
              <w:ind w:left="142"/>
              <w:rPr>
                <w:sz w:val="20"/>
                <w:szCs w:val="20"/>
              </w:rPr>
            </w:pPr>
            <w:r>
              <w:rPr>
                <w:sz w:val="20"/>
                <w:szCs w:val="20"/>
              </w:rPr>
              <w:t>97</w:t>
            </w:r>
          </w:p>
        </w:tc>
        <w:tc>
          <w:tcPr>
            <w:tcW w:w="1528" w:type="dxa"/>
          </w:tcPr>
          <w:p w:rsidR="00ED6943" w:rsidRDefault="00ED6943" w:rsidP="00F132B3">
            <w:pPr>
              <w:pStyle w:val="14"/>
              <w:ind w:left="0"/>
              <w:rPr>
                <w:color w:val="000000"/>
                <w:sz w:val="20"/>
                <w:szCs w:val="20"/>
              </w:rPr>
            </w:pPr>
            <w:r>
              <w:rPr>
                <w:color w:val="000000"/>
                <w:sz w:val="20"/>
                <w:szCs w:val="20"/>
              </w:rPr>
              <w:t>Расстояние между двумя точками . Масштаб.</w:t>
            </w:r>
          </w:p>
        </w:tc>
        <w:tc>
          <w:tcPr>
            <w:tcW w:w="3026" w:type="dxa"/>
          </w:tcPr>
          <w:p w:rsidR="00ED6943" w:rsidRDefault="00ED6943" w:rsidP="00F132B3">
            <w:pPr>
              <w:pStyle w:val="14"/>
              <w:ind w:left="0"/>
              <w:rPr>
                <w:sz w:val="20"/>
                <w:szCs w:val="20"/>
              </w:rPr>
            </w:pPr>
            <w:r>
              <w:rPr>
                <w:sz w:val="20"/>
                <w:szCs w:val="20"/>
                <w:u w:val="single"/>
              </w:rPr>
              <w:t xml:space="preserve">Фронтальная – </w:t>
            </w:r>
            <w:r w:rsidRPr="003D46FC">
              <w:rPr>
                <w:sz w:val="20"/>
                <w:szCs w:val="20"/>
              </w:rPr>
              <w:t>ввести понятие</w:t>
            </w:r>
            <w:r>
              <w:rPr>
                <w:sz w:val="20"/>
                <w:szCs w:val="20"/>
              </w:rPr>
              <w:t xml:space="preserve"> «Что называется расстоянием между двумя точками? В каких единицах можно измерять расстояние между точками»?</w:t>
            </w:r>
          </w:p>
          <w:p w:rsidR="00ED6943" w:rsidRPr="00902A45" w:rsidRDefault="00ED6943" w:rsidP="00F132B3">
            <w:pPr>
              <w:pStyle w:val="14"/>
              <w:ind w:left="0"/>
              <w:rPr>
                <w:sz w:val="20"/>
                <w:szCs w:val="20"/>
                <w:u w:val="single"/>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Default="00ED6943" w:rsidP="00F132B3">
            <w:pPr>
              <w:pStyle w:val="14"/>
              <w:ind w:left="0"/>
              <w:rPr>
                <w:sz w:val="20"/>
                <w:szCs w:val="20"/>
              </w:rPr>
            </w:pPr>
            <w:r>
              <w:rPr>
                <w:sz w:val="20"/>
                <w:szCs w:val="20"/>
              </w:rPr>
              <w:t>Ввести понятие масштаба, расстояния между точками. Научиться применять эти понятия при решении текстовых задач.</w:t>
            </w:r>
          </w:p>
        </w:tc>
        <w:tc>
          <w:tcPr>
            <w:tcW w:w="2444" w:type="dxa"/>
            <w:gridSpan w:val="2"/>
          </w:tcPr>
          <w:p w:rsidR="00ED6943" w:rsidRDefault="00ED6943" w:rsidP="00F132B3">
            <w:pPr>
              <w:pStyle w:val="14"/>
              <w:ind w:left="0"/>
              <w:rPr>
                <w:sz w:val="20"/>
                <w:szCs w:val="20"/>
              </w:rPr>
            </w:pPr>
            <w:r>
              <w:rPr>
                <w:sz w:val="20"/>
                <w:szCs w:val="20"/>
              </w:rPr>
              <w:t>Формирование навыков самоанализа и самоконтроля.</w:t>
            </w:r>
          </w:p>
        </w:tc>
        <w:tc>
          <w:tcPr>
            <w:tcW w:w="3421" w:type="dxa"/>
          </w:tcPr>
          <w:p w:rsidR="00ED6943" w:rsidRPr="002733B2" w:rsidRDefault="00ED6943" w:rsidP="00F132B3">
            <w:pPr>
              <w:rPr>
                <w:rFonts w:ascii="Times New Roman" w:hAnsi="Times New Roman" w:cs="Times New Roman"/>
                <w:bCs/>
                <w:iCs/>
                <w:sz w:val="20"/>
                <w:szCs w:val="20"/>
              </w:rPr>
            </w:pPr>
            <w:r>
              <w:rPr>
                <w:rFonts w:ascii="Times New Roman" w:hAnsi="Times New Roman" w:cs="Times New Roman"/>
                <w:bCs/>
                <w:iCs/>
                <w:sz w:val="20"/>
                <w:szCs w:val="20"/>
                <w:u w:val="single"/>
              </w:rPr>
              <w:t>Регулятивные –</w:t>
            </w:r>
            <w:r>
              <w:rPr>
                <w:rFonts w:ascii="Times New Roman" w:hAnsi="Times New Roman" w:cs="Times New Roman"/>
                <w:bCs/>
                <w:iCs/>
                <w:sz w:val="20"/>
                <w:szCs w:val="20"/>
              </w:rPr>
              <w:t xml:space="preserve"> формировать целевые установки учебной деятельности, выстраивать последовательность необходимых операций.  </w:t>
            </w:r>
            <w:r w:rsidRPr="002733B2">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rPr>
              <w:t xml:space="preserve"> – уметь выделять существенную информацию из текстов разных видов.</w:t>
            </w:r>
            <w:r w:rsidRPr="00AA2886">
              <w:rPr>
                <w:rFonts w:ascii="Times New Roman" w:hAnsi="Times New Roman" w:cs="Times New Roman"/>
                <w:bCs/>
                <w:iCs/>
                <w:sz w:val="20"/>
                <w:szCs w:val="20"/>
                <w:u w:val="single"/>
              </w:rPr>
              <w:t xml:space="preserve"> Коммуникативные</w:t>
            </w:r>
            <w:r>
              <w:rPr>
                <w:rFonts w:ascii="Times New Roman" w:hAnsi="Times New Roman" w:cs="Times New Roman"/>
                <w:bCs/>
                <w:iCs/>
                <w:sz w:val="20"/>
                <w:szCs w:val="20"/>
              </w:rPr>
              <w:t xml:space="preserve"> – способствовать формированию научного мировоззрения.</w:t>
            </w:r>
          </w:p>
        </w:tc>
        <w:tc>
          <w:tcPr>
            <w:tcW w:w="1243" w:type="dxa"/>
            <w:gridSpan w:val="2"/>
          </w:tcPr>
          <w:p w:rsidR="00ED6943"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98-</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99,</w:t>
            </w:r>
          </w:p>
          <w:p w:rsidR="00ED6943" w:rsidRDefault="00ED6943" w:rsidP="00F132B3">
            <w:pPr>
              <w:pStyle w:val="14"/>
              <w:ind w:left="142"/>
              <w:rPr>
                <w:sz w:val="20"/>
                <w:szCs w:val="20"/>
              </w:rPr>
            </w:pPr>
            <w:r>
              <w:rPr>
                <w:sz w:val="20"/>
                <w:szCs w:val="20"/>
              </w:rPr>
              <w:t>100-</w:t>
            </w:r>
          </w:p>
          <w:p w:rsidR="00ED6943" w:rsidRDefault="00ED6943" w:rsidP="00F132B3">
            <w:pPr>
              <w:pStyle w:val="14"/>
              <w:ind w:left="142"/>
              <w:rPr>
                <w:sz w:val="20"/>
                <w:szCs w:val="20"/>
              </w:rPr>
            </w:pPr>
            <w:r>
              <w:rPr>
                <w:sz w:val="20"/>
                <w:szCs w:val="20"/>
              </w:rPr>
              <w:t>101,</w:t>
            </w:r>
          </w:p>
        </w:tc>
        <w:tc>
          <w:tcPr>
            <w:tcW w:w="1528" w:type="dxa"/>
          </w:tcPr>
          <w:p w:rsidR="00ED6943" w:rsidRDefault="00ED6943" w:rsidP="00F132B3">
            <w:pPr>
              <w:pStyle w:val="14"/>
              <w:ind w:left="0"/>
              <w:rPr>
                <w:color w:val="000000"/>
                <w:sz w:val="20"/>
                <w:szCs w:val="20"/>
              </w:rPr>
            </w:pPr>
            <w:r>
              <w:rPr>
                <w:color w:val="000000"/>
                <w:sz w:val="20"/>
                <w:szCs w:val="20"/>
              </w:rPr>
              <w:t>Расстояние от точки до прямой.</w:t>
            </w:r>
          </w:p>
          <w:p w:rsidR="00ED6943" w:rsidRDefault="00ED6943" w:rsidP="00F132B3">
            <w:pPr>
              <w:pStyle w:val="14"/>
              <w:ind w:left="0"/>
              <w:rPr>
                <w:color w:val="000000"/>
                <w:sz w:val="20"/>
                <w:szCs w:val="20"/>
              </w:rPr>
            </w:pPr>
            <w:r>
              <w:rPr>
                <w:color w:val="000000"/>
                <w:sz w:val="20"/>
                <w:szCs w:val="20"/>
              </w:rPr>
              <w:t>Серединный перпендикуляр</w:t>
            </w:r>
          </w:p>
        </w:tc>
        <w:tc>
          <w:tcPr>
            <w:tcW w:w="3026" w:type="dxa"/>
          </w:tcPr>
          <w:p w:rsidR="00ED6943" w:rsidRDefault="00ED6943" w:rsidP="00F132B3">
            <w:pPr>
              <w:pStyle w:val="14"/>
              <w:ind w:left="0"/>
              <w:rPr>
                <w:sz w:val="20"/>
                <w:szCs w:val="20"/>
              </w:rPr>
            </w:pPr>
            <w:r>
              <w:rPr>
                <w:sz w:val="20"/>
                <w:szCs w:val="20"/>
                <w:u w:val="single"/>
              </w:rPr>
              <w:t xml:space="preserve">Фронтальная – </w:t>
            </w:r>
            <w:r w:rsidRPr="003D46FC">
              <w:rPr>
                <w:sz w:val="20"/>
                <w:szCs w:val="20"/>
              </w:rPr>
              <w:t>ввести понятие</w:t>
            </w:r>
            <w:r>
              <w:rPr>
                <w:sz w:val="20"/>
                <w:szCs w:val="20"/>
              </w:rPr>
              <w:t xml:space="preserve"> «Что называется расстоянием между двумя точками? В каких единицах можно измерять расстояние между точками»?</w:t>
            </w:r>
          </w:p>
          <w:p w:rsidR="00ED6943" w:rsidRDefault="00ED6943" w:rsidP="00F132B3">
            <w:pPr>
              <w:pStyle w:val="14"/>
              <w:ind w:left="0"/>
              <w:rPr>
                <w:sz w:val="20"/>
                <w:szCs w:val="20"/>
                <w:u w:val="single"/>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Default="00ED6943" w:rsidP="00F132B3">
            <w:pPr>
              <w:pStyle w:val="14"/>
              <w:ind w:left="0"/>
              <w:rPr>
                <w:sz w:val="20"/>
                <w:szCs w:val="20"/>
              </w:rPr>
            </w:pPr>
            <w:r>
              <w:rPr>
                <w:sz w:val="20"/>
                <w:szCs w:val="20"/>
              </w:rPr>
              <w:t>Научиться строить перпендикулярную прямую, проходящую через данную точку, серединный перпендикуляр к данному отрезку.</w:t>
            </w:r>
          </w:p>
        </w:tc>
        <w:tc>
          <w:tcPr>
            <w:tcW w:w="2444" w:type="dxa"/>
            <w:gridSpan w:val="2"/>
          </w:tcPr>
          <w:p w:rsidR="00ED6943" w:rsidRDefault="00ED6943" w:rsidP="00F132B3">
            <w:pPr>
              <w:pStyle w:val="14"/>
              <w:ind w:left="0"/>
              <w:rPr>
                <w:sz w:val="20"/>
                <w:szCs w:val="20"/>
              </w:rPr>
            </w:pPr>
            <w:r>
              <w:rPr>
                <w:sz w:val="20"/>
                <w:szCs w:val="20"/>
              </w:rPr>
              <w:t>Формирование устойчивого интереса к творческой деятельности, проявления креативных способностей.</w:t>
            </w:r>
          </w:p>
        </w:tc>
        <w:tc>
          <w:tcPr>
            <w:tcW w:w="3421" w:type="dxa"/>
          </w:tcPr>
          <w:p w:rsidR="00ED6943" w:rsidRDefault="00ED6943" w:rsidP="00F132B3">
            <w:pPr>
              <w:rPr>
                <w:rFonts w:ascii="Times New Roman" w:hAnsi="Times New Roman" w:cs="Times New Roman"/>
                <w:bCs/>
                <w:iCs/>
                <w:sz w:val="20"/>
                <w:szCs w:val="20"/>
                <w:u w:val="single"/>
              </w:rPr>
            </w:pPr>
            <w:r>
              <w:rPr>
                <w:rFonts w:ascii="Times New Roman" w:hAnsi="Times New Roman" w:cs="Times New Roman"/>
                <w:bCs/>
                <w:iCs/>
                <w:sz w:val="20"/>
                <w:szCs w:val="20"/>
                <w:u w:val="single"/>
              </w:rPr>
              <w:t xml:space="preserve">Регулятивные – </w:t>
            </w:r>
            <w:r w:rsidRPr="00AA2886">
              <w:rPr>
                <w:rFonts w:ascii="Times New Roman" w:hAnsi="Times New Roman" w:cs="Times New Roman"/>
                <w:bCs/>
                <w:iCs/>
                <w:sz w:val="20"/>
                <w:szCs w:val="20"/>
              </w:rPr>
              <w:t>определять новый уровень отношения к самому себе как субъекту деятельности.</w:t>
            </w:r>
            <w:r>
              <w:rPr>
                <w:rFonts w:ascii="Times New Roman" w:hAnsi="Times New Roman" w:cs="Times New Roman"/>
                <w:bCs/>
                <w:iCs/>
                <w:sz w:val="20"/>
                <w:szCs w:val="20"/>
              </w:rPr>
              <w:t xml:space="preserve"> </w:t>
            </w:r>
            <w:r w:rsidRPr="00AA2886">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rPr>
              <w:t xml:space="preserve"> – уметь строить рассуждения в форме связи простых суждений об объекте, его строении. </w:t>
            </w:r>
            <w:r w:rsidRPr="00AA2886">
              <w:rPr>
                <w:rFonts w:ascii="Times New Roman" w:hAnsi="Times New Roman" w:cs="Times New Roman"/>
                <w:bCs/>
                <w:iCs/>
                <w:sz w:val="20"/>
                <w:szCs w:val="20"/>
                <w:u w:val="single"/>
              </w:rPr>
              <w:t>Коммуникативные</w:t>
            </w:r>
            <w:r>
              <w:rPr>
                <w:rFonts w:ascii="Times New Roman" w:hAnsi="Times New Roman" w:cs="Times New Roman"/>
                <w:bCs/>
                <w:iCs/>
                <w:sz w:val="20"/>
                <w:szCs w:val="20"/>
              </w:rPr>
              <w:t xml:space="preserve"> – способствовать формированию научного мировоззрения.</w:t>
            </w:r>
          </w:p>
        </w:tc>
        <w:tc>
          <w:tcPr>
            <w:tcW w:w="1243" w:type="dxa"/>
            <w:gridSpan w:val="2"/>
          </w:tcPr>
          <w:p w:rsidR="00ED6943"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102</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103</w:t>
            </w:r>
          </w:p>
        </w:tc>
        <w:tc>
          <w:tcPr>
            <w:tcW w:w="1528" w:type="dxa"/>
          </w:tcPr>
          <w:p w:rsidR="00ED6943" w:rsidRDefault="00ED6943" w:rsidP="00F132B3">
            <w:pPr>
              <w:pStyle w:val="14"/>
              <w:ind w:left="0"/>
              <w:rPr>
                <w:color w:val="000000"/>
                <w:sz w:val="20"/>
                <w:szCs w:val="20"/>
              </w:rPr>
            </w:pPr>
            <w:r>
              <w:rPr>
                <w:color w:val="000000"/>
                <w:sz w:val="20"/>
                <w:szCs w:val="20"/>
              </w:rPr>
              <w:t>Свойство биссектрисы угла.</w:t>
            </w:r>
          </w:p>
        </w:tc>
        <w:tc>
          <w:tcPr>
            <w:tcW w:w="3026" w:type="dxa"/>
          </w:tcPr>
          <w:p w:rsidR="00ED6943" w:rsidRDefault="00ED6943" w:rsidP="00F132B3">
            <w:pPr>
              <w:pStyle w:val="14"/>
              <w:ind w:left="0"/>
              <w:rPr>
                <w:sz w:val="20"/>
                <w:szCs w:val="20"/>
              </w:rPr>
            </w:pPr>
            <w:r>
              <w:rPr>
                <w:sz w:val="20"/>
                <w:szCs w:val="20"/>
                <w:u w:val="single"/>
              </w:rPr>
              <w:t xml:space="preserve">Фронтальная - </w:t>
            </w:r>
            <w:r>
              <w:rPr>
                <w:sz w:val="20"/>
                <w:szCs w:val="20"/>
              </w:rPr>
              <w:t xml:space="preserve"> закрепить понятия «Что называется биссектрисой угла; расстоянием от точки до прямой; каким свойством обладают точки биссектрисы угла»?</w:t>
            </w:r>
          </w:p>
          <w:p w:rsidR="00ED6943" w:rsidRPr="00537BB2" w:rsidRDefault="00ED6943" w:rsidP="00F132B3">
            <w:pPr>
              <w:pStyle w:val="14"/>
              <w:ind w:left="0"/>
              <w:rPr>
                <w:sz w:val="20"/>
                <w:szCs w:val="20"/>
              </w:rPr>
            </w:pPr>
            <w:r w:rsidRPr="00F46CB2">
              <w:rPr>
                <w:sz w:val="20"/>
                <w:szCs w:val="20"/>
                <w:u w:val="single"/>
              </w:rPr>
              <w:t>Индивидуальная</w:t>
            </w:r>
            <w:r w:rsidRPr="004A6030">
              <w:rPr>
                <w:sz w:val="20"/>
                <w:szCs w:val="20"/>
              </w:rPr>
              <w:t xml:space="preserve"> -  ответы на вопросы; решение задач.</w:t>
            </w:r>
          </w:p>
        </w:tc>
        <w:tc>
          <w:tcPr>
            <w:tcW w:w="1774" w:type="dxa"/>
          </w:tcPr>
          <w:p w:rsidR="00ED6943" w:rsidRDefault="00ED6943" w:rsidP="00F132B3">
            <w:pPr>
              <w:pStyle w:val="14"/>
              <w:ind w:left="0"/>
              <w:rPr>
                <w:sz w:val="20"/>
                <w:szCs w:val="20"/>
              </w:rPr>
            </w:pPr>
            <w:r>
              <w:rPr>
                <w:sz w:val="20"/>
                <w:szCs w:val="20"/>
              </w:rPr>
              <w:t>Повторить определение биссектрисы угла. Вывести свойство точек биссектрисы угла.</w:t>
            </w:r>
          </w:p>
        </w:tc>
        <w:tc>
          <w:tcPr>
            <w:tcW w:w="2444" w:type="dxa"/>
            <w:gridSpan w:val="2"/>
          </w:tcPr>
          <w:p w:rsidR="00ED6943" w:rsidRDefault="00ED6943" w:rsidP="00F132B3">
            <w:pPr>
              <w:pStyle w:val="14"/>
              <w:ind w:left="0"/>
              <w:rPr>
                <w:sz w:val="20"/>
                <w:szCs w:val="20"/>
              </w:rPr>
            </w:pPr>
            <w:r>
              <w:rPr>
                <w:sz w:val="20"/>
                <w:szCs w:val="20"/>
              </w:rPr>
              <w:t>Формирование способности к волевому усилию в преодолении трудностей, способности составления алгоритма выполнения задания, навыков выполнения творческого задания.</w:t>
            </w:r>
          </w:p>
          <w:p w:rsidR="00ED6943" w:rsidRDefault="00ED6943" w:rsidP="00F132B3">
            <w:pPr>
              <w:pStyle w:val="14"/>
              <w:ind w:left="0"/>
              <w:rPr>
                <w:sz w:val="20"/>
                <w:szCs w:val="20"/>
              </w:rPr>
            </w:pPr>
            <w:r>
              <w:rPr>
                <w:sz w:val="20"/>
                <w:szCs w:val="20"/>
              </w:rPr>
              <w:t>Систематизация  знаний и умений учащихся по теме «Геометрические фигуры».</w:t>
            </w:r>
          </w:p>
        </w:tc>
        <w:tc>
          <w:tcPr>
            <w:tcW w:w="3421" w:type="dxa"/>
          </w:tcPr>
          <w:p w:rsidR="00ED6943" w:rsidRPr="00420F5E" w:rsidRDefault="00ED6943" w:rsidP="00F132B3">
            <w:pPr>
              <w:rPr>
                <w:rFonts w:ascii="Times New Roman" w:hAnsi="Times New Roman" w:cs="Times New Roman"/>
                <w:bCs/>
                <w:iCs/>
                <w:sz w:val="20"/>
                <w:szCs w:val="20"/>
              </w:rPr>
            </w:pPr>
            <w:r>
              <w:rPr>
                <w:rFonts w:ascii="Times New Roman" w:hAnsi="Times New Roman" w:cs="Times New Roman"/>
                <w:bCs/>
                <w:iCs/>
                <w:sz w:val="20"/>
                <w:szCs w:val="20"/>
                <w:u w:val="single"/>
              </w:rPr>
              <w:t>Регулятивные –</w:t>
            </w:r>
            <w:r>
              <w:rPr>
                <w:rFonts w:ascii="Times New Roman" w:hAnsi="Times New Roman" w:cs="Times New Roman"/>
                <w:bCs/>
                <w:iCs/>
                <w:sz w:val="20"/>
                <w:szCs w:val="20"/>
              </w:rPr>
              <w:t xml:space="preserve"> корректировать деятельность: вносить изменения в процесс с учетом возникновения трудностей и ошибок, намечать способы их устранения. </w:t>
            </w:r>
            <w:r w:rsidRPr="00825FB1">
              <w:rPr>
                <w:rFonts w:ascii="Times New Roman" w:hAnsi="Times New Roman" w:cs="Times New Roman"/>
                <w:bCs/>
                <w:iCs/>
                <w:sz w:val="20"/>
                <w:szCs w:val="20"/>
                <w:u w:val="single"/>
              </w:rPr>
              <w:t>Познавательные</w:t>
            </w:r>
            <w:r>
              <w:rPr>
                <w:rFonts w:ascii="Times New Roman" w:hAnsi="Times New Roman" w:cs="Times New Roman"/>
                <w:bCs/>
                <w:iCs/>
                <w:sz w:val="20"/>
                <w:szCs w:val="20"/>
                <w:u w:val="single"/>
              </w:rPr>
              <w:t xml:space="preserve"> – </w:t>
            </w:r>
            <w:r>
              <w:rPr>
                <w:rFonts w:ascii="Times New Roman" w:hAnsi="Times New Roman" w:cs="Times New Roman"/>
                <w:bCs/>
                <w:iCs/>
                <w:sz w:val="20"/>
                <w:szCs w:val="20"/>
              </w:rPr>
              <w:t xml:space="preserve">осуществлять анализ объектов с выделением существенных и несущественных признаков. </w:t>
            </w:r>
            <w:r w:rsidRPr="00420F5E">
              <w:rPr>
                <w:rFonts w:ascii="Times New Roman" w:hAnsi="Times New Roman" w:cs="Times New Roman"/>
                <w:bCs/>
                <w:iCs/>
                <w:sz w:val="20"/>
                <w:szCs w:val="20"/>
                <w:u w:val="single"/>
              </w:rPr>
              <w:t xml:space="preserve">Коммуникативные </w:t>
            </w:r>
            <w:r>
              <w:rPr>
                <w:rFonts w:ascii="Times New Roman" w:hAnsi="Times New Roman" w:cs="Times New Roman"/>
                <w:bCs/>
                <w:iCs/>
                <w:sz w:val="20"/>
                <w:szCs w:val="20"/>
                <w:u w:val="single"/>
              </w:rPr>
              <w:t xml:space="preserve">– </w:t>
            </w:r>
            <w:r>
              <w:rPr>
                <w:rFonts w:ascii="Times New Roman" w:hAnsi="Times New Roman" w:cs="Times New Roman"/>
                <w:bCs/>
                <w:iCs/>
                <w:sz w:val="20"/>
                <w:szCs w:val="20"/>
              </w:rPr>
              <w:t>управлять своим поведением (контроль, самокоррекция, оценка своего действия).</w:t>
            </w:r>
          </w:p>
        </w:tc>
        <w:tc>
          <w:tcPr>
            <w:tcW w:w="1243" w:type="dxa"/>
            <w:gridSpan w:val="2"/>
          </w:tcPr>
          <w:p w:rsidR="00ED6943" w:rsidRDefault="00ED6943" w:rsidP="00F132B3">
            <w:pPr>
              <w:pStyle w:val="14"/>
              <w:ind w:left="0"/>
              <w:rPr>
                <w:sz w:val="20"/>
                <w:szCs w:val="20"/>
              </w:rPr>
            </w:pPr>
            <w:r>
              <w:rPr>
                <w:sz w:val="20"/>
                <w:szCs w:val="20"/>
              </w:rPr>
              <w:t>Работа в парах, работа у доски и в тетрадях</w:t>
            </w:r>
            <w:r w:rsidR="00533A8E">
              <w:rPr>
                <w:sz w:val="20"/>
                <w:szCs w:val="20"/>
              </w:rPr>
              <w:t>.</w:t>
            </w:r>
          </w:p>
          <w:p w:rsidR="00533A8E" w:rsidRDefault="00533A8E" w:rsidP="00F132B3">
            <w:pPr>
              <w:pStyle w:val="14"/>
              <w:ind w:left="0"/>
              <w:rPr>
                <w:sz w:val="20"/>
                <w:szCs w:val="20"/>
              </w:rPr>
            </w:pPr>
            <w:r>
              <w:rPr>
                <w:sz w:val="20"/>
                <w:szCs w:val="20"/>
              </w:rPr>
              <w:t>Электронный учебник</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104</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105</w:t>
            </w:r>
          </w:p>
        </w:tc>
        <w:tc>
          <w:tcPr>
            <w:tcW w:w="1528" w:type="dxa"/>
          </w:tcPr>
          <w:p w:rsidR="00ED6943" w:rsidRPr="008B25C8" w:rsidRDefault="00ED6943" w:rsidP="00F132B3">
            <w:pPr>
              <w:pStyle w:val="14"/>
              <w:ind w:left="0"/>
              <w:rPr>
                <w:b/>
                <w:color w:val="000000"/>
                <w:sz w:val="20"/>
                <w:szCs w:val="20"/>
              </w:rPr>
            </w:pPr>
            <w:r w:rsidRPr="00A30EFE">
              <w:rPr>
                <w:b/>
                <w:color w:val="000000"/>
                <w:sz w:val="20"/>
                <w:szCs w:val="20"/>
              </w:rPr>
              <w:t xml:space="preserve">Контрольная </w:t>
            </w:r>
            <w:r w:rsidRPr="008B25C8">
              <w:rPr>
                <w:b/>
                <w:color w:val="000000"/>
                <w:sz w:val="20"/>
                <w:szCs w:val="20"/>
              </w:rPr>
              <w:t>работа  №6 по теме «Геометрические фигуры»</w:t>
            </w:r>
          </w:p>
          <w:p w:rsidR="00ED6943" w:rsidRPr="00A77DF3" w:rsidRDefault="00ED6943" w:rsidP="00F132B3">
            <w:pPr>
              <w:pStyle w:val="14"/>
              <w:ind w:left="0"/>
              <w:rPr>
                <w:color w:val="000000"/>
                <w:sz w:val="20"/>
                <w:szCs w:val="20"/>
              </w:rPr>
            </w:pPr>
            <w:r>
              <w:rPr>
                <w:color w:val="000000"/>
                <w:sz w:val="20"/>
                <w:szCs w:val="20"/>
              </w:rPr>
              <w:t>Работа над ошибками.</w:t>
            </w:r>
          </w:p>
        </w:tc>
        <w:tc>
          <w:tcPr>
            <w:tcW w:w="3026" w:type="dxa"/>
          </w:tcPr>
          <w:p w:rsidR="00ED6943" w:rsidRDefault="00ED6943" w:rsidP="00F132B3">
            <w:pPr>
              <w:pStyle w:val="14"/>
              <w:ind w:left="0"/>
              <w:rPr>
                <w:sz w:val="20"/>
                <w:szCs w:val="20"/>
              </w:rPr>
            </w:pPr>
            <w:r w:rsidRPr="004A6030">
              <w:rPr>
                <w:sz w:val="20"/>
                <w:szCs w:val="20"/>
              </w:rPr>
              <w:t xml:space="preserve">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p w:rsidR="00ED6943" w:rsidRPr="004A6030" w:rsidRDefault="00ED6943" w:rsidP="00F132B3">
            <w:pPr>
              <w:pStyle w:val="14"/>
              <w:ind w:left="0"/>
              <w:rPr>
                <w:sz w:val="20"/>
                <w:szCs w:val="20"/>
              </w:rPr>
            </w:pPr>
            <w:r>
              <w:rPr>
                <w:sz w:val="20"/>
                <w:szCs w:val="20"/>
              </w:rPr>
              <w:t>АИС «ЗНАК»</w:t>
            </w:r>
          </w:p>
        </w:tc>
        <w:tc>
          <w:tcPr>
            <w:tcW w:w="1774" w:type="dxa"/>
          </w:tcPr>
          <w:p w:rsidR="00ED6943" w:rsidRPr="004A6030" w:rsidRDefault="00ED6943" w:rsidP="00F132B3">
            <w:pPr>
              <w:pStyle w:val="14"/>
              <w:ind w:left="0"/>
              <w:rPr>
                <w:sz w:val="20"/>
                <w:szCs w:val="20"/>
              </w:rPr>
            </w:pPr>
            <w:r w:rsidRPr="004A6030">
              <w:rPr>
                <w:sz w:val="20"/>
                <w:szCs w:val="20"/>
              </w:rPr>
              <w:t>Используют разные приемы проверки правильности ответа</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себе свои наиболее заметные достижения</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понимают причины неуспеха и находят способы выхода из данной ситуации.</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делают предположения об информации, нужной для решения задач.</w:t>
            </w:r>
          </w:p>
          <w:p w:rsidR="00ED6943" w:rsidRPr="004A6030" w:rsidRDefault="00ED6943" w:rsidP="00F132B3">
            <w:pPr>
              <w:pStyle w:val="14"/>
              <w:ind w:left="0"/>
              <w:rPr>
                <w:sz w:val="20"/>
                <w:szCs w:val="20"/>
              </w:rPr>
            </w:pPr>
            <w:r w:rsidRPr="004A6030">
              <w:rPr>
                <w:sz w:val="20"/>
                <w:szCs w:val="20"/>
                <w:u w:val="single"/>
              </w:rPr>
              <w:t>Коммуникативные</w:t>
            </w:r>
            <w:r w:rsidRPr="004A6030">
              <w:rPr>
                <w:sz w:val="20"/>
                <w:szCs w:val="20"/>
              </w:rPr>
              <w:t xml:space="preserve">  – умеют критично относиться к  своему мнению</w:t>
            </w:r>
          </w:p>
        </w:tc>
        <w:tc>
          <w:tcPr>
            <w:tcW w:w="1243" w:type="dxa"/>
            <w:gridSpan w:val="2"/>
          </w:tcPr>
          <w:p w:rsidR="00ED6943" w:rsidRPr="00A77DF3" w:rsidRDefault="00ED6943" w:rsidP="00F132B3">
            <w:pPr>
              <w:rPr>
                <w:rFonts w:ascii="Times New Roman" w:hAnsi="Times New Roman" w:cs="Times New Roman"/>
                <w:bCs/>
                <w:color w:val="000000"/>
                <w:sz w:val="20"/>
                <w:szCs w:val="20"/>
              </w:rPr>
            </w:pPr>
            <w:r w:rsidRPr="00A77DF3">
              <w:rPr>
                <w:rFonts w:ascii="Times New Roman" w:hAnsi="Times New Roman" w:cs="Times New Roman"/>
                <w:bCs/>
                <w:color w:val="000000"/>
                <w:sz w:val="20"/>
                <w:szCs w:val="20"/>
              </w:rPr>
              <w:t>Комбинированный урок</w:t>
            </w:r>
          </w:p>
        </w:tc>
        <w:tc>
          <w:tcPr>
            <w:tcW w:w="818" w:type="dxa"/>
            <w:gridSpan w:val="3"/>
          </w:tcPr>
          <w:p w:rsidR="00ED6943" w:rsidRDefault="00ED6943" w:rsidP="00F132B3">
            <w:pPr>
              <w:pStyle w:val="14"/>
              <w:ind w:left="0"/>
              <w:rPr>
                <w:sz w:val="20"/>
                <w:szCs w:val="20"/>
              </w:rPr>
            </w:pPr>
          </w:p>
        </w:tc>
        <w:tc>
          <w:tcPr>
            <w:tcW w:w="743" w:type="dxa"/>
            <w:gridSpan w:val="3"/>
          </w:tcPr>
          <w:p w:rsidR="00ED6943" w:rsidRPr="00B56606" w:rsidRDefault="00ED6943" w:rsidP="00F132B3">
            <w:pPr>
              <w:pStyle w:val="14"/>
              <w:ind w:left="0"/>
              <w:rPr>
                <w:sz w:val="20"/>
                <w:szCs w:val="20"/>
              </w:rPr>
            </w:pPr>
          </w:p>
        </w:tc>
      </w:tr>
      <w:tr w:rsidR="00ED6943" w:rsidRPr="00B56606" w:rsidTr="00F132B3">
        <w:trPr>
          <w:trHeight w:val="268"/>
        </w:trPr>
        <w:tc>
          <w:tcPr>
            <w:tcW w:w="738" w:type="dxa"/>
            <w:gridSpan w:val="2"/>
          </w:tcPr>
          <w:p w:rsidR="00ED6943" w:rsidRPr="00A77DF3" w:rsidRDefault="00ED6943" w:rsidP="00F132B3">
            <w:pPr>
              <w:pStyle w:val="14"/>
              <w:ind w:left="142"/>
              <w:rPr>
                <w:sz w:val="20"/>
                <w:szCs w:val="20"/>
                <w:highlight w:val="lightGray"/>
              </w:rPr>
            </w:pPr>
          </w:p>
        </w:tc>
        <w:tc>
          <w:tcPr>
            <w:tcW w:w="1528" w:type="dxa"/>
          </w:tcPr>
          <w:p w:rsidR="00ED6943" w:rsidRPr="00A77DF3" w:rsidRDefault="00ED6943" w:rsidP="00F132B3">
            <w:pPr>
              <w:pStyle w:val="14"/>
              <w:ind w:left="0"/>
              <w:rPr>
                <w:b/>
                <w:color w:val="000000"/>
                <w:sz w:val="20"/>
                <w:szCs w:val="20"/>
                <w:highlight w:val="lightGray"/>
              </w:rPr>
            </w:pPr>
            <w:r w:rsidRPr="00A77DF3">
              <w:rPr>
                <w:b/>
                <w:color w:val="000000"/>
                <w:sz w:val="20"/>
                <w:szCs w:val="20"/>
                <w:highlight w:val="lightGray"/>
              </w:rPr>
              <w:t xml:space="preserve">Глава 4. </w:t>
            </w:r>
          </w:p>
        </w:tc>
        <w:tc>
          <w:tcPr>
            <w:tcW w:w="3026" w:type="dxa"/>
          </w:tcPr>
          <w:p w:rsidR="00ED6943" w:rsidRPr="00A77DF3" w:rsidRDefault="00ED6943" w:rsidP="00F132B3">
            <w:pPr>
              <w:pStyle w:val="14"/>
              <w:ind w:left="0"/>
              <w:rPr>
                <w:b/>
                <w:sz w:val="20"/>
                <w:szCs w:val="20"/>
                <w:highlight w:val="lightGray"/>
              </w:rPr>
            </w:pPr>
            <w:r w:rsidRPr="00A77DF3">
              <w:rPr>
                <w:b/>
                <w:sz w:val="20"/>
                <w:szCs w:val="20"/>
                <w:highlight w:val="lightGray"/>
              </w:rPr>
              <w:t>Десятичные дроби  -- 37ч</w:t>
            </w:r>
          </w:p>
        </w:tc>
        <w:tc>
          <w:tcPr>
            <w:tcW w:w="1774" w:type="dxa"/>
          </w:tcPr>
          <w:p w:rsidR="00ED6943" w:rsidRPr="00A77DF3" w:rsidRDefault="00ED6943" w:rsidP="00F132B3">
            <w:pPr>
              <w:pStyle w:val="14"/>
              <w:ind w:left="0"/>
              <w:rPr>
                <w:sz w:val="20"/>
                <w:szCs w:val="20"/>
                <w:highlight w:val="lightGray"/>
              </w:rPr>
            </w:pPr>
          </w:p>
        </w:tc>
        <w:tc>
          <w:tcPr>
            <w:tcW w:w="2444" w:type="dxa"/>
            <w:gridSpan w:val="2"/>
          </w:tcPr>
          <w:p w:rsidR="00ED6943" w:rsidRPr="00A77DF3" w:rsidRDefault="00ED6943" w:rsidP="00F132B3">
            <w:pPr>
              <w:pStyle w:val="14"/>
              <w:ind w:left="0"/>
              <w:rPr>
                <w:sz w:val="20"/>
                <w:szCs w:val="20"/>
                <w:highlight w:val="lightGray"/>
              </w:rPr>
            </w:pPr>
          </w:p>
        </w:tc>
        <w:tc>
          <w:tcPr>
            <w:tcW w:w="3421" w:type="dxa"/>
          </w:tcPr>
          <w:p w:rsidR="00ED6943" w:rsidRPr="00A77DF3" w:rsidRDefault="00ED6943" w:rsidP="00F132B3">
            <w:pPr>
              <w:pStyle w:val="14"/>
              <w:ind w:left="0"/>
              <w:rPr>
                <w:sz w:val="20"/>
                <w:szCs w:val="20"/>
                <w:highlight w:val="lightGray"/>
                <w:u w:val="single"/>
              </w:rPr>
            </w:pPr>
          </w:p>
        </w:tc>
        <w:tc>
          <w:tcPr>
            <w:tcW w:w="1243" w:type="dxa"/>
            <w:gridSpan w:val="2"/>
          </w:tcPr>
          <w:p w:rsidR="00ED6943" w:rsidRPr="00A77DF3" w:rsidRDefault="00ED6943" w:rsidP="00F132B3">
            <w:pPr>
              <w:rPr>
                <w:rFonts w:ascii="Times New Roman" w:hAnsi="Times New Roman" w:cs="Times New Roman"/>
                <w:bCs/>
                <w:color w:val="000000"/>
                <w:sz w:val="20"/>
                <w:szCs w:val="20"/>
                <w:highlight w:val="lightGray"/>
              </w:rPr>
            </w:pP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Pr="00A77DF3" w:rsidRDefault="00ED6943" w:rsidP="00F132B3">
            <w:pPr>
              <w:pStyle w:val="14"/>
              <w:ind w:left="0"/>
              <w:rPr>
                <w:sz w:val="20"/>
                <w:szCs w:val="20"/>
                <w:highlight w:val="lightGray"/>
              </w:rPr>
            </w:pPr>
          </w:p>
        </w:tc>
      </w:tr>
      <w:tr w:rsidR="00ED6943" w:rsidRPr="00B56606" w:rsidTr="00F132B3">
        <w:trPr>
          <w:trHeight w:val="268"/>
        </w:trPr>
        <w:tc>
          <w:tcPr>
            <w:tcW w:w="738" w:type="dxa"/>
            <w:gridSpan w:val="2"/>
          </w:tcPr>
          <w:p w:rsidR="00ED6943" w:rsidRPr="00A77DF3" w:rsidRDefault="00ED6943" w:rsidP="00F132B3">
            <w:pPr>
              <w:pStyle w:val="14"/>
              <w:ind w:left="142"/>
              <w:rPr>
                <w:sz w:val="20"/>
                <w:szCs w:val="20"/>
                <w:highlight w:val="lightGray"/>
              </w:rPr>
            </w:pPr>
            <w:r w:rsidRPr="00DE127C">
              <w:rPr>
                <w:sz w:val="20"/>
                <w:szCs w:val="20"/>
              </w:rPr>
              <w:t>106</w:t>
            </w:r>
          </w:p>
        </w:tc>
        <w:tc>
          <w:tcPr>
            <w:tcW w:w="1528" w:type="dxa"/>
          </w:tcPr>
          <w:p w:rsidR="00ED6943" w:rsidRPr="004A6030" w:rsidRDefault="00ED6943" w:rsidP="00F132B3">
            <w:pPr>
              <w:pStyle w:val="14"/>
              <w:ind w:left="0"/>
              <w:rPr>
                <w:color w:val="000000"/>
                <w:sz w:val="20"/>
                <w:szCs w:val="20"/>
              </w:rPr>
            </w:pPr>
            <w:r>
              <w:rPr>
                <w:color w:val="000000"/>
                <w:sz w:val="20"/>
                <w:szCs w:val="20"/>
              </w:rPr>
              <w:t>Понятие десятичной дроби. Чтение и запись д</w:t>
            </w:r>
            <w:r w:rsidRPr="004A6030">
              <w:rPr>
                <w:color w:val="000000"/>
                <w:sz w:val="20"/>
                <w:szCs w:val="20"/>
              </w:rPr>
              <w:t>есятичн</w:t>
            </w:r>
            <w:r>
              <w:rPr>
                <w:color w:val="000000"/>
                <w:sz w:val="20"/>
                <w:szCs w:val="20"/>
              </w:rPr>
              <w:t>ых.</w:t>
            </w: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tc>
        <w:tc>
          <w:tcPr>
            <w:tcW w:w="3026" w:type="dxa"/>
          </w:tcPr>
          <w:p w:rsidR="00ED6943" w:rsidRPr="004A6030" w:rsidRDefault="00ED6943" w:rsidP="00F132B3">
            <w:pPr>
              <w:pStyle w:val="14"/>
              <w:ind w:left="0"/>
              <w:rPr>
                <w:sz w:val="20"/>
                <w:szCs w:val="20"/>
              </w:rPr>
            </w:pPr>
            <w:r w:rsidRPr="004820D3">
              <w:rPr>
                <w:sz w:val="20"/>
                <w:szCs w:val="20"/>
                <w:u w:val="single"/>
              </w:rPr>
              <w:t xml:space="preserve">Групповая </w:t>
            </w:r>
            <w:r w:rsidRPr="004A6030">
              <w:rPr>
                <w:sz w:val="20"/>
                <w:szCs w:val="20"/>
              </w:rPr>
              <w:t>– обсуждение и выведение правила короткой записи дроби, знаменатель которой единица с несколькими нулями, названия такой дроби.</w:t>
            </w:r>
          </w:p>
          <w:p w:rsidR="00ED6943" w:rsidRPr="004A6030" w:rsidRDefault="00ED6943" w:rsidP="00F132B3">
            <w:pPr>
              <w:pStyle w:val="14"/>
              <w:ind w:left="0"/>
              <w:rPr>
                <w:sz w:val="20"/>
                <w:szCs w:val="20"/>
              </w:rPr>
            </w:pPr>
            <w:r w:rsidRPr="004820D3">
              <w:rPr>
                <w:sz w:val="20"/>
                <w:szCs w:val="20"/>
                <w:u w:val="single"/>
              </w:rPr>
              <w:t xml:space="preserve">Фронтальная </w:t>
            </w:r>
            <w:r w:rsidRPr="004A6030">
              <w:rPr>
                <w:sz w:val="20"/>
                <w:szCs w:val="20"/>
              </w:rPr>
              <w:t>-  чтение и запись десятичных дробей.</w:t>
            </w:r>
          </w:p>
          <w:p w:rsidR="00ED6943" w:rsidRPr="004A6030" w:rsidRDefault="00ED6943" w:rsidP="00F132B3">
            <w:pPr>
              <w:pStyle w:val="14"/>
              <w:ind w:left="0"/>
              <w:rPr>
                <w:sz w:val="20"/>
                <w:szCs w:val="20"/>
              </w:rPr>
            </w:pPr>
            <w:r w:rsidRPr="004820D3">
              <w:rPr>
                <w:sz w:val="20"/>
                <w:szCs w:val="20"/>
                <w:u w:val="single"/>
              </w:rPr>
              <w:t>Индивидуальная</w:t>
            </w:r>
            <w:r w:rsidRPr="004A6030">
              <w:rPr>
                <w:sz w:val="20"/>
                <w:szCs w:val="20"/>
              </w:rPr>
              <w:t xml:space="preserve"> – чтение и запись десятичных дробей.</w:t>
            </w:r>
          </w:p>
        </w:tc>
        <w:tc>
          <w:tcPr>
            <w:tcW w:w="1774" w:type="dxa"/>
          </w:tcPr>
          <w:p w:rsidR="00ED6943" w:rsidRPr="004A6030" w:rsidRDefault="00ED6943" w:rsidP="00F132B3">
            <w:pPr>
              <w:pStyle w:val="14"/>
              <w:ind w:left="0"/>
              <w:rPr>
                <w:sz w:val="20"/>
                <w:szCs w:val="20"/>
              </w:rPr>
            </w:pPr>
            <w:r w:rsidRPr="004A6030">
              <w:rPr>
                <w:sz w:val="20"/>
                <w:szCs w:val="20"/>
              </w:rPr>
              <w:t>Читают и записывают десятичные дроби.</w:t>
            </w:r>
          </w:p>
        </w:tc>
        <w:tc>
          <w:tcPr>
            <w:tcW w:w="2444" w:type="dxa"/>
            <w:gridSpan w:val="2"/>
          </w:tcPr>
          <w:p w:rsidR="00ED6943" w:rsidRPr="004A6030" w:rsidRDefault="00ED6943" w:rsidP="00F132B3">
            <w:pPr>
              <w:pStyle w:val="14"/>
              <w:ind w:left="0"/>
              <w:rPr>
                <w:sz w:val="20"/>
                <w:szCs w:val="20"/>
              </w:rPr>
            </w:pPr>
            <w:r w:rsidRPr="004A6030">
              <w:rPr>
                <w:sz w:val="20"/>
                <w:szCs w:val="20"/>
              </w:rPr>
              <w:t>Дают положительную самооценку и оценку результатов УД, проявляют положительное от</w:t>
            </w:r>
            <w:r w:rsidRPr="004A6030">
              <w:rPr>
                <w:sz w:val="20"/>
                <w:szCs w:val="20"/>
              </w:rPr>
              <w:softHyphen/>
              <w:t xml:space="preserve">ношение к урокам математики, широкий интерес к способам решения новых учебных задач, </w:t>
            </w:r>
          </w:p>
        </w:tc>
        <w:tc>
          <w:tcPr>
            <w:tcW w:w="3421" w:type="dxa"/>
          </w:tcPr>
          <w:p w:rsidR="00ED6943" w:rsidRPr="00043B46" w:rsidRDefault="00ED6943" w:rsidP="00F132B3">
            <w:pPr>
              <w:pStyle w:val="14"/>
              <w:ind w:left="0"/>
              <w:rPr>
                <w:sz w:val="20"/>
                <w:szCs w:val="20"/>
              </w:rPr>
            </w:pPr>
            <w:r w:rsidRPr="00043B46">
              <w:rPr>
                <w:sz w:val="20"/>
                <w:szCs w:val="20"/>
                <w:u w:val="single"/>
              </w:rPr>
              <w:t>Регулятивные</w:t>
            </w:r>
            <w:r w:rsidRPr="00043B46">
              <w:rPr>
                <w:sz w:val="20"/>
                <w:szCs w:val="20"/>
              </w:rPr>
              <w:t xml:space="preserve">  - определяют цель учебной деятельности; осуществляют поиск средств её достижения.</w:t>
            </w:r>
          </w:p>
          <w:p w:rsidR="00ED6943" w:rsidRPr="00043B46" w:rsidRDefault="00ED6943" w:rsidP="00F132B3">
            <w:pPr>
              <w:rPr>
                <w:rFonts w:ascii="Times New Roman" w:hAnsi="Times New Roman" w:cs="Times New Roman"/>
                <w:bCs/>
                <w:iCs/>
                <w:sz w:val="20"/>
                <w:szCs w:val="20"/>
              </w:rPr>
            </w:pPr>
            <w:r w:rsidRPr="00AD13DC">
              <w:rPr>
                <w:rFonts w:ascii="Times New Roman" w:hAnsi="Times New Roman" w:cs="Times New Roman"/>
                <w:bCs/>
                <w:iCs/>
                <w:sz w:val="20"/>
                <w:szCs w:val="20"/>
                <w:u w:val="single"/>
              </w:rPr>
              <w:t>Познавательные</w:t>
            </w:r>
            <w:r w:rsidRPr="00043B46">
              <w:rPr>
                <w:rFonts w:ascii="Times New Roman" w:hAnsi="Times New Roman" w:cs="Times New Roman"/>
                <w:bCs/>
                <w:iCs/>
                <w:sz w:val="20"/>
                <w:szCs w:val="20"/>
              </w:rPr>
              <w:t xml:space="preserve"> – передают содержание в сжатом или развернутом виде.</w:t>
            </w:r>
            <w:r>
              <w:rPr>
                <w:rFonts w:ascii="Times New Roman" w:hAnsi="Times New Roman" w:cs="Times New Roman"/>
                <w:bCs/>
                <w:iCs/>
                <w:sz w:val="20"/>
                <w:szCs w:val="20"/>
              </w:rPr>
              <w:t xml:space="preserve"> </w:t>
            </w:r>
            <w:r w:rsidRPr="00043B46">
              <w:rPr>
                <w:rFonts w:ascii="Times New Roman" w:hAnsi="Times New Roman" w:cs="Times New Roman"/>
                <w:sz w:val="20"/>
                <w:szCs w:val="20"/>
                <w:u w:val="single"/>
              </w:rPr>
              <w:t xml:space="preserve">Коммуникативные </w:t>
            </w:r>
            <w:r w:rsidRPr="00043B46">
              <w:rPr>
                <w:rFonts w:ascii="Times New Roman" w:hAnsi="Times New Roman" w:cs="Times New Roman"/>
                <w:sz w:val="20"/>
                <w:szCs w:val="20"/>
              </w:rPr>
              <w:t>– умеют  оформлять свои мысли в устной и письменной речи с учетом речевых</w:t>
            </w:r>
            <w:r w:rsidRPr="004A6030">
              <w:rPr>
                <w:sz w:val="20"/>
                <w:szCs w:val="20"/>
              </w:rPr>
              <w:t xml:space="preserve"> ситуаций.</w:t>
            </w:r>
          </w:p>
        </w:tc>
        <w:tc>
          <w:tcPr>
            <w:tcW w:w="1243" w:type="dxa"/>
            <w:gridSpan w:val="2"/>
          </w:tcPr>
          <w:p w:rsidR="00ED6943" w:rsidRPr="004A6030"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Pr="00A77DF3" w:rsidRDefault="00ED6943" w:rsidP="00F132B3">
            <w:pPr>
              <w:pStyle w:val="14"/>
              <w:ind w:left="0"/>
              <w:rPr>
                <w:sz w:val="20"/>
                <w:szCs w:val="20"/>
                <w:highlight w:val="lightGray"/>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107</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w:t>
            </w:r>
          </w:p>
          <w:p w:rsidR="00ED6943" w:rsidRPr="00DE127C" w:rsidRDefault="00ED6943" w:rsidP="00F132B3">
            <w:pPr>
              <w:pStyle w:val="14"/>
              <w:ind w:left="142"/>
              <w:rPr>
                <w:sz w:val="20"/>
                <w:szCs w:val="20"/>
              </w:rPr>
            </w:pPr>
            <w:r>
              <w:rPr>
                <w:sz w:val="20"/>
                <w:szCs w:val="20"/>
              </w:rPr>
              <w:t>108</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 xml:space="preserve">Умножение </w:t>
            </w:r>
            <w:r>
              <w:rPr>
                <w:color w:val="000000"/>
                <w:sz w:val="20"/>
                <w:szCs w:val="20"/>
              </w:rPr>
              <w:t xml:space="preserve">и деление десятичной дроби </w:t>
            </w:r>
            <w:r w:rsidRPr="004A6030">
              <w:rPr>
                <w:color w:val="000000"/>
                <w:sz w:val="20"/>
                <w:szCs w:val="20"/>
              </w:rPr>
              <w:t xml:space="preserve">на </w:t>
            </w:r>
            <w:r>
              <w:rPr>
                <w:color w:val="000000"/>
                <w:sz w:val="20"/>
                <w:szCs w:val="20"/>
              </w:rPr>
              <w:t>10,100,1000 и т.д.</w:t>
            </w:r>
          </w:p>
        </w:tc>
        <w:tc>
          <w:tcPr>
            <w:tcW w:w="3026" w:type="dxa"/>
          </w:tcPr>
          <w:p w:rsidR="00ED6943" w:rsidRPr="004A6030" w:rsidRDefault="00ED6943" w:rsidP="00F132B3">
            <w:pPr>
              <w:pStyle w:val="14"/>
              <w:ind w:left="0"/>
              <w:rPr>
                <w:sz w:val="20"/>
                <w:szCs w:val="20"/>
              </w:rPr>
            </w:pPr>
            <w:r w:rsidRPr="004820D3">
              <w:rPr>
                <w:sz w:val="20"/>
                <w:szCs w:val="20"/>
                <w:u w:val="single"/>
              </w:rPr>
              <w:t xml:space="preserve">Групповая </w:t>
            </w:r>
            <w:r w:rsidRPr="004A6030">
              <w:rPr>
                <w:sz w:val="20"/>
                <w:szCs w:val="20"/>
              </w:rPr>
              <w:t>- обсуждение и выведение правил умножения десятичной  дроби на натуральное число, десятичной дроби на 10, 100, 1000 …</w:t>
            </w:r>
          </w:p>
          <w:p w:rsidR="00ED6943" w:rsidRPr="004A6030" w:rsidRDefault="00ED6943" w:rsidP="00F132B3">
            <w:pPr>
              <w:pStyle w:val="14"/>
              <w:ind w:left="0"/>
              <w:rPr>
                <w:sz w:val="20"/>
                <w:szCs w:val="20"/>
              </w:rPr>
            </w:pPr>
            <w:r w:rsidRPr="004820D3">
              <w:rPr>
                <w:sz w:val="20"/>
                <w:szCs w:val="20"/>
                <w:u w:val="single"/>
              </w:rPr>
              <w:t>Фронтальная</w:t>
            </w:r>
            <w:r w:rsidRPr="004A6030">
              <w:rPr>
                <w:sz w:val="20"/>
                <w:szCs w:val="20"/>
              </w:rPr>
              <w:t xml:space="preserve"> -  запись произведения в виде суммы.</w:t>
            </w:r>
          </w:p>
          <w:p w:rsidR="00ED6943" w:rsidRPr="004A6030" w:rsidRDefault="00ED6943" w:rsidP="00F132B3">
            <w:pPr>
              <w:pStyle w:val="14"/>
              <w:ind w:left="0"/>
              <w:rPr>
                <w:sz w:val="20"/>
                <w:szCs w:val="20"/>
              </w:rPr>
            </w:pPr>
            <w:r w:rsidRPr="004820D3">
              <w:rPr>
                <w:sz w:val="20"/>
                <w:szCs w:val="20"/>
                <w:u w:val="single"/>
              </w:rPr>
              <w:t xml:space="preserve">Индивидуальная </w:t>
            </w:r>
            <w:r w:rsidRPr="004A6030">
              <w:rPr>
                <w:sz w:val="20"/>
                <w:szCs w:val="20"/>
              </w:rPr>
              <w:t>– умножение десятичных дробей на натуральное число.</w:t>
            </w:r>
          </w:p>
        </w:tc>
        <w:tc>
          <w:tcPr>
            <w:tcW w:w="1774" w:type="dxa"/>
          </w:tcPr>
          <w:p w:rsidR="00ED6943" w:rsidRPr="004A6030" w:rsidRDefault="00ED6943" w:rsidP="00F132B3">
            <w:pPr>
              <w:pStyle w:val="14"/>
              <w:ind w:left="0"/>
              <w:rPr>
                <w:sz w:val="20"/>
                <w:szCs w:val="20"/>
              </w:rPr>
            </w:pPr>
            <w:r w:rsidRPr="004A6030">
              <w:rPr>
                <w:sz w:val="20"/>
                <w:szCs w:val="20"/>
              </w:rPr>
              <w:t>Умножают десятичные числа на натуральное число, прогнозируют результат вычислений</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положительное от</w:t>
            </w:r>
            <w:r w:rsidRPr="004A6030">
              <w:rPr>
                <w:sz w:val="20"/>
                <w:szCs w:val="20"/>
              </w:rPr>
              <w:softHyphen/>
              <w:t>ношение к урокам математики, широкий интерес к способам решения новых учебных задач.</w:t>
            </w:r>
          </w:p>
        </w:tc>
        <w:tc>
          <w:tcPr>
            <w:tcW w:w="3421" w:type="dxa"/>
          </w:tcPr>
          <w:p w:rsidR="00ED6943" w:rsidRPr="00043B46" w:rsidRDefault="00ED6943" w:rsidP="00F132B3">
            <w:pPr>
              <w:pStyle w:val="14"/>
              <w:ind w:left="0"/>
              <w:rPr>
                <w:sz w:val="20"/>
                <w:szCs w:val="20"/>
              </w:rPr>
            </w:pPr>
            <w:r w:rsidRPr="00043B46">
              <w:rPr>
                <w:sz w:val="20"/>
                <w:szCs w:val="20"/>
                <w:u w:val="single"/>
              </w:rPr>
              <w:t>Регулятивные</w:t>
            </w:r>
            <w:r w:rsidRPr="00043B46">
              <w:rPr>
                <w:sz w:val="20"/>
                <w:szCs w:val="20"/>
              </w:rPr>
              <w:t xml:space="preserve">  - определяют цель учебной деятельности; осуществляют поиск средств её достижения.</w:t>
            </w:r>
          </w:p>
          <w:p w:rsidR="00ED6943" w:rsidRPr="00043B46" w:rsidRDefault="00ED6943" w:rsidP="00F132B3">
            <w:pPr>
              <w:rPr>
                <w:rFonts w:ascii="Times New Roman" w:hAnsi="Times New Roman" w:cs="Times New Roman"/>
                <w:bCs/>
                <w:iCs/>
                <w:sz w:val="20"/>
                <w:szCs w:val="20"/>
              </w:rPr>
            </w:pPr>
            <w:r w:rsidRPr="00AD13DC">
              <w:rPr>
                <w:rFonts w:ascii="Times New Roman" w:hAnsi="Times New Roman" w:cs="Times New Roman"/>
                <w:bCs/>
                <w:iCs/>
                <w:sz w:val="20"/>
                <w:szCs w:val="20"/>
                <w:u w:val="single"/>
              </w:rPr>
              <w:t xml:space="preserve">Познавательные </w:t>
            </w:r>
            <w:r w:rsidRPr="00043B46">
              <w:rPr>
                <w:rFonts w:ascii="Times New Roman" w:hAnsi="Times New Roman" w:cs="Times New Roman"/>
                <w:bCs/>
                <w:iCs/>
                <w:sz w:val="20"/>
                <w:szCs w:val="20"/>
              </w:rPr>
              <w:t>– записывают выводы в виде правил.</w:t>
            </w:r>
            <w:r>
              <w:rPr>
                <w:rFonts w:ascii="Times New Roman" w:hAnsi="Times New Roman" w:cs="Times New Roman"/>
                <w:bCs/>
                <w:iCs/>
                <w:sz w:val="20"/>
                <w:szCs w:val="20"/>
              </w:rPr>
              <w:t xml:space="preserve"> </w:t>
            </w:r>
            <w:r w:rsidRPr="00043B46">
              <w:rPr>
                <w:rFonts w:ascii="Times New Roman" w:hAnsi="Times New Roman" w:cs="Times New Roman"/>
                <w:sz w:val="20"/>
                <w:szCs w:val="20"/>
                <w:u w:val="single"/>
              </w:rPr>
              <w:t xml:space="preserve">Коммуникативные </w:t>
            </w:r>
            <w:r w:rsidRPr="00043B46">
              <w:rPr>
                <w:rFonts w:ascii="Times New Roman" w:hAnsi="Times New Roman" w:cs="Times New Roman"/>
                <w:sz w:val="20"/>
                <w:szCs w:val="20"/>
              </w:rPr>
              <w:t>– умеют  организовать учебное взаимодействие в группе.</w:t>
            </w:r>
          </w:p>
        </w:tc>
        <w:tc>
          <w:tcPr>
            <w:tcW w:w="1243" w:type="dxa"/>
            <w:gridSpan w:val="2"/>
          </w:tcPr>
          <w:p w:rsidR="00ED6943" w:rsidRDefault="00ED6943" w:rsidP="00F132B3">
            <w:pPr>
              <w:pStyle w:val="14"/>
              <w:ind w:left="0"/>
              <w:rPr>
                <w:sz w:val="20"/>
                <w:szCs w:val="20"/>
              </w:rPr>
            </w:pPr>
            <w:r>
              <w:rPr>
                <w:sz w:val="20"/>
                <w:szCs w:val="20"/>
              </w:rPr>
              <w:t xml:space="preserve">Работа с      текстом учебника, </w:t>
            </w:r>
          </w:p>
          <w:p w:rsidR="00ED6943" w:rsidRPr="004A6030" w:rsidRDefault="00ED6943" w:rsidP="00F132B3">
            <w:pPr>
              <w:pStyle w:val="14"/>
              <w:ind w:left="0"/>
              <w:rPr>
                <w:sz w:val="20"/>
                <w:szCs w:val="20"/>
              </w:rPr>
            </w:pPr>
            <w:r>
              <w:rPr>
                <w:sz w:val="20"/>
                <w:szCs w:val="20"/>
              </w:rPr>
              <w:t>Фронтальная работа с классом.</w:t>
            </w: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Pr="00A77DF3" w:rsidRDefault="00ED6943" w:rsidP="00F132B3">
            <w:pPr>
              <w:pStyle w:val="14"/>
              <w:ind w:left="0"/>
              <w:rPr>
                <w:sz w:val="20"/>
                <w:szCs w:val="20"/>
                <w:highlight w:val="lightGray"/>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109</w:t>
            </w: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-110</w:t>
            </w:r>
          </w:p>
        </w:tc>
        <w:tc>
          <w:tcPr>
            <w:tcW w:w="1528" w:type="dxa"/>
          </w:tcPr>
          <w:p w:rsidR="00ED6943" w:rsidRPr="004A6030" w:rsidRDefault="00ED6943" w:rsidP="00F132B3">
            <w:pPr>
              <w:pStyle w:val="14"/>
              <w:ind w:left="0"/>
              <w:rPr>
                <w:color w:val="000000"/>
                <w:sz w:val="20"/>
                <w:szCs w:val="20"/>
              </w:rPr>
            </w:pPr>
            <w:r>
              <w:rPr>
                <w:color w:val="000000"/>
                <w:sz w:val="20"/>
                <w:szCs w:val="20"/>
              </w:rPr>
              <w:t>Перевод  величин из одних единиц измерения в другие.</w:t>
            </w:r>
          </w:p>
        </w:tc>
        <w:tc>
          <w:tcPr>
            <w:tcW w:w="3026" w:type="dxa"/>
          </w:tcPr>
          <w:p w:rsidR="00ED6943" w:rsidRPr="004A6030" w:rsidRDefault="00ED6943" w:rsidP="00F132B3">
            <w:pPr>
              <w:pStyle w:val="14"/>
              <w:ind w:left="0"/>
              <w:rPr>
                <w:sz w:val="20"/>
                <w:szCs w:val="20"/>
              </w:rPr>
            </w:pPr>
            <w:r w:rsidRPr="004820D3">
              <w:rPr>
                <w:sz w:val="20"/>
                <w:szCs w:val="20"/>
                <w:u w:val="single"/>
              </w:rPr>
              <w:t xml:space="preserve">Групповая </w:t>
            </w:r>
            <w:r w:rsidRPr="004A6030">
              <w:rPr>
                <w:sz w:val="20"/>
                <w:szCs w:val="20"/>
              </w:rPr>
              <w:t>- обсуждение понятий «квадратный метр, дециметр, ар, гектар», выведение правил: сколько квадратных метром в гектаре, аре, гектаров в квадратном километре.</w:t>
            </w:r>
          </w:p>
          <w:p w:rsidR="00ED6943" w:rsidRPr="004A6030" w:rsidRDefault="00ED6943" w:rsidP="00F132B3">
            <w:pPr>
              <w:pStyle w:val="14"/>
              <w:ind w:left="0"/>
              <w:rPr>
                <w:sz w:val="20"/>
                <w:szCs w:val="20"/>
              </w:rPr>
            </w:pPr>
            <w:r w:rsidRPr="004820D3">
              <w:rPr>
                <w:sz w:val="20"/>
                <w:szCs w:val="20"/>
                <w:u w:val="single"/>
              </w:rPr>
              <w:t xml:space="preserve">Фронтальная </w:t>
            </w:r>
            <w:r w:rsidRPr="004A6030">
              <w:rPr>
                <w:sz w:val="20"/>
                <w:szCs w:val="20"/>
              </w:rPr>
              <w:t xml:space="preserve"> - нахождение площади фигур, обсуждение верности утверждений.</w:t>
            </w:r>
          </w:p>
          <w:p w:rsidR="00ED6943" w:rsidRPr="004A6030" w:rsidRDefault="00ED6943" w:rsidP="00F132B3">
            <w:pPr>
              <w:pStyle w:val="14"/>
              <w:ind w:left="0"/>
              <w:rPr>
                <w:sz w:val="20"/>
                <w:szCs w:val="20"/>
              </w:rPr>
            </w:pPr>
            <w:r w:rsidRPr="004820D3">
              <w:rPr>
                <w:sz w:val="20"/>
                <w:szCs w:val="20"/>
                <w:u w:val="single"/>
              </w:rPr>
              <w:t>Индивидуальная</w:t>
            </w:r>
            <w:r w:rsidRPr="004A6030">
              <w:rPr>
                <w:sz w:val="20"/>
                <w:szCs w:val="20"/>
              </w:rPr>
              <w:t xml:space="preserve"> -  перевод одних единиц измерения в другие.</w:t>
            </w:r>
          </w:p>
        </w:tc>
        <w:tc>
          <w:tcPr>
            <w:tcW w:w="1774" w:type="dxa"/>
          </w:tcPr>
          <w:p w:rsidR="00ED6943" w:rsidRPr="004A6030" w:rsidRDefault="00ED6943" w:rsidP="00F132B3">
            <w:pPr>
              <w:pStyle w:val="14"/>
              <w:ind w:left="0"/>
              <w:rPr>
                <w:sz w:val="20"/>
                <w:szCs w:val="20"/>
              </w:rPr>
            </w:pPr>
            <w:r w:rsidRPr="004A6030">
              <w:rPr>
                <w:sz w:val="20"/>
                <w:szCs w:val="20"/>
              </w:rPr>
              <w:t>Переходят от одних единиц измерения к другим, описывают явления и события с использованием величин.</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отличия в оценках одной и той же ситуации разными людьми, проявляют положительное отношение к урокам математики, осознают социальную роль уче</w:t>
            </w:r>
            <w:r w:rsidRPr="004A6030">
              <w:rPr>
                <w:sz w:val="20"/>
                <w:szCs w:val="20"/>
              </w:rPr>
              <w:softHyphen/>
              <w:t>ника.</w:t>
            </w:r>
          </w:p>
        </w:tc>
        <w:tc>
          <w:tcPr>
            <w:tcW w:w="3421" w:type="dxa"/>
          </w:tcPr>
          <w:p w:rsidR="00ED6943" w:rsidRPr="004A6030" w:rsidRDefault="00ED6943" w:rsidP="00F132B3">
            <w:pPr>
              <w:pStyle w:val="14"/>
              <w:ind w:left="0"/>
              <w:rPr>
                <w:sz w:val="20"/>
                <w:szCs w:val="20"/>
              </w:rPr>
            </w:pPr>
            <w:r w:rsidRPr="004A6030">
              <w:rPr>
                <w:sz w:val="20"/>
                <w:szCs w:val="20"/>
                <w:u w:val="single"/>
              </w:rPr>
              <w:t>Регулятивные</w:t>
            </w:r>
            <w:r w:rsidRPr="004A6030">
              <w:rPr>
                <w:sz w:val="20"/>
                <w:szCs w:val="20"/>
              </w:rPr>
              <w:t xml:space="preserve">  - обнаруживают и формулируют  учебную проблему совместно с учителем</w:t>
            </w:r>
          </w:p>
          <w:p w:rsidR="00ED6943" w:rsidRPr="00AD13DC" w:rsidRDefault="00ED6943" w:rsidP="00F132B3">
            <w:pPr>
              <w:rPr>
                <w:rFonts w:ascii="Times New Roman" w:hAnsi="Times New Roman" w:cs="Times New Roman"/>
                <w:bCs/>
                <w:iCs/>
                <w:sz w:val="20"/>
                <w:szCs w:val="20"/>
              </w:rPr>
            </w:pPr>
            <w:r w:rsidRPr="00AD13DC">
              <w:rPr>
                <w:rFonts w:ascii="Times New Roman" w:hAnsi="Times New Roman" w:cs="Times New Roman"/>
                <w:bCs/>
                <w:iCs/>
                <w:sz w:val="20"/>
                <w:szCs w:val="20"/>
                <w:u w:val="single"/>
              </w:rPr>
              <w:t>Познавательные</w:t>
            </w:r>
            <w:r w:rsidRPr="00AD13DC">
              <w:rPr>
                <w:rFonts w:ascii="Times New Roman" w:hAnsi="Times New Roman" w:cs="Times New Roman"/>
                <w:bCs/>
                <w:iCs/>
                <w:sz w:val="20"/>
                <w:szCs w:val="20"/>
              </w:rPr>
              <w:t xml:space="preserve"> – делают предположения об информации, которая необходима для решения учебной задачи.</w:t>
            </w:r>
            <w:r>
              <w:rPr>
                <w:rFonts w:ascii="Times New Roman" w:hAnsi="Times New Roman" w:cs="Times New Roman"/>
                <w:bCs/>
                <w:iCs/>
                <w:sz w:val="20"/>
                <w:szCs w:val="20"/>
              </w:rPr>
              <w:t xml:space="preserve">     </w:t>
            </w:r>
            <w:r w:rsidRPr="00AD13DC">
              <w:rPr>
                <w:rFonts w:ascii="Times New Roman" w:hAnsi="Times New Roman" w:cs="Times New Roman"/>
                <w:sz w:val="20"/>
                <w:szCs w:val="20"/>
                <w:u w:val="single"/>
              </w:rPr>
              <w:t xml:space="preserve">Коммуникативные </w:t>
            </w:r>
            <w:r w:rsidRPr="00AD13DC">
              <w:rPr>
                <w:rFonts w:ascii="Times New Roman" w:hAnsi="Times New Roman" w:cs="Times New Roman"/>
                <w:sz w:val="20"/>
                <w:szCs w:val="20"/>
              </w:rPr>
              <w:t>– умеют принимать другую точку зрения,</w:t>
            </w:r>
            <w:r w:rsidRPr="004A6030">
              <w:rPr>
                <w:sz w:val="20"/>
                <w:szCs w:val="20"/>
              </w:rPr>
              <w:t xml:space="preserve"> слушать.</w:t>
            </w:r>
          </w:p>
        </w:tc>
        <w:tc>
          <w:tcPr>
            <w:tcW w:w="1243" w:type="dxa"/>
            <w:gridSpan w:val="2"/>
          </w:tcPr>
          <w:p w:rsidR="00ED6943" w:rsidRDefault="00ED6943" w:rsidP="00F132B3">
            <w:pPr>
              <w:rPr>
                <w:rFonts w:ascii="Times New Roman" w:hAnsi="Times New Roman" w:cs="Times New Roman"/>
                <w:bCs/>
                <w:color w:val="000000"/>
                <w:sz w:val="20"/>
                <w:szCs w:val="20"/>
              </w:rPr>
            </w:pPr>
            <w:r w:rsidRPr="00AD13DC">
              <w:rPr>
                <w:rFonts w:ascii="Times New Roman" w:hAnsi="Times New Roman" w:cs="Times New Roman"/>
                <w:bCs/>
                <w:color w:val="000000"/>
                <w:sz w:val="20"/>
                <w:szCs w:val="20"/>
              </w:rPr>
              <w:t>Текущий тестовый контроль, работа у доски и в тетрадях.</w:t>
            </w:r>
          </w:p>
          <w:p w:rsidR="00533A8E" w:rsidRPr="00AD13DC" w:rsidRDefault="00533A8E" w:rsidP="00F132B3">
            <w:pPr>
              <w:rPr>
                <w:rFonts w:ascii="Times New Roman" w:hAnsi="Times New Roman" w:cs="Times New Roman"/>
                <w:bCs/>
                <w:color w:val="000000"/>
                <w:sz w:val="20"/>
                <w:szCs w:val="20"/>
              </w:rPr>
            </w:pPr>
            <w:r>
              <w:rPr>
                <w:sz w:val="20"/>
                <w:szCs w:val="20"/>
              </w:rPr>
              <w:t>Электронный учебник</w:t>
            </w: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Default="00ED6943" w:rsidP="00F132B3">
            <w:pPr>
              <w:pStyle w:val="14"/>
              <w:ind w:left="0"/>
              <w:rPr>
                <w:sz w:val="20"/>
                <w:szCs w:val="20"/>
                <w:highlight w:val="lightGray"/>
              </w:rPr>
            </w:pPr>
          </w:p>
          <w:p w:rsidR="00ED6943" w:rsidRPr="00A77DF3" w:rsidRDefault="00ED6943" w:rsidP="00F132B3">
            <w:pPr>
              <w:pStyle w:val="14"/>
              <w:ind w:left="0"/>
              <w:rPr>
                <w:sz w:val="20"/>
                <w:szCs w:val="20"/>
                <w:highlight w:val="lightGray"/>
              </w:rPr>
            </w:pPr>
          </w:p>
        </w:tc>
      </w:tr>
      <w:tr w:rsidR="00ED6943" w:rsidRPr="00B56606" w:rsidTr="00F132B3">
        <w:trPr>
          <w:trHeight w:val="268"/>
        </w:trPr>
        <w:tc>
          <w:tcPr>
            <w:tcW w:w="738" w:type="dxa"/>
            <w:gridSpan w:val="2"/>
          </w:tcPr>
          <w:p w:rsidR="00ED6943" w:rsidRDefault="00ED6943" w:rsidP="00F132B3">
            <w:pPr>
              <w:pStyle w:val="14"/>
              <w:ind w:left="142"/>
              <w:rPr>
                <w:sz w:val="20"/>
                <w:szCs w:val="20"/>
              </w:rPr>
            </w:pPr>
            <w:r>
              <w:rPr>
                <w:sz w:val="20"/>
                <w:szCs w:val="20"/>
              </w:rPr>
              <w:t>111</w:t>
            </w:r>
          </w:p>
          <w:p w:rsidR="00ED6943" w:rsidRDefault="00ED6943" w:rsidP="00F132B3">
            <w:pPr>
              <w:pStyle w:val="14"/>
              <w:ind w:left="142"/>
              <w:rPr>
                <w:sz w:val="20"/>
                <w:szCs w:val="20"/>
              </w:rPr>
            </w:pPr>
            <w:r>
              <w:rPr>
                <w:sz w:val="20"/>
                <w:szCs w:val="20"/>
              </w:rPr>
              <w:t>112</w:t>
            </w:r>
          </w:p>
          <w:p w:rsidR="00ED6943" w:rsidRDefault="00ED6943" w:rsidP="00F132B3">
            <w:pPr>
              <w:pStyle w:val="14"/>
              <w:ind w:left="142"/>
              <w:rPr>
                <w:sz w:val="20"/>
                <w:szCs w:val="20"/>
              </w:rPr>
            </w:pPr>
            <w:r>
              <w:rPr>
                <w:sz w:val="20"/>
                <w:szCs w:val="20"/>
              </w:rPr>
              <w:t>113</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Сравнение десятичных дробей</w:t>
            </w:r>
          </w:p>
        </w:tc>
        <w:tc>
          <w:tcPr>
            <w:tcW w:w="3026" w:type="dxa"/>
          </w:tcPr>
          <w:p w:rsidR="00ED6943" w:rsidRPr="004A6030" w:rsidRDefault="00ED6943" w:rsidP="00F132B3">
            <w:pPr>
              <w:pStyle w:val="14"/>
              <w:ind w:left="0"/>
              <w:rPr>
                <w:sz w:val="20"/>
                <w:szCs w:val="20"/>
              </w:rPr>
            </w:pPr>
            <w:r w:rsidRPr="004820D3">
              <w:rPr>
                <w:sz w:val="20"/>
                <w:szCs w:val="20"/>
                <w:u w:val="single"/>
              </w:rPr>
              <w:t xml:space="preserve">Групповая </w:t>
            </w:r>
            <w:r w:rsidRPr="004A6030">
              <w:rPr>
                <w:sz w:val="20"/>
                <w:szCs w:val="20"/>
              </w:rPr>
              <w:t>– обсуждение и выведение правил сравнения десятичных дробей.</w:t>
            </w:r>
          </w:p>
          <w:p w:rsidR="00ED6943" w:rsidRPr="004A6030" w:rsidRDefault="00ED6943" w:rsidP="00F132B3">
            <w:pPr>
              <w:pStyle w:val="14"/>
              <w:ind w:left="0"/>
              <w:rPr>
                <w:sz w:val="20"/>
                <w:szCs w:val="20"/>
              </w:rPr>
            </w:pPr>
            <w:r w:rsidRPr="004820D3">
              <w:rPr>
                <w:sz w:val="20"/>
                <w:szCs w:val="20"/>
                <w:u w:val="single"/>
              </w:rPr>
              <w:t xml:space="preserve">Фронтальная </w:t>
            </w:r>
            <w:r w:rsidRPr="004A6030">
              <w:rPr>
                <w:sz w:val="20"/>
                <w:szCs w:val="20"/>
              </w:rPr>
              <w:t>-  запись десятичной дроби с пятью (и более) знаками после запятой, равной данной.</w:t>
            </w:r>
          </w:p>
          <w:p w:rsidR="00ED6943" w:rsidRPr="004A6030" w:rsidRDefault="00ED6943" w:rsidP="00F132B3">
            <w:pPr>
              <w:pStyle w:val="14"/>
              <w:ind w:left="0"/>
              <w:rPr>
                <w:sz w:val="20"/>
                <w:szCs w:val="20"/>
              </w:rPr>
            </w:pPr>
            <w:r w:rsidRPr="00761960">
              <w:rPr>
                <w:sz w:val="20"/>
                <w:szCs w:val="20"/>
                <w:u w:val="single"/>
              </w:rPr>
              <w:t xml:space="preserve">Индивидуальная </w:t>
            </w:r>
            <w:r w:rsidRPr="004A6030">
              <w:rPr>
                <w:sz w:val="20"/>
                <w:szCs w:val="20"/>
              </w:rPr>
              <w:t>– сравнение десятичных дробей.</w:t>
            </w:r>
          </w:p>
        </w:tc>
        <w:tc>
          <w:tcPr>
            <w:tcW w:w="1774" w:type="dxa"/>
          </w:tcPr>
          <w:p w:rsidR="00ED6943" w:rsidRDefault="00ED6943" w:rsidP="00F132B3">
            <w:pPr>
              <w:pStyle w:val="14"/>
              <w:ind w:left="0"/>
              <w:rPr>
                <w:sz w:val="20"/>
                <w:szCs w:val="20"/>
              </w:rPr>
            </w:pPr>
            <w:r w:rsidRPr="004A6030">
              <w:rPr>
                <w:sz w:val="20"/>
                <w:szCs w:val="20"/>
              </w:rPr>
              <w:t xml:space="preserve">Сравнивают числа по классам и разрядам, планируют решение задачи. </w:t>
            </w:r>
          </w:p>
          <w:p w:rsidR="00ED6943" w:rsidRPr="004A6030" w:rsidRDefault="00ED6943" w:rsidP="00F132B3">
            <w:pPr>
              <w:pStyle w:val="14"/>
              <w:ind w:left="0"/>
              <w:rPr>
                <w:sz w:val="20"/>
                <w:szCs w:val="20"/>
              </w:rPr>
            </w:pPr>
            <w:r>
              <w:rPr>
                <w:sz w:val="20"/>
                <w:szCs w:val="20"/>
              </w:rPr>
              <w:t>Выводят правило сравнения десятичных дробей. Учатся его применять.</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отдельные ближайшие цели саморазвития, понимают и осознают социальную роль ученика, адекватно оценивают результаты своей учебной деятельности.</w:t>
            </w:r>
          </w:p>
        </w:tc>
        <w:tc>
          <w:tcPr>
            <w:tcW w:w="3421" w:type="dxa"/>
          </w:tcPr>
          <w:p w:rsidR="00ED6943" w:rsidRPr="00AD13DC" w:rsidRDefault="00ED6943" w:rsidP="00F132B3">
            <w:pPr>
              <w:pStyle w:val="14"/>
              <w:ind w:left="0"/>
              <w:rPr>
                <w:sz w:val="20"/>
                <w:szCs w:val="20"/>
              </w:rPr>
            </w:pPr>
            <w:r w:rsidRPr="00AD13DC">
              <w:rPr>
                <w:sz w:val="20"/>
                <w:szCs w:val="20"/>
                <w:u w:val="single"/>
              </w:rPr>
              <w:t>Регулятивные</w:t>
            </w:r>
            <w:r w:rsidRPr="00AD13DC">
              <w:rPr>
                <w:sz w:val="20"/>
                <w:szCs w:val="20"/>
              </w:rPr>
              <w:t xml:space="preserve">  - определяют цель учебной деятельности; осуществляют поиск средств её достижения.</w:t>
            </w:r>
          </w:p>
          <w:p w:rsidR="00ED6943" w:rsidRPr="00AD13DC" w:rsidRDefault="00ED6943" w:rsidP="00F132B3">
            <w:pPr>
              <w:rPr>
                <w:rFonts w:ascii="Times New Roman" w:hAnsi="Times New Roman" w:cs="Times New Roman"/>
                <w:bCs/>
                <w:iCs/>
                <w:sz w:val="20"/>
                <w:szCs w:val="20"/>
              </w:rPr>
            </w:pPr>
            <w:r w:rsidRPr="00EB3C62">
              <w:rPr>
                <w:rFonts w:ascii="Times New Roman" w:hAnsi="Times New Roman" w:cs="Times New Roman"/>
                <w:bCs/>
                <w:iCs/>
                <w:sz w:val="20"/>
                <w:szCs w:val="20"/>
                <w:u w:val="single"/>
              </w:rPr>
              <w:t xml:space="preserve">Познавательные – </w:t>
            </w:r>
            <w:r w:rsidRPr="00AD13DC">
              <w:rPr>
                <w:rFonts w:ascii="Times New Roman" w:hAnsi="Times New Roman" w:cs="Times New Roman"/>
                <w:bCs/>
                <w:iCs/>
                <w:sz w:val="20"/>
                <w:szCs w:val="20"/>
              </w:rPr>
              <w:t>записывают выводы в виде правил.</w:t>
            </w:r>
            <w:r>
              <w:rPr>
                <w:rFonts w:ascii="Times New Roman" w:hAnsi="Times New Roman" w:cs="Times New Roman"/>
                <w:bCs/>
                <w:iCs/>
                <w:sz w:val="20"/>
                <w:szCs w:val="20"/>
              </w:rPr>
              <w:t xml:space="preserve"> </w:t>
            </w:r>
            <w:r w:rsidRPr="00AD13DC">
              <w:rPr>
                <w:rFonts w:ascii="Times New Roman" w:hAnsi="Times New Roman" w:cs="Times New Roman"/>
                <w:sz w:val="20"/>
                <w:szCs w:val="20"/>
                <w:u w:val="single"/>
              </w:rPr>
              <w:t xml:space="preserve">Коммуникативные </w:t>
            </w:r>
            <w:r w:rsidRPr="00AD13DC">
              <w:rPr>
                <w:rFonts w:ascii="Times New Roman" w:hAnsi="Times New Roman" w:cs="Times New Roman"/>
                <w:sz w:val="20"/>
                <w:szCs w:val="20"/>
              </w:rPr>
              <w:t>– умеют  организовать учебное взаимодействие в группе.</w:t>
            </w:r>
          </w:p>
        </w:tc>
        <w:tc>
          <w:tcPr>
            <w:tcW w:w="1243" w:type="dxa"/>
            <w:gridSpan w:val="2"/>
          </w:tcPr>
          <w:p w:rsidR="00ED6943" w:rsidRPr="00F9303B" w:rsidRDefault="00ED6943" w:rsidP="00F132B3">
            <w:pPr>
              <w:rPr>
                <w:rFonts w:ascii="Times New Roman" w:hAnsi="Times New Roman" w:cs="Times New Roman"/>
                <w:sz w:val="20"/>
                <w:szCs w:val="20"/>
              </w:rPr>
            </w:pPr>
            <w:r w:rsidRPr="00F9303B">
              <w:rPr>
                <w:rFonts w:ascii="Times New Roman" w:hAnsi="Times New Roman" w:cs="Times New Roman"/>
                <w:sz w:val="20"/>
                <w:szCs w:val="20"/>
              </w:rPr>
              <w:t>Фронтальная работа с классом, работа с текстом учебника, работа у доски и в тетрадях</w:t>
            </w:r>
          </w:p>
        </w:tc>
        <w:tc>
          <w:tcPr>
            <w:tcW w:w="818" w:type="dxa"/>
            <w:gridSpan w:val="3"/>
          </w:tcPr>
          <w:p w:rsidR="00ED6943" w:rsidRPr="00A77DF3" w:rsidRDefault="00ED6943" w:rsidP="00F132B3">
            <w:pPr>
              <w:pStyle w:val="14"/>
              <w:ind w:left="0"/>
              <w:rPr>
                <w:sz w:val="20"/>
                <w:szCs w:val="20"/>
                <w:highlight w:val="lightGray"/>
              </w:rPr>
            </w:pPr>
          </w:p>
        </w:tc>
        <w:tc>
          <w:tcPr>
            <w:tcW w:w="743" w:type="dxa"/>
            <w:gridSpan w:val="3"/>
          </w:tcPr>
          <w:p w:rsidR="00ED6943" w:rsidRDefault="00ED6943" w:rsidP="00F132B3">
            <w:pPr>
              <w:pStyle w:val="14"/>
              <w:ind w:left="0"/>
              <w:rPr>
                <w:sz w:val="20"/>
                <w:szCs w:val="20"/>
                <w:highlight w:val="lightGray"/>
              </w:rPr>
            </w:pPr>
          </w:p>
        </w:tc>
      </w:tr>
      <w:tr w:rsidR="00ED6943" w:rsidRPr="004A6030" w:rsidTr="00F132B3">
        <w:trPr>
          <w:trHeight w:val="268"/>
        </w:trPr>
        <w:tc>
          <w:tcPr>
            <w:tcW w:w="738" w:type="dxa"/>
            <w:gridSpan w:val="2"/>
          </w:tcPr>
          <w:p w:rsidR="00ED6943" w:rsidRDefault="00ED6943" w:rsidP="00F132B3">
            <w:pPr>
              <w:pStyle w:val="14"/>
              <w:ind w:left="142"/>
              <w:rPr>
                <w:sz w:val="20"/>
                <w:szCs w:val="20"/>
              </w:rPr>
            </w:pPr>
            <w:r>
              <w:rPr>
                <w:sz w:val="20"/>
                <w:szCs w:val="20"/>
              </w:rPr>
              <w:t>114</w:t>
            </w:r>
          </w:p>
          <w:p w:rsidR="00ED6943" w:rsidRDefault="00ED6943" w:rsidP="00F132B3">
            <w:pPr>
              <w:pStyle w:val="14"/>
              <w:ind w:left="142"/>
              <w:rPr>
                <w:sz w:val="20"/>
                <w:szCs w:val="20"/>
              </w:rPr>
            </w:pPr>
            <w:r>
              <w:rPr>
                <w:sz w:val="20"/>
                <w:szCs w:val="20"/>
              </w:rPr>
              <w:t>-</w:t>
            </w:r>
          </w:p>
          <w:p w:rsidR="00ED6943" w:rsidRDefault="00ED6943" w:rsidP="00F132B3">
            <w:pPr>
              <w:pStyle w:val="14"/>
              <w:ind w:left="142"/>
              <w:rPr>
                <w:sz w:val="20"/>
                <w:szCs w:val="20"/>
              </w:rPr>
            </w:pPr>
            <w:r>
              <w:rPr>
                <w:sz w:val="20"/>
                <w:szCs w:val="20"/>
              </w:rPr>
              <w:t>115</w:t>
            </w:r>
          </w:p>
          <w:p w:rsidR="00ED6943" w:rsidRDefault="00ED6943" w:rsidP="00F132B3">
            <w:pPr>
              <w:pStyle w:val="14"/>
              <w:ind w:left="142"/>
              <w:rPr>
                <w:sz w:val="20"/>
                <w:szCs w:val="20"/>
              </w:rPr>
            </w:pPr>
            <w:r>
              <w:rPr>
                <w:sz w:val="20"/>
                <w:szCs w:val="20"/>
              </w:rPr>
              <w:t>-</w:t>
            </w:r>
          </w:p>
          <w:p w:rsidR="00ED6943" w:rsidRDefault="00ED6943" w:rsidP="00F132B3">
            <w:pPr>
              <w:pStyle w:val="14"/>
              <w:ind w:left="142"/>
              <w:rPr>
                <w:sz w:val="20"/>
                <w:szCs w:val="20"/>
              </w:rPr>
            </w:pPr>
            <w:r>
              <w:rPr>
                <w:sz w:val="20"/>
                <w:szCs w:val="20"/>
              </w:rPr>
              <w:t>116</w:t>
            </w:r>
          </w:p>
          <w:p w:rsidR="00ED6943" w:rsidRDefault="00ED6943" w:rsidP="00F132B3">
            <w:pPr>
              <w:pStyle w:val="14"/>
              <w:ind w:left="142"/>
              <w:rPr>
                <w:sz w:val="20"/>
                <w:szCs w:val="20"/>
              </w:rPr>
            </w:pPr>
            <w:r>
              <w:rPr>
                <w:sz w:val="20"/>
                <w:szCs w:val="20"/>
              </w:rPr>
              <w:t>-</w:t>
            </w:r>
          </w:p>
          <w:p w:rsidR="00ED6943" w:rsidRPr="004A6030" w:rsidRDefault="00ED6943" w:rsidP="00F132B3">
            <w:pPr>
              <w:pStyle w:val="14"/>
              <w:ind w:left="142"/>
              <w:rPr>
                <w:sz w:val="20"/>
                <w:szCs w:val="20"/>
              </w:rPr>
            </w:pPr>
            <w:r>
              <w:rPr>
                <w:sz w:val="20"/>
                <w:szCs w:val="20"/>
              </w:rPr>
              <w:t>117</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Сложение и вычитание десятичных дробей.</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правил сложения и вычитания десятичных дробей.</w:t>
            </w:r>
          </w:p>
          <w:p w:rsidR="00ED6943" w:rsidRPr="004A6030" w:rsidRDefault="00ED6943" w:rsidP="00F132B3">
            <w:pPr>
              <w:pStyle w:val="14"/>
              <w:ind w:left="0"/>
              <w:rPr>
                <w:sz w:val="20"/>
                <w:szCs w:val="20"/>
              </w:rPr>
            </w:pPr>
            <w:r w:rsidRPr="004A6030">
              <w:rPr>
                <w:sz w:val="20"/>
                <w:szCs w:val="20"/>
              </w:rPr>
              <w:t>Фронтальная - сложение и вычитание десятичных дробей.</w:t>
            </w:r>
          </w:p>
          <w:p w:rsidR="00ED6943" w:rsidRPr="004A6030" w:rsidRDefault="00ED6943" w:rsidP="00F132B3">
            <w:pPr>
              <w:pStyle w:val="14"/>
              <w:ind w:left="0"/>
              <w:rPr>
                <w:sz w:val="20"/>
                <w:szCs w:val="20"/>
              </w:rPr>
            </w:pPr>
            <w:r w:rsidRPr="004A6030">
              <w:rPr>
                <w:sz w:val="20"/>
                <w:szCs w:val="20"/>
              </w:rPr>
              <w:t>Индивидуальная -  решение задач на сложение и вычитание десятичных дробей.</w:t>
            </w:r>
          </w:p>
        </w:tc>
        <w:tc>
          <w:tcPr>
            <w:tcW w:w="1774" w:type="dxa"/>
          </w:tcPr>
          <w:p w:rsidR="00ED6943" w:rsidRPr="004A6030" w:rsidRDefault="00ED6943" w:rsidP="00F132B3">
            <w:pPr>
              <w:pStyle w:val="14"/>
              <w:ind w:left="0"/>
              <w:rPr>
                <w:sz w:val="20"/>
                <w:szCs w:val="20"/>
              </w:rPr>
            </w:pPr>
            <w:r>
              <w:rPr>
                <w:sz w:val="20"/>
                <w:szCs w:val="20"/>
              </w:rPr>
              <w:t xml:space="preserve">Составляют алгоритм сложения и вычитания десятичных дробей. </w:t>
            </w:r>
            <w:r w:rsidRPr="004A6030">
              <w:rPr>
                <w:sz w:val="20"/>
                <w:szCs w:val="20"/>
              </w:rPr>
              <w:t>Складывают и вычитают десятичные дроби.</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 широкий интерес к способам решения познавательных задач; адекватно оцениваю результаты своей учебной деятельности, осознают и принимают социальную роль уче</w:t>
            </w:r>
            <w:r w:rsidRPr="004A6030">
              <w:rPr>
                <w:sz w:val="20"/>
                <w:szCs w:val="20"/>
              </w:rPr>
              <w:softHyphen/>
              <w:t>ника.</w:t>
            </w:r>
          </w:p>
        </w:tc>
        <w:tc>
          <w:tcPr>
            <w:tcW w:w="3421" w:type="dxa"/>
          </w:tcPr>
          <w:p w:rsidR="00ED6943" w:rsidRPr="00B438AC" w:rsidRDefault="00ED6943" w:rsidP="00F132B3">
            <w:pPr>
              <w:pStyle w:val="14"/>
              <w:ind w:left="0"/>
              <w:rPr>
                <w:sz w:val="20"/>
                <w:szCs w:val="20"/>
              </w:rPr>
            </w:pPr>
            <w:r w:rsidRPr="00B438AC">
              <w:rPr>
                <w:sz w:val="20"/>
                <w:szCs w:val="20"/>
                <w:u w:val="single"/>
              </w:rPr>
              <w:t>Регулятивные</w:t>
            </w:r>
            <w:r w:rsidRPr="00B438AC">
              <w:rPr>
                <w:sz w:val="20"/>
                <w:szCs w:val="20"/>
              </w:rPr>
              <w:t xml:space="preserve">  - работают по составленному плану, используют основные и дополнительные источники информации.</w:t>
            </w:r>
          </w:p>
          <w:p w:rsidR="00ED6943" w:rsidRPr="00EB3C62" w:rsidRDefault="00ED6943" w:rsidP="00F132B3">
            <w:pPr>
              <w:rPr>
                <w:rFonts w:ascii="Times New Roman" w:hAnsi="Times New Roman" w:cs="Times New Roman"/>
                <w:bCs/>
                <w:iCs/>
                <w:sz w:val="20"/>
                <w:szCs w:val="20"/>
              </w:rPr>
            </w:pPr>
            <w:r w:rsidRPr="00EB3C62">
              <w:rPr>
                <w:rFonts w:ascii="Times New Roman" w:hAnsi="Times New Roman" w:cs="Times New Roman"/>
                <w:bCs/>
                <w:iCs/>
                <w:sz w:val="20"/>
                <w:szCs w:val="20"/>
                <w:u w:val="single"/>
              </w:rPr>
              <w:t>Познавательные –</w:t>
            </w:r>
            <w:r w:rsidRPr="00B438AC">
              <w:rPr>
                <w:rFonts w:ascii="Times New Roman" w:hAnsi="Times New Roman" w:cs="Times New Roman"/>
                <w:bCs/>
                <w:iCs/>
                <w:sz w:val="20"/>
                <w:szCs w:val="20"/>
              </w:rPr>
              <w:t xml:space="preserve"> сопоставляют и отбирают информацию,  полученную из разных источников.</w:t>
            </w:r>
            <w:r>
              <w:rPr>
                <w:rFonts w:ascii="Times New Roman" w:hAnsi="Times New Roman" w:cs="Times New Roman"/>
                <w:bCs/>
                <w:iCs/>
                <w:sz w:val="20"/>
                <w:szCs w:val="20"/>
              </w:rPr>
              <w:t xml:space="preserve"> </w:t>
            </w:r>
            <w:r w:rsidRPr="00B438AC">
              <w:rPr>
                <w:rFonts w:ascii="Times New Roman" w:hAnsi="Times New Roman" w:cs="Times New Roman"/>
                <w:sz w:val="20"/>
                <w:szCs w:val="20"/>
                <w:u w:val="single"/>
              </w:rPr>
              <w:t xml:space="preserve">Коммуникативные </w:t>
            </w:r>
            <w:r w:rsidRPr="00B438AC">
              <w:rPr>
                <w:rFonts w:ascii="Times New Roman" w:hAnsi="Times New Roman" w:cs="Times New Roman"/>
                <w:sz w:val="20"/>
                <w:szCs w:val="20"/>
              </w:rPr>
              <w:t>– умеют выполнять различные роли в группе, сотрудничать при совместном решении задач.</w:t>
            </w:r>
          </w:p>
        </w:tc>
        <w:tc>
          <w:tcPr>
            <w:tcW w:w="1243" w:type="dxa"/>
            <w:gridSpan w:val="2"/>
          </w:tcPr>
          <w:p w:rsidR="00ED6943" w:rsidRDefault="00ED6943" w:rsidP="00F132B3">
            <w:pPr>
              <w:pStyle w:val="14"/>
              <w:ind w:left="0"/>
              <w:rPr>
                <w:sz w:val="20"/>
                <w:szCs w:val="20"/>
              </w:rPr>
            </w:pPr>
            <w:r>
              <w:rPr>
                <w:sz w:val="20"/>
                <w:szCs w:val="20"/>
              </w:rPr>
              <w:t>Фронтальная работа с классом, работа с текстом учебника, работа у доски и в тетрадях</w:t>
            </w:r>
            <w:r w:rsidR="00533A8E">
              <w:rPr>
                <w:sz w:val="20"/>
                <w:szCs w:val="20"/>
              </w:rPr>
              <w:t>.</w:t>
            </w:r>
          </w:p>
          <w:p w:rsidR="00533A8E" w:rsidRPr="004A6030" w:rsidRDefault="00533A8E" w:rsidP="00F132B3">
            <w:pPr>
              <w:pStyle w:val="14"/>
              <w:ind w:left="0"/>
              <w:rPr>
                <w:bCs/>
                <w:color w:val="000000"/>
                <w:sz w:val="20"/>
                <w:szCs w:val="20"/>
              </w:rPr>
            </w:pPr>
            <w:r>
              <w:rPr>
                <w:sz w:val="20"/>
                <w:szCs w:val="20"/>
              </w:rPr>
              <w:t>Электронный учебник</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142"/>
              <w:rPr>
                <w:sz w:val="20"/>
                <w:szCs w:val="20"/>
              </w:rPr>
            </w:pPr>
            <w:r>
              <w:rPr>
                <w:sz w:val="20"/>
                <w:szCs w:val="20"/>
              </w:rPr>
              <w:t>118</w:t>
            </w: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p>
          <w:p w:rsidR="00ED6943" w:rsidRDefault="00ED6943" w:rsidP="00F132B3">
            <w:pPr>
              <w:pStyle w:val="14"/>
              <w:ind w:left="142"/>
              <w:rPr>
                <w:sz w:val="20"/>
                <w:szCs w:val="20"/>
              </w:rPr>
            </w:pPr>
            <w:r>
              <w:rPr>
                <w:sz w:val="20"/>
                <w:szCs w:val="20"/>
              </w:rPr>
              <w:t>119</w:t>
            </w:r>
          </w:p>
        </w:tc>
        <w:tc>
          <w:tcPr>
            <w:tcW w:w="1528" w:type="dxa"/>
          </w:tcPr>
          <w:p w:rsidR="00ED6943" w:rsidRPr="00A721B1" w:rsidRDefault="00ED6943" w:rsidP="00F132B3">
            <w:pPr>
              <w:pStyle w:val="14"/>
              <w:ind w:left="0"/>
              <w:rPr>
                <w:b/>
                <w:color w:val="000000"/>
                <w:sz w:val="20"/>
                <w:szCs w:val="20"/>
              </w:rPr>
            </w:pPr>
            <w:r w:rsidRPr="00A30EFE">
              <w:rPr>
                <w:b/>
                <w:color w:val="000000"/>
                <w:sz w:val="20"/>
                <w:szCs w:val="20"/>
              </w:rPr>
              <w:t xml:space="preserve">Контрольная </w:t>
            </w:r>
            <w:r w:rsidRPr="00A721B1">
              <w:rPr>
                <w:b/>
                <w:color w:val="000000"/>
                <w:sz w:val="20"/>
                <w:szCs w:val="20"/>
              </w:rPr>
              <w:t>работа  №7 по теме « Сложение и вычитание десятичных дробей».</w:t>
            </w:r>
          </w:p>
          <w:p w:rsidR="00ED6943" w:rsidRPr="004A6030" w:rsidRDefault="00ED6943" w:rsidP="00F132B3">
            <w:pPr>
              <w:pStyle w:val="14"/>
              <w:ind w:left="0"/>
              <w:rPr>
                <w:sz w:val="20"/>
                <w:szCs w:val="20"/>
              </w:rPr>
            </w:pPr>
            <w:r>
              <w:rPr>
                <w:color w:val="000000"/>
                <w:sz w:val="20"/>
                <w:szCs w:val="20"/>
              </w:rPr>
              <w:t>Работа над ошибками.</w:t>
            </w:r>
          </w:p>
        </w:tc>
        <w:tc>
          <w:tcPr>
            <w:tcW w:w="3026" w:type="dxa"/>
          </w:tcPr>
          <w:p w:rsidR="00ED6943" w:rsidRDefault="00ED6943" w:rsidP="00F132B3">
            <w:pPr>
              <w:pStyle w:val="14"/>
              <w:ind w:left="0"/>
              <w:rPr>
                <w:sz w:val="20"/>
                <w:szCs w:val="20"/>
              </w:rPr>
            </w:pPr>
            <w:r w:rsidRPr="004A6030">
              <w:rPr>
                <w:sz w:val="20"/>
                <w:szCs w:val="20"/>
              </w:rPr>
              <w:t xml:space="preserve">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4A6030" w:rsidRDefault="00ED6943" w:rsidP="00F132B3">
            <w:pPr>
              <w:pStyle w:val="14"/>
              <w:ind w:left="0"/>
              <w:rPr>
                <w:sz w:val="20"/>
                <w:szCs w:val="20"/>
              </w:rPr>
            </w:pPr>
            <w:r w:rsidRPr="004A6030">
              <w:rPr>
                <w:sz w:val="20"/>
                <w:szCs w:val="20"/>
              </w:rPr>
              <w:t>Используют разные приемы проверки правильности ответа</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себе свои наиболее заметные достижения</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понимают причины неуспеха и находят способы выхода из данной ситуации.</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делают предположения об информации, нужной для решения задач.</w:t>
            </w:r>
          </w:p>
          <w:p w:rsidR="00ED6943" w:rsidRPr="004A6030" w:rsidRDefault="00ED6943" w:rsidP="00F132B3">
            <w:pPr>
              <w:pStyle w:val="14"/>
              <w:ind w:left="0"/>
              <w:rPr>
                <w:sz w:val="20"/>
                <w:szCs w:val="20"/>
              </w:rPr>
            </w:pPr>
            <w:r w:rsidRPr="004A6030">
              <w:rPr>
                <w:sz w:val="20"/>
                <w:szCs w:val="20"/>
                <w:u w:val="single"/>
              </w:rPr>
              <w:t>Коммуникативные</w:t>
            </w:r>
            <w:r w:rsidRPr="004A6030">
              <w:rPr>
                <w:sz w:val="20"/>
                <w:szCs w:val="20"/>
              </w:rPr>
              <w:t xml:space="preserve">  – умеют критично относиться к  своему мнению</w:t>
            </w:r>
          </w:p>
        </w:tc>
        <w:tc>
          <w:tcPr>
            <w:tcW w:w="1243" w:type="dxa"/>
            <w:gridSpan w:val="2"/>
          </w:tcPr>
          <w:p w:rsidR="00ED6943" w:rsidRPr="00A721B1" w:rsidRDefault="00ED6943" w:rsidP="00F132B3">
            <w:pPr>
              <w:rPr>
                <w:rFonts w:ascii="Times New Roman" w:hAnsi="Times New Roman" w:cs="Times New Roman"/>
                <w:bCs/>
                <w:color w:val="000000"/>
                <w:sz w:val="20"/>
                <w:szCs w:val="20"/>
              </w:rPr>
            </w:pPr>
            <w:r w:rsidRPr="00A721B1">
              <w:rPr>
                <w:rFonts w:ascii="Times New Roman" w:hAnsi="Times New Roman" w:cs="Times New Roman"/>
                <w:bCs/>
                <w:color w:val="000000"/>
                <w:sz w:val="20"/>
                <w:szCs w:val="20"/>
              </w:rPr>
              <w:t>Написание контрольной работы.</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142"/>
              <w:rPr>
                <w:sz w:val="20"/>
                <w:szCs w:val="20"/>
              </w:rPr>
            </w:pPr>
            <w:r>
              <w:rPr>
                <w:sz w:val="20"/>
                <w:szCs w:val="20"/>
              </w:rPr>
              <w:t>120</w:t>
            </w:r>
          </w:p>
          <w:p w:rsidR="00ED6943" w:rsidRDefault="00ED6943" w:rsidP="00F132B3">
            <w:pPr>
              <w:pStyle w:val="14"/>
              <w:ind w:left="142"/>
              <w:rPr>
                <w:sz w:val="20"/>
                <w:szCs w:val="20"/>
              </w:rPr>
            </w:pPr>
            <w:r>
              <w:rPr>
                <w:sz w:val="20"/>
                <w:szCs w:val="20"/>
              </w:rPr>
              <w:t>121</w:t>
            </w:r>
          </w:p>
          <w:p w:rsidR="00ED6943" w:rsidRDefault="00ED6943" w:rsidP="00F132B3">
            <w:pPr>
              <w:pStyle w:val="14"/>
              <w:ind w:left="142"/>
              <w:rPr>
                <w:sz w:val="20"/>
                <w:szCs w:val="20"/>
              </w:rPr>
            </w:pPr>
            <w:r>
              <w:rPr>
                <w:sz w:val="20"/>
                <w:szCs w:val="20"/>
              </w:rPr>
              <w:t>122</w:t>
            </w:r>
          </w:p>
          <w:p w:rsidR="00ED6943" w:rsidRDefault="00ED6943" w:rsidP="00F132B3">
            <w:pPr>
              <w:pStyle w:val="14"/>
              <w:ind w:left="142"/>
              <w:rPr>
                <w:sz w:val="20"/>
                <w:szCs w:val="20"/>
              </w:rPr>
            </w:pPr>
            <w:r>
              <w:rPr>
                <w:sz w:val="20"/>
                <w:szCs w:val="20"/>
              </w:rPr>
              <w:t>123</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Умножение десятич</w:t>
            </w:r>
            <w:r>
              <w:rPr>
                <w:color w:val="000000"/>
                <w:sz w:val="20"/>
                <w:szCs w:val="20"/>
              </w:rPr>
              <w:t>ных дробей .</w:t>
            </w:r>
          </w:p>
        </w:tc>
        <w:tc>
          <w:tcPr>
            <w:tcW w:w="3026" w:type="dxa"/>
          </w:tcPr>
          <w:p w:rsidR="00ED6943" w:rsidRPr="004A6030" w:rsidRDefault="00ED6943" w:rsidP="00F132B3">
            <w:pPr>
              <w:pStyle w:val="14"/>
              <w:ind w:left="0"/>
              <w:rPr>
                <w:sz w:val="20"/>
                <w:szCs w:val="20"/>
              </w:rPr>
            </w:pPr>
            <w:r w:rsidRPr="004A6030">
              <w:rPr>
                <w:sz w:val="20"/>
                <w:szCs w:val="20"/>
              </w:rPr>
              <w:t>Групповая - обсуждение и выведение правил умножения десятичной  дроби на натуральное число, десятичной дроби на 10, 100, 1000 …</w:t>
            </w:r>
          </w:p>
          <w:p w:rsidR="00ED6943" w:rsidRPr="004A6030" w:rsidRDefault="00ED6943" w:rsidP="00F132B3">
            <w:pPr>
              <w:pStyle w:val="14"/>
              <w:ind w:left="0"/>
              <w:rPr>
                <w:sz w:val="20"/>
                <w:szCs w:val="20"/>
              </w:rPr>
            </w:pPr>
            <w:r w:rsidRPr="004A6030">
              <w:rPr>
                <w:sz w:val="20"/>
                <w:szCs w:val="20"/>
              </w:rPr>
              <w:t>Фронтальная -  запись произведения в виде суммы.</w:t>
            </w:r>
          </w:p>
          <w:p w:rsidR="00ED6943" w:rsidRPr="004A6030" w:rsidRDefault="00ED6943" w:rsidP="00F132B3">
            <w:pPr>
              <w:pStyle w:val="14"/>
              <w:ind w:left="0"/>
              <w:rPr>
                <w:sz w:val="20"/>
                <w:szCs w:val="20"/>
              </w:rPr>
            </w:pPr>
            <w:r w:rsidRPr="004A6030">
              <w:rPr>
                <w:sz w:val="20"/>
                <w:szCs w:val="20"/>
              </w:rPr>
              <w:t xml:space="preserve">Индивидуальная – умножение десятичных дробей </w:t>
            </w:r>
            <w:r>
              <w:rPr>
                <w:sz w:val="20"/>
                <w:szCs w:val="20"/>
              </w:rPr>
              <w:t>.</w:t>
            </w:r>
          </w:p>
        </w:tc>
        <w:tc>
          <w:tcPr>
            <w:tcW w:w="1774" w:type="dxa"/>
          </w:tcPr>
          <w:p w:rsidR="00ED6943" w:rsidRPr="004A6030" w:rsidRDefault="00ED6943" w:rsidP="00F132B3">
            <w:pPr>
              <w:pStyle w:val="14"/>
              <w:ind w:left="0"/>
              <w:rPr>
                <w:sz w:val="20"/>
                <w:szCs w:val="20"/>
              </w:rPr>
            </w:pPr>
            <w:r w:rsidRPr="004A6030">
              <w:rPr>
                <w:sz w:val="20"/>
                <w:szCs w:val="20"/>
              </w:rPr>
              <w:t>Умножают десятичные числа на натуральное число, прогнозируют результат вычислений</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положительное от</w:t>
            </w:r>
            <w:r w:rsidRPr="004A6030">
              <w:rPr>
                <w:sz w:val="20"/>
                <w:szCs w:val="20"/>
              </w:rPr>
              <w:softHyphen/>
              <w:t>ношение к урокам математики, широкий интерес к способам решения новых учебных задач.</w:t>
            </w:r>
          </w:p>
        </w:tc>
        <w:tc>
          <w:tcPr>
            <w:tcW w:w="3421" w:type="dxa"/>
          </w:tcPr>
          <w:p w:rsidR="00ED6943" w:rsidRPr="004A6030" w:rsidRDefault="00ED6943" w:rsidP="00F132B3">
            <w:pPr>
              <w:pStyle w:val="14"/>
              <w:ind w:left="0"/>
              <w:rPr>
                <w:sz w:val="20"/>
                <w:szCs w:val="20"/>
              </w:rPr>
            </w:pPr>
            <w:r w:rsidRPr="004A6030">
              <w:rPr>
                <w:sz w:val="20"/>
                <w:szCs w:val="20"/>
                <w:u w:val="single"/>
              </w:rPr>
              <w:t>Регулятивные</w:t>
            </w:r>
            <w:r w:rsidRPr="004A6030">
              <w:rPr>
                <w:sz w:val="20"/>
                <w:szCs w:val="20"/>
              </w:rPr>
              <w:t xml:space="preserve">  - определяют цель учебной деятельности; осуществляют поиск средств её достижения.</w:t>
            </w:r>
          </w:p>
          <w:p w:rsidR="00ED6943" w:rsidRPr="00690006" w:rsidRDefault="00ED6943" w:rsidP="00F132B3">
            <w:pPr>
              <w:rPr>
                <w:rFonts w:ascii="Times New Roman" w:hAnsi="Times New Roman" w:cs="Times New Roman"/>
                <w:bCs/>
                <w:iCs/>
                <w:sz w:val="20"/>
                <w:szCs w:val="20"/>
              </w:rPr>
            </w:pPr>
            <w:r w:rsidRPr="00690006">
              <w:rPr>
                <w:rFonts w:ascii="Times New Roman" w:hAnsi="Times New Roman" w:cs="Times New Roman"/>
                <w:bCs/>
                <w:iCs/>
                <w:sz w:val="20"/>
                <w:szCs w:val="20"/>
                <w:u w:val="single"/>
              </w:rPr>
              <w:t xml:space="preserve">Познавательные </w:t>
            </w:r>
            <w:r w:rsidRPr="00690006">
              <w:rPr>
                <w:rFonts w:ascii="Times New Roman" w:hAnsi="Times New Roman" w:cs="Times New Roman"/>
                <w:bCs/>
                <w:iCs/>
                <w:sz w:val="20"/>
                <w:szCs w:val="20"/>
              </w:rPr>
              <w:t>– записывают выводы в виде правил.</w:t>
            </w:r>
          </w:p>
          <w:p w:rsidR="00ED6943" w:rsidRPr="004A6030" w:rsidRDefault="00ED6943" w:rsidP="00F132B3">
            <w:pPr>
              <w:pStyle w:val="14"/>
              <w:ind w:left="0"/>
              <w:rPr>
                <w:sz w:val="20"/>
                <w:szCs w:val="20"/>
              </w:rPr>
            </w:pPr>
            <w:r w:rsidRPr="004A6030">
              <w:rPr>
                <w:sz w:val="20"/>
                <w:szCs w:val="20"/>
                <w:u w:val="single"/>
              </w:rPr>
              <w:t xml:space="preserve">Коммуникативные </w:t>
            </w:r>
            <w:r w:rsidRPr="004A6030">
              <w:rPr>
                <w:sz w:val="20"/>
                <w:szCs w:val="20"/>
              </w:rPr>
              <w:t>– умеют  организовать учебное взаимодействие в группе.</w:t>
            </w:r>
          </w:p>
        </w:tc>
        <w:tc>
          <w:tcPr>
            <w:tcW w:w="1243" w:type="dxa"/>
            <w:gridSpan w:val="2"/>
          </w:tcPr>
          <w:p w:rsidR="00ED6943" w:rsidRPr="004A6030" w:rsidRDefault="00ED6943" w:rsidP="00F132B3">
            <w:pPr>
              <w:pStyle w:val="14"/>
              <w:ind w:left="0"/>
              <w:rPr>
                <w:color w:val="000000"/>
                <w:sz w:val="20"/>
                <w:szCs w:val="20"/>
              </w:rPr>
            </w:pPr>
            <w:r w:rsidRPr="004A6030">
              <w:rPr>
                <w:color w:val="000000"/>
                <w:sz w:val="20"/>
                <w:szCs w:val="20"/>
              </w:rPr>
              <w:t>.</w:t>
            </w:r>
            <w:r>
              <w:rPr>
                <w:sz w:val="20"/>
                <w:szCs w:val="20"/>
              </w:rPr>
              <w:t xml:space="preserve"> Фронтальная работа с классом, работа с текстом учебника, работа у доски и в тетрадях</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124</w:t>
            </w:r>
          </w:p>
          <w:p w:rsidR="00ED6943" w:rsidRDefault="00ED6943" w:rsidP="00F132B3">
            <w:pPr>
              <w:pStyle w:val="14"/>
              <w:ind w:left="0"/>
              <w:rPr>
                <w:sz w:val="20"/>
                <w:szCs w:val="20"/>
              </w:rPr>
            </w:pPr>
            <w:r>
              <w:rPr>
                <w:sz w:val="20"/>
                <w:szCs w:val="20"/>
              </w:rPr>
              <w:t>-</w:t>
            </w:r>
          </w:p>
          <w:p w:rsidR="00ED6943" w:rsidRPr="004A6030" w:rsidRDefault="00ED6943" w:rsidP="00F132B3">
            <w:pPr>
              <w:pStyle w:val="14"/>
              <w:ind w:left="0"/>
              <w:rPr>
                <w:sz w:val="20"/>
                <w:szCs w:val="20"/>
              </w:rPr>
            </w:pPr>
            <w:r>
              <w:rPr>
                <w:sz w:val="20"/>
                <w:szCs w:val="20"/>
              </w:rPr>
              <w:t>125</w:t>
            </w:r>
          </w:p>
        </w:tc>
        <w:tc>
          <w:tcPr>
            <w:tcW w:w="1528" w:type="dxa"/>
          </w:tcPr>
          <w:p w:rsidR="00ED6943" w:rsidRPr="004A6030" w:rsidRDefault="00ED6943" w:rsidP="00F132B3">
            <w:pPr>
              <w:pStyle w:val="14"/>
              <w:ind w:left="0"/>
              <w:rPr>
                <w:sz w:val="20"/>
                <w:szCs w:val="20"/>
              </w:rPr>
            </w:pPr>
            <w:r>
              <w:rPr>
                <w:color w:val="000000"/>
                <w:sz w:val="20"/>
                <w:szCs w:val="20"/>
              </w:rPr>
              <w:t>Степень числа.</w:t>
            </w:r>
          </w:p>
        </w:tc>
        <w:tc>
          <w:tcPr>
            <w:tcW w:w="3026" w:type="dxa"/>
          </w:tcPr>
          <w:p w:rsidR="00ED6943" w:rsidRPr="004A6030" w:rsidRDefault="00ED6943" w:rsidP="00F132B3">
            <w:pPr>
              <w:pStyle w:val="14"/>
              <w:ind w:left="0"/>
              <w:rPr>
                <w:sz w:val="20"/>
                <w:szCs w:val="20"/>
              </w:rPr>
            </w:pPr>
            <w:r w:rsidRPr="004A6030">
              <w:rPr>
                <w:sz w:val="20"/>
                <w:szCs w:val="20"/>
              </w:rPr>
              <w:t>Фронтальная – ответы на вопросы, представление степени в виде произведения, возведение числа в квадрат и куб.</w:t>
            </w:r>
          </w:p>
          <w:p w:rsidR="00ED6943" w:rsidRDefault="00ED6943" w:rsidP="00F132B3">
            <w:pPr>
              <w:pStyle w:val="14"/>
              <w:ind w:left="0"/>
              <w:rPr>
                <w:sz w:val="20"/>
                <w:szCs w:val="20"/>
              </w:rPr>
            </w:pPr>
            <w:r w:rsidRPr="00375142">
              <w:rPr>
                <w:sz w:val="20"/>
                <w:szCs w:val="20"/>
                <w:u w:val="single"/>
              </w:rPr>
              <w:t xml:space="preserve">Индивидуальная </w:t>
            </w:r>
            <w:r w:rsidRPr="004A6030">
              <w:rPr>
                <w:sz w:val="20"/>
                <w:szCs w:val="20"/>
              </w:rPr>
              <w:t>– нахождение значения степени.</w:t>
            </w:r>
          </w:p>
          <w:p w:rsidR="00ED6943" w:rsidRPr="004A6030" w:rsidRDefault="00ED6943" w:rsidP="00F132B3">
            <w:pPr>
              <w:pStyle w:val="14"/>
              <w:ind w:left="0"/>
              <w:rPr>
                <w:sz w:val="20"/>
                <w:szCs w:val="20"/>
              </w:rPr>
            </w:pPr>
            <w:r w:rsidRPr="004A6030">
              <w:rPr>
                <w:sz w:val="20"/>
                <w:szCs w:val="20"/>
              </w:rPr>
              <w:t>Групповая - обсуждение понятий «квадрат, куб, степень, основание, показатель степени».</w:t>
            </w:r>
          </w:p>
          <w:p w:rsidR="00ED6943" w:rsidRPr="004A6030" w:rsidRDefault="00ED6943" w:rsidP="00F132B3">
            <w:pPr>
              <w:pStyle w:val="14"/>
              <w:ind w:left="0"/>
              <w:rPr>
                <w:sz w:val="20"/>
                <w:szCs w:val="20"/>
              </w:rPr>
            </w:pPr>
            <w:r w:rsidRPr="00375142">
              <w:rPr>
                <w:sz w:val="20"/>
                <w:szCs w:val="20"/>
                <w:u w:val="single"/>
              </w:rPr>
              <w:t xml:space="preserve">Фронтальная </w:t>
            </w:r>
            <w:r w:rsidRPr="004A6030">
              <w:rPr>
                <w:sz w:val="20"/>
                <w:szCs w:val="20"/>
              </w:rPr>
              <w:t>- составление таблицы квадратов чисел от 11 до 20.</w:t>
            </w:r>
          </w:p>
          <w:p w:rsidR="00ED6943" w:rsidRPr="004A6030" w:rsidRDefault="00ED6943" w:rsidP="00F132B3">
            <w:pPr>
              <w:pStyle w:val="14"/>
              <w:ind w:left="0"/>
              <w:rPr>
                <w:sz w:val="20"/>
                <w:szCs w:val="20"/>
              </w:rPr>
            </w:pPr>
            <w:r w:rsidRPr="00375142">
              <w:rPr>
                <w:sz w:val="20"/>
                <w:szCs w:val="20"/>
                <w:u w:val="single"/>
              </w:rPr>
              <w:t xml:space="preserve">Индивидуальная </w:t>
            </w:r>
            <w:r w:rsidRPr="004A6030">
              <w:rPr>
                <w:sz w:val="20"/>
                <w:szCs w:val="20"/>
              </w:rPr>
              <w:t>– представление в виде степени произведения, возведение числа в квадрат и куб.</w:t>
            </w:r>
          </w:p>
        </w:tc>
        <w:tc>
          <w:tcPr>
            <w:tcW w:w="1774" w:type="dxa"/>
          </w:tcPr>
          <w:p w:rsidR="00ED6943" w:rsidRDefault="00ED6943" w:rsidP="00F132B3">
            <w:pPr>
              <w:pStyle w:val="14"/>
              <w:ind w:left="0"/>
              <w:rPr>
                <w:bCs/>
                <w:sz w:val="20"/>
                <w:szCs w:val="20"/>
              </w:rPr>
            </w:pPr>
            <w:r w:rsidRPr="004A6030">
              <w:rPr>
                <w:bCs/>
                <w:sz w:val="20"/>
                <w:szCs w:val="20"/>
              </w:rPr>
              <w:t>Моделируют ситуации, иллюстрирующие арифметическое действие и ход его выполнения, используют математическую терминологию.</w:t>
            </w:r>
          </w:p>
          <w:p w:rsidR="00ED6943" w:rsidRPr="004A6030" w:rsidRDefault="00ED6943" w:rsidP="00F132B3">
            <w:pPr>
              <w:pStyle w:val="14"/>
              <w:ind w:left="0"/>
              <w:rPr>
                <w:sz w:val="20"/>
                <w:szCs w:val="20"/>
              </w:rPr>
            </w:pPr>
            <w:r w:rsidRPr="004A6030">
              <w:rPr>
                <w:sz w:val="20"/>
                <w:szCs w:val="20"/>
              </w:rPr>
              <w:t>Пошагово контролируют полноту и пра</w:t>
            </w:r>
            <w:r w:rsidRPr="004A6030">
              <w:rPr>
                <w:sz w:val="20"/>
                <w:szCs w:val="20"/>
              </w:rPr>
              <w:softHyphen/>
              <w:t>вильность выполнения заданий.</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 широкий интерес к способам решения познавательных задач; адекватно оцениваю результаты своей учебной деятельности, осознают и принимают социальную роль уче</w:t>
            </w:r>
            <w:r w:rsidRPr="004A6030">
              <w:rPr>
                <w:sz w:val="20"/>
                <w:szCs w:val="20"/>
              </w:rPr>
              <w:softHyphen/>
              <w:t>ника.</w:t>
            </w:r>
          </w:p>
        </w:tc>
        <w:tc>
          <w:tcPr>
            <w:tcW w:w="3421" w:type="dxa"/>
          </w:tcPr>
          <w:p w:rsidR="00ED6943" w:rsidRPr="00FA17B3" w:rsidRDefault="00ED6943" w:rsidP="00F132B3">
            <w:pPr>
              <w:rPr>
                <w:rFonts w:ascii="Times New Roman" w:hAnsi="Times New Roman" w:cs="Times New Roman"/>
                <w:bCs/>
                <w:iCs/>
                <w:sz w:val="20"/>
                <w:szCs w:val="20"/>
              </w:rPr>
            </w:pPr>
            <w:r w:rsidRPr="00FA17B3">
              <w:rPr>
                <w:rFonts w:ascii="Times New Roman" w:hAnsi="Times New Roman" w:cs="Times New Roman"/>
                <w:bCs/>
                <w:iCs/>
                <w:sz w:val="20"/>
                <w:szCs w:val="20"/>
                <w:u w:val="single"/>
              </w:rPr>
              <w:t xml:space="preserve">Регулятивные  </w:t>
            </w:r>
            <w:r w:rsidRPr="00FA17B3">
              <w:rPr>
                <w:rFonts w:ascii="Times New Roman" w:hAnsi="Times New Roman" w:cs="Times New Roman"/>
                <w:bCs/>
                <w:iCs/>
                <w:sz w:val="20"/>
                <w:szCs w:val="20"/>
              </w:rPr>
              <w:t>– определяют цель учебной деятельности, осуществляют поиск средств ее достижения.</w:t>
            </w:r>
            <w:r>
              <w:rPr>
                <w:rFonts w:ascii="Times New Roman" w:hAnsi="Times New Roman" w:cs="Times New Roman"/>
                <w:bCs/>
                <w:iCs/>
                <w:sz w:val="20"/>
                <w:szCs w:val="20"/>
              </w:rPr>
              <w:t xml:space="preserve">                </w:t>
            </w:r>
            <w:r w:rsidRPr="00FA17B3">
              <w:rPr>
                <w:rFonts w:ascii="Times New Roman" w:hAnsi="Times New Roman" w:cs="Times New Roman"/>
                <w:bCs/>
                <w:iCs/>
                <w:sz w:val="20"/>
                <w:szCs w:val="20"/>
                <w:u w:val="single"/>
              </w:rPr>
              <w:t xml:space="preserve">Познавательные </w:t>
            </w:r>
            <w:r w:rsidRPr="00FA17B3">
              <w:rPr>
                <w:rFonts w:ascii="Times New Roman" w:hAnsi="Times New Roman" w:cs="Times New Roman"/>
                <w:bCs/>
                <w:iCs/>
                <w:sz w:val="20"/>
                <w:szCs w:val="20"/>
              </w:rPr>
              <w:t xml:space="preserve">– передают содержание  в развёрнутом или сжатом виде. </w:t>
            </w:r>
            <w:r>
              <w:rPr>
                <w:rFonts w:ascii="Times New Roman" w:hAnsi="Times New Roman" w:cs="Times New Roman"/>
                <w:bCs/>
                <w:iCs/>
                <w:sz w:val="20"/>
                <w:szCs w:val="20"/>
              </w:rPr>
              <w:t xml:space="preserve">               </w:t>
            </w:r>
            <w:r w:rsidRPr="00FA17B3">
              <w:rPr>
                <w:rFonts w:ascii="Times New Roman" w:hAnsi="Times New Roman" w:cs="Times New Roman"/>
                <w:bCs/>
                <w:iCs/>
                <w:sz w:val="20"/>
                <w:szCs w:val="20"/>
                <w:u w:val="single"/>
              </w:rPr>
              <w:t>Коммуникативные</w:t>
            </w:r>
            <w:r w:rsidRPr="00FA17B3">
              <w:rPr>
                <w:rFonts w:ascii="Times New Roman" w:hAnsi="Times New Roman" w:cs="Times New Roman"/>
                <w:bCs/>
                <w:iCs/>
                <w:sz w:val="20"/>
                <w:szCs w:val="20"/>
              </w:rPr>
              <w:t xml:space="preserve">  – умеют понимать точку зрения другого.</w:t>
            </w:r>
          </w:p>
        </w:tc>
        <w:tc>
          <w:tcPr>
            <w:tcW w:w="1243" w:type="dxa"/>
            <w:gridSpan w:val="2"/>
          </w:tcPr>
          <w:p w:rsidR="00ED6943" w:rsidRDefault="00ED6943" w:rsidP="00F132B3">
            <w:pPr>
              <w:pStyle w:val="14"/>
              <w:ind w:left="0"/>
              <w:rPr>
                <w:bCs/>
                <w:color w:val="000000"/>
                <w:sz w:val="20"/>
                <w:szCs w:val="20"/>
              </w:rPr>
            </w:pPr>
            <w:r>
              <w:rPr>
                <w:bCs/>
                <w:color w:val="000000"/>
                <w:sz w:val="20"/>
                <w:szCs w:val="20"/>
              </w:rPr>
              <w:t>Фронтальная беседа, работа в парах.</w:t>
            </w:r>
          </w:p>
          <w:p w:rsidR="00533A8E" w:rsidRPr="004A6030" w:rsidRDefault="00533A8E" w:rsidP="00F132B3">
            <w:pPr>
              <w:pStyle w:val="14"/>
              <w:ind w:left="0"/>
              <w:rPr>
                <w:bCs/>
                <w:color w:val="000000"/>
                <w:sz w:val="20"/>
                <w:szCs w:val="20"/>
              </w:rPr>
            </w:pPr>
            <w:r>
              <w:rPr>
                <w:sz w:val="20"/>
                <w:szCs w:val="20"/>
              </w:rPr>
              <w:t>Электронный учебник</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jc w:val="both"/>
              <w:rPr>
                <w:sz w:val="20"/>
                <w:szCs w:val="20"/>
              </w:rPr>
            </w:pPr>
            <w:r>
              <w:rPr>
                <w:sz w:val="20"/>
                <w:szCs w:val="20"/>
              </w:rPr>
              <w:t>126</w:t>
            </w:r>
          </w:p>
          <w:p w:rsidR="00ED6943" w:rsidRDefault="00ED6943" w:rsidP="00F132B3">
            <w:pPr>
              <w:pStyle w:val="14"/>
              <w:ind w:left="0"/>
              <w:jc w:val="both"/>
              <w:rPr>
                <w:sz w:val="20"/>
                <w:szCs w:val="20"/>
              </w:rPr>
            </w:pPr>
            <w:r>
              <w:rPr>
                <w:sz w:val="20"/>
                <w:szCs w:val="20"/>
              </w:rPr>
              <w:t>-</w:t>
            </w:r>
          </w:p>
          <w:p w:rsidR="00ED6943" w:rsidRDefault="00ED6943" w:rsidP="00F132B3">
            <w:pPr>
              <w:pStyle w:val="14"/>
              <w:ind w:left="0"/>
              <w:jc w:val="both"/>
              <w:rPr>
                <w:sz w:val="20"/>
                <w:szCs w:val="20"/>
              </w:rPr>
            </w:pPr>
            <w:r>
              <w:rPr>
                <w:sz w:val="20"/>
                <w:szCs w:val="20"/>
              </w:rPr>
              <w:t>127</w:t>
            </w:r>
          </w:p>
          <w:p w:rsidR="00ED6943" w:rsidRDefault="00ED6943" w:rsidP="00F132B3">
            <w:pPr>
              <w:pStyle w:val="14"/>
              <w:ind w:left="0"/>
              <w:jc w:val="both"/>
              <w:rPr>
                <w:sz w:val="20"/>
                <w:szCs w:val="20"/>
              </w:rPr>
            </w:pPr>
            <w:r>
              <w:rPr>
                <w:sz w:val="20"/>
                <w:szCs w:val="20"/>
              </w:rPr>
              <w:t>-</w:t>
            </w:r>
          </w:p>
          <w:p w:rsidR="00ED6943" w:rsidRPr="004A6030" w:rsidRDefault="00ED6943" w:rsidP="00F132B3">
            <w:pPr>
              <w:pStyle w:val="14"/>
              <w:ind w:left="0"/>
              <w:jc w:val="both"/>
              <w:rPr>
                <w:sz w:val="20"/>
                <w:szCs w:val="20"/>
              </w:rPr>
            </w:pPr>
            <w:r>
              <w:rPr>
                <w:sz w:val="20"/>
                <w:szCs w:val="20"/>
              </w:rPr>
              <w:t>128</w:t>
            </w:r>
          </w:p>
        </w:tc>
        <w:tc>
          <w:tcPr>
            <w:tcW w:w="1528" w:type="dxa"/>
          </w:tcPr>
          <w:p w:rsidR="00ED6943" w:rsidRPr="004A6030" w:rsidRDefault="00ED6943" w:rsidP="00F132B3">
            <w:pPr>
              <w:pStyle w:val="14"/>
              <w:ind w:left="0"/>
              <w:rPr>
                <w:sz w:val="20"/>
                <w:szCs w:val="20"/>
              </w:rPr>
            </w:pPr>
            <w:r>
              <w:rPr>
                <w:sz w:val="20"/>
                <w:szCs w:val="20"/>
              </w:rPr>
              <w:t>Среднее арифметическое. Деление десятичной дроби на натуральное число.</w:t>
            </w:r>
          </w:p>
        </w:tc>
        <w:tc>
          <w:tcPr>
            <w:tcW w:w="3026" w:type="dxa"/>
          </w:tcPr>
          <w:p w:rsidR="00ED6943" w:rsidRDefault="00ED6943" w:rsidP="00F132B3">
            <w:pPr>
              <w:pStyle w:val="14"/>
              <w:ind w:left="0"/>
              <w:rPr>
                <w:sz w:val="20"/>
                <w:szCs w:val="20"/>
              </w:rPr>
            </w:pPr>
            <w:r w:rsidRPr="00375142">
              <w:rPr>
                <w:sz w:val="20"/>
                <w:szCs w:val="20"/>
                <w:u w:val="single"/>
              </w:rPr>
              <w:t>Фронтальная</w:t>
            </w:r>
            <w:r>
              <w:rPr>
                <w:sz w:val="20"/>
                <w:szCs w:val="20"/>
              </w:rPr>
              <w:t xml:space="preserve"> –познакомиться с понятием среднего арифметического.</w:t>
            </w:r>
          </w:p>
          <w:p w:rsidR="00ED6943" w:rsidRDefault="00ED6943" w:rsidP="00F132B3">
            <w:pPr>
              <w:pStyle w:val="14"/>
              <w:ind w:left="0"/>
              <w:rPr>
                <w:sz w:val="20"/>
                <w:szCs w:val="20"/>
              </w:rPr>
            </w:pPr>
            <w:r w:rsidRPr="00375142">
              <w:rPr>
                <w:sz w:val="20"/>
                <w:szCs w:val="20"/>
                <w:u w:val="single"/>
              </w:rPr>
              <w:t xml:space="preserve">Групповая </w:t>
            </w:r>
            <w:r w:rsidRPr="00E37233">
              <w:rPr>
                <w:sz w:val="20"/>
                <w:szCs w:val="20"/>
              </w:rPr>
              <w:t>– вывести алгоритм</w:t>
            </w:r>
            <w:r>
              <w:rPr>
                <w:sz w:val="20"/>
                <w:szCs w:val="20"/>
              </w:rPr>
              <w:t xml:space="preserve"> деления десятичной дроби на натуральное число.</w:t>
            </w:r>
          </w:p>
          <w:p w:rsidR="00ED6943" w:rsidRPr="00E37233" w:rsidRDefault="00ED6943" w:rsidP="00F132B3">
            <w:pPr>
              <w:pStyle w:val="14"/>
              <w:ind w:left="0"/>
              <w:rPr>
                <w:sz w:val="20"/>
                <w:szCs w:val="20"/>
              </w:rPr>
            </w:pPr>
            <w:r w:rsidRPr="00E37233">
              <w:rPr>
                <w:sz w:val="20"/>
                <w:szCs w:val="20"/>
                <w:u w:val="single"/>
              </w:rPr>
              <w:t xml:space="preserve">Индивидуальная </w:t>
            </w:r>
            <w:r w:rsidRPr="00E37233">
              <w:rPr>
                <w:sz w:val="20"/>
                <w:szCs w:val="20"/>
              </w:rPr>
              <w:t>– научиться применять</w:t>
            </w:r>
            <w:r>
              <w:rPr>
                <w:sz w:val="20"/>
                <w:szCs w:val="20"/>
                <w:u w:val="single"/>
              </w:rPr>
              <w:t xml:space="preserve"> </w:t>
            </w:r>
            <w:r w:rsidRPr="00E37233">
              <w:rPr>
                <w:sz w:val="20"/>
                <w:szCs w:val="20"/>
              </w:rPr>
              <w:t xml:space="preserve"> алгоритм</w:t>
            </w:r>
            <w:r>
              <w:rPr>
                <w:sz w:val="20"/>
                <w:szCs w:val="20"/>
              </w:rPr>
              <w:t xml:space="preserve"> деления десятичной дроби на натуральное число.</w:t>
            </w:r>
          </w:p>
        </w:tc>
        <w:tc>
          <w:tcPr>
            <w:tcW w:w="1774" w:type="dxa"/>
          </w:tcPr>
          <w:p w:rsidR="00ED6943" w:rsidRPr="004A6030" w:rsidRDefault="00ED6943" w:rsidP="00F132B3">
            <w:pPr>
              <w:pStyle w:val="14"/>
              <w:ind w:left="0"/>
              <w:rPr>
                <w:sz w:val="20"/>
                <w:szCs w:val="20"/>
              </w:rPr>
            </w:pPr>
            <w:r w:rsidRPr="004A6030">
              <w:rPr>
                <w:bCs/>
                <w:sz w:val="20"/>
                <w:szCs w:val="20"/>
              </w:rPr>
              <w:t>Моделируют ситуации, иллюстрирующие арифметическое действие и ход его выполнения.</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наиболее заметные достижения, проявляют устойчивый  и широкий интерес к способам решения познавательных задач, адекватно  оценивают свою учебную деятельность.</w:t>
            </w:r>
          </w:p>
        </w:tc>
        <w:tc>
          <w:tcPr>
            <w:tcW w:w="3421" w:type="dxa"/>
          </w:tcPr>
          <w:p w:rsidR="00ED6943" w:rsidRPr="00375142" w:rsidRDefault="00ED6943" w:rsidP="00F132B3">
            <w:pPr>
              <w:pStyle w:val="14"/>
              <w:ind w:left="0"/>
              <w:rPr>
                <w:sz w:val="20"/>
                <w:szCs w:val="20"/>
              </w:rPr>
            </w:pPr>
            <w:r w:rsidRPr="00375142">
              <w:rPr>
                <w:sz w:val="20"/>
                <w:szCs w:val="20"/>
                <w:u w:val="single"/>
              </w:rPr>
              <w:t>Регулятивные</w:t>
            </w:r>
            <w:r w:rsidRPr="00375142">
              <w:rPr>
                <w:sz w:val="20"/>
                <w:szCs w:val="20"/>
              </w:rPr>
              <w:t xml:space="preserve">  - составляют план выполнения заданий совместно с учителем.</w:t>
            </w:r>
          </w:p>
          <w:p w:rsidR="00ED6943" w:rsidRPr="00375142" w:rsidRDefault="00ED6943" w:rsidP="00F132B3">
            <w:pPr>
              <w:rPr>
                <w:rFonts w:ascii="Times New Roman" w:hAnsi="Times New Roman" w:cs="Times New Roman"/>
                <w:bCs/>
                <w:iCs/>
                <w:sz w:val="20"/>
                <w:szCs w:val="20"/>
              </w:rPr>
            </w:pPr>
            <w:r w:rsidRPr="00375142">
              <w:rPr>
                <w:rFonts w:ascii="Times New Roman" w:hAnsi="Times New Roman" w:cs="Times New Roman"/>
                <w:bCs/>
                <w:iCs/>
                <w:sz w:val="20"/>
                <w:szCs w:val="20"/>
              </w:rPr>
              <w:t>Познавательные – записывают выводы в виде правил.</w:t>
            </w:r>
            <w:r>
              <w:rPr>
                <w:rFonts w:ascii="Times New Roman" w:hAnsi="Times New Roman" w:cs="Times New Roman"/>
                <w:bCs/>
                <w:iCs/>
                <w:sz w:val="20"/>
                <w:szCs w:val="20"/>
              </w:rPr>
              <w:t xml:space="preserve"> </w:t>
            </w:r>
            <w:r w:rsidRPr="00375142">
              <w:rPr>
                <w:rFonts w:ascii="Times New Roman" w:hAnsi="Times New Roman" w:cs="Times New Roman"/>
                <w:sz w:val="20"/>
                <w:szCs w:val="20"/>
                <w:u w:val="single"/>
              </w:rPr>
              <w:t xml:space="preserve">Коммуникативные </w:t>
            </w:r>
            <w:r w:rsidRPr="00375142">
              <w:rPr>
                <w:rFonts w:ascii="Times New Roman" w:hAnsi="Times New Roman" w:cs="Times New Roman"/>
                <w:sz w:val="20"/>
                <w:szCs w:val="20"/>
              </w:rPr>
              <w:t>– умеют оформлять свои мысли в устной и письменной речи.</w:t>
            </w:r>
          </w:p>
        </w:tc>
        <w:tc>
          <w:tcPr>
            <w:tcW w:w="1243" w:type="dxa"/>
            <w:gridSpan w:val="2"/>
          </w:tcPr>
          <w:p w:rsidR="00ED6943" w:rsidRDefault="00ED6943" w:rsidP="00F132B3">
            <w:pPr>
              <w:pStyle w:val="14"/>
              <w:ind w:left="0"/>
              <w:rPr>
                <w:bCs/>
                <w:color w:val="000000"/>
                <w:sz w:val="20"/>
                <w:szCs w:val="20"/>
              </w:rPr>
            </w:pPr>
            <w:r>
              <w:rPr>
                <w:bCs/>
                <w:color w:val="000000"/>
                <w:sz w:val="20"/>
                <w:szCs w:val="20"/>
              </w:rPr>
              <w:t>Работа с текстом учебника, фронтальная работа с учебником.</w:t>
            </w:r>
          </w:p>
          <w:p w:rsidR="00533A8E" w:rsidRPr="004A6030" w:rsidRDefault="00533A8E" w:rsidP="00F132B3">
            <w:pPr>
              <w:pStyle w:val="14"/>
              <w:ind w:left="0"/>
              <w:rPr>
                <w:bCs/>
                <w:color w:val="000000"/>
                <w:sz w:val="20"/>
                <w:szCs w:val="20"/>
              </w:rPr>
            </w:pPr>
            <w:r>
              <w:rPr>
                <w:sz w:val="20"/>
                <w:szCs w:val="20"/>
              </w:rPr>
              <w:t>Электронный учебник</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jc w:val="both"/>
              <w:rPr>
                <w:sz w:val="20"/>
                <w:szCs w:val="20"/>
              </w:rPr>
            </w:pPr>
            <w:r>
              <w:rPr>
                <w:sz w:val="20"/>
                <w:szCs w:val="20"/>
              </w:rPr>
              <w:t>129</w:t>
            </w:r>
          </w:p>
          <w:p w:rsidR="00ED6943" w:rsidRDefault="00ED6943" w:rsidP="00F132B3">
            <w:pPr>
              <w:pStyle w:val="14"/>
              <w:ind w:left="0"/>
              <w:jc w:val="both"/>
              <w:rPr>
                <w:sz w:val="20"/>
                <w:szCs w:val="20"/>
              </w:rPr>
            </w:pPr>
            <w:r>
              <w:rPr>
                <w:sz w:val="20"/>
                <w:szCs w:val="20"/>
              </w:rPr>
              <w:t>-130</w:t>
            </w:r>
          </w:p>
          <w:p w:rsidR="00ED6943" w:rsidRDefault="00ED6943" w:rsidP="00F132B3">
            <w:pPr>
              <w:pStyle w:val="14"/>
              <w:ind w:left="0"/>
              <w:jc w:val="both"/>
              <w:rPr>
                <w:sz w:val="20"/>
                <w:szCs w:val="20"/>
              </w:rPr>
            </w:pPr>
            <w:r>
              <w:rPr>
                <w:sz w:val="20"/>
                <w:szCs w:val="20"/>
              </w:rPr>
              <w:t>-131</w:t>
            </w:r>
          </w:p>
          <w:p w:rsidR="00ED6943" w:rsidRDefault="00ED6943" w:rsidP="00F132B3">
            <w:pPr>
              <w:pStyle w:val="14"/>
              <w:ind w:left="0"/>
              <w:jc w:val="both"/>
              <w:rPr>
                <w:sz w:val="20"/>
                <w:szCs w:val="20"/>
              </w:rPr>
            </w:pPr>
            <w:r>
              <w:rPr>
                <w:sz w:val="20"/>
                <w:szCs w:val="20"/>
              </w:rPr>
              <w:t>-132</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Деление</w:t>
            </w:r>
            <w:r>
              <w:rPr>
                <w:color w:val="000000"/>
                <w:sz w:val="20"/>
                <w:szCs w:val="20"/>
              </w:rPr>
              <w:t xml:space="preserve"> десятичной </w:t>
            </w:r>
            <w:r w:rsidRPr="004A6030">
              <w:rPr>
                <w:color w:val="000000"/>
                <w:sz w:val="20"/>
                <w:szCs w:val="20"/>
              </w:rPr>
              <w:t>на десятичную дробь</w:t>
            </w:r>
          </w:p>
        </w:tc>
        <w:tc>
          <w:tcPr>
            <w:tcW w:w="3026" w:type="dxa"/>
          </w:tcPr>
          <w:p w:rsidR="00ED6943" w:rsidRPr="004A6030" w:rsidRDefault="00ED6943" w:rsidP="00F132B3">
            <w:pPr>
              <w:pStyle w:val="14"/>
              <w:ind w:left="0"/>
              <w:rPr>
                <w:sz w:val="20"/>
                <w:szCs w:val="20"/>
              </w:rPr>
            </w:pPr>
            <w:r w:rsidRPr="00D903B8">
              <w:rPr>
                <w:sz w:val="20"/>
                <w:szCs w:val="20"/>
                <w:u w:val="single"/>
              </w:rPr>
              <w:t xml:space="preserve">Групповая </w:t>
            </w:r>
            <w:r w:rsidRPr="004A6030">
              <w:rPr>
                <w:sz w:val="20"/>
                <w:szCs w:val="20"/>
              </w:rPr>
              <w:t>- выведение правила деления десятичной дроби на десятичную дробь; как разделить десятичную дробь на 0,1, 0,01, 0,001…</w:t>
            </w:r>
          </w:p>
          <w:p w:rsidR="00ED6943" w:rsidRPr="004A6030" w:rsidRDefault="00ED6943" w:rsidP="00F132B3">
            <w:pPr>
              <w:pStyle w:val="14"/>
              <w:ind w:left="0"/>
              <w:rPr>
                <w:sz w:val="20"/>
                <w:szCs w:val="20"/>
              </w:rPr>
            </w:pPr>
            <w:r w:rsidRPr="00D903B8">
              <w:rPr>
                <w:sz w:val="20"/>
                <w:szCs w:val="20"/>
                <w:u w:val="single"/>
              </w:rPr>
              <w:t xml:space="preserve">Фронтальная </w:t>
            </w:r>
            <w:r w:rsidRPr="004A6030">
              <w:rPr>
                <w:sz w:val="20"/>
                <w:szCs w:val="20"/>
              </w:rPr>
              <w:t>-  нахождение частного, выполнение проверки умножением и делением.</w:t>
            </w:r>
          </w:p>
          <w:p w:rsidR="00ED6943" w:rsidRPr="004A6030" w:rsidRDefault="00ED6943" w:rsidP="00F132B3">
            <w:pPr>
              <w:pStyle w:val="14"/>
              <w:ind w:left="0"/>
              <w:rPr>
                <w:sz w:val="20"/>
                <w:szCs w:val="20"/>
              </w:rPr>
            </w:pPr>
            <w:r w:rsidRPr="00D903B8">
              <w:rPr>
                <w:sz w:val="20"/>
                <w:szCs w:val="20"/>
                <w:u w:val="single"/>
              </w:rPr>
              <w:t>Индивидуальная -</w:t>
            </w:r>
            <w:r w:rsidRPr="004A6030">
              <w:rPr>
                <w:sz w:val="20"/>
                <w:szCs w:val="20"/>
              </w:rPr>
              <w:t xml:space="preserve"> решение задач на деление десятичных дробей.</w:t>
            </w:r>
          </w:p>
        </w:tc>
        <w:tc>
          <w:tcPr>
            <w:tcW w:w="1774" w:type="dxa"/>
          </w:tcPr>
          <w:p w:rsidR="00ED6943" w:rsidRPr="004A6030" w:rsidRDefault="00ED6943" w:rsidP="00F132B3">
            <w:pPr>
              <w:pStyle w:val="14"/>
              <w:ind w:left="0"/>
              <w:rPr>
                <w:sz w:val="20"/>
                <w:szCs w:val="20"/>
              </w:rPr>
            </w:pPr>
            <w:r w:rsidRPr="004A6030">
              <w:rPr>
                <w:sz w:val="20"/>
                <w:szCs w:val="20"/>
              </w:rPr>
              <w:t>Делят на десятичную дробь; решают задачи на деление на десятичную дробь.</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3421" w:type="dxa"/>
          </w:tcPr>
          <w:p w:rsidR="00ED6943" w:rsidRPr="00D903B8" w:rsidRDefault="00ED6943" w:rsidP="00F132B3">
            <w:pPr>
              <w:pStyle w:val="14"/>
              <w:ind w:left="0"/>
              <w:rPr>
                <w:sz w:val="20"/>
                <w:szCs w:val="20"/>
              </w:rPr>
            </w:pPr>
            <w:r w:rsidRPr="00D903B8">
              <w:rPr>
                <w:sz w:val="20"/>
                <w:szCs w:val="20"/>
                <w:u w:val="single"/>
              </w:rPr>
              <w:t>Регулятивные</w:t>
            </w:r>
            <w:r w:rsidRPr="00D903B8">
              <w:rPr>
                <w:sz w:val="20"/>
                <w:szCs w:val="20"/>
              </w:rPr>
              <w:t xml:space="preserve">  - составляют план выполнения заданий совместно с учителем.</w:t>
            </w:r>
          </w:p>
          <w:p w:rsidR="00ED6943" w:rsidRPr="00D903B8" w:rsidRDefault="00ED6943" w:rsidP="00F132B3">
            <w:pPr>
              <w:rPr>
                <w:rFonts w:ascii="Times New Roman" w:hAnsi="Times New Roman" w:cs="Times New Roman"/>
                <w:bCs/>
                <w:iCs/>
                <w:sz w:val="20"/>
                <w:szCs w:val="20"/>
              </w:rPr>
            </w:pPr>
            <w:r w:rsidRPr="00D903B8">
              <w:rPr>
                <w:rFonts w:ascii="Times New Roman" w:hAnsi="Times New Roman" w:cs="Times New Roman"/>
                <w:bCs/>
                <w:iCs/>
                <w:sz w:val="20"/>
                <w:szCs w:val="20"/>
                <w:u w:val="single"/>
              </w:rPr>
              <w:t xml:space="preserve">Познавательные </w:t>
            </w:r>
            <w:r w:rsidRPr="00D903B8">
              <w:rPr>
                <w:rFonts w:ascii="Times New Roman" w:hAnsi="Times New Roman" w:cs="Times New Roman"/>
                <w:bCs/>
                <w:iCs/>
                <w:sz w:val="20"/>
                <w:szCs w:val="20"/>
              </w:rPr>
              <w:t xml:space="preserve"> - записывают выводы в виде правил.</w:t>
            </w:r>
            <w:r>
              <w:rPr>
                <w:rFonts w:ascii="Times New Roman" w:hAnsi="Times New Roman" w:cs="Times New Roman"/>
                <w:bCs/>
                <w:iCs/>
                <w:sz w:val="20"/>
                <w:szCs w:val="20"/>
              </w:rPr>
              <w:t xml:space="preserve"> </w:t>
            </w:r>
            <w:r w:rsidRPr="00D903B8">
              <w:rPr>
                <w:rFonts w:ascii="Times New Roman" w:hAnsi="Times New Roman" w:cs="Times New Roman"/>
                <w:sz w:val="20"/>
                <w:szCs w:val="20"/>
                <w:u w:val="single"/>
              </w:rPr>
              <w:t xml:space="preserve">Коммуникативные </w:t>
            </w:r>
            <w:r w:rsidRPr="00D903B8">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43" w:type="dxa"/>
            <w:gridSpan w:val="2"/>
          </w:tcPr>
          <w:p w:rsidR="00ED6943" w:rsidRDefault="00ED6943" w:rsidP="00F132B3">
            <w:pPr>
              <w:pStyle w:val="14"/>
              <w:ind w:left="0"/>
              <w:rPr>
                <w:bCs/>
                <w:color w:val="000000"/>
                <w:sz w:val="20"/>
                <w:szCs w:val="20"/>
              </w:rPr>
            </w:pPr>
            <w:r>
              <w:rPr>
                <w:bCs/>
                <w:color w:val="000000"/>
                <w:sz w:val="20"/>
                <w:szCs w:val="20"/>
              </w:rPr>
              <w:t>Фронтальный опрос, работа в группах, работа у доски.</w:t>
            </w:r>
          </w:p>
          <w:p w:rsidR="00ED6943" w:rsidRPr="004A6030" w:rsidRDefault="00ED6943" w:rsidP="00F132B3">
            <w:pPr>
              <w:pStyle w:val="14"/>
              <w:ind w:left="0"/>
              <w:rPr>
                <w:bCs/>
                <w:color w:val="000000"/>
                <w:sz w:val="20"/>
                <w:szCs w:val="20"/>
              </w:rPr>
            </w:pPr>
            <w:r>
              <w:rPr>
                <w:bCs/>
                <w:color w:val="000000"/>
                <w:sz w:val="20"/>
                <w:szCs w:val="20"/>
              </w:rPr>
              <w:t>Индивидуальная работа (карточки-задания)</w:t>
            </w:r>
          </w:p>
        </w:tc>
        <w:tc>
          <w:tcPr>
            <w:tcW w:w="818" w:type="dxa"/>
            <w:gridSpan w:val="3"/>
          </w:tcPr>
          <w:p w:rsidR="00ED6943"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133</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134</w:t>
            </w:r>
          </w:p>
        </w:tc>
        <w:tc>
          <w:tcPr>
            <w:tcW w:w="1528" w:type="dxa"/>
          </w:tcPr>
          <w:p w:rsidR="00ED6943" w:rsidRPr="00F55D3E" w:rsidRDefault="00ED6943" w:rsidP="00F132B3">
            <w:pPr>
              <w:pStyle w:val="14"/>
              <w:ind w:left="0"/>
              <w:rPr>
                <w:b/>
                <w:sz w:val="20"/>
                <w:szCs w:val="20"/>
              </w:rPr>
            </w:pPr>
            <w:r w:rsidRPr="00F55D3E">
              <w:rPr>
                <w:b/>
                <w:sz w:val="20"/>
                <w:szCs w:val="20"/>
              </w:rPr>
              <w:t>Контрольная работа №8 по теме «Умножение и деление десятичных дробей»</w:t>
            </w:r>
          </w:p>
          <w:p w:rsidR="00ED6943" w:rsidRPr="004A6030" w:rsidRDefault="00ED6943" w:rsidP="00F132B3">
            <w:pPr>
              <w:pStyle w:val="14"/>
              <w:ind w:left="0"/>
              <w:rPr>
                <w:sz w:val="20"/>
                <w:szCs w:val="20"/>
              </w:rPr>
            </w:pPr>
            <w:r>
              <w:rPr>
                <w:sz w:val="20"/>
                <w:szCs w:val="20"/>
              </w:rPr>
              <w:t>Работа над ошибками</w:t>
            </w:r>
          </w:p>
        </w:tc>
        <w:tc>
          <w:tcPr>
            <w:tcW w:w="3026" w:type="dxa"/>
          </w:tcPr>
          <w:p w:rsidR="00ED6943" w:rsidRDefault="00ED6943" w:rsidP="00F132B3">
            <w:pPr>
              <w:pStyle w:val="14"/>
              <w:ind w:left="0"/>
              <w:rPr>
                <w:sz w:val="20"/>
                <w:szCs w:val="20"/>
              </w:rPr>
            </w:pPr>
            <w:r w:rsidRPr="004A6030">
              <w:rPr>
                <w:sz w:val="20"/>
                <w:szCs w:val="20"/>
              </w:rPr>
              <w:t xml:space="preserve">Решение контрольной работы. </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4A6030" w:rsidRDefault="00ED6943" w:rsidP="00F132B3">
            <w:pPr>
              <w:pStyle w:val="14"/>
              <w:ind w:left="0"/>
              <w:rPr>
                <w:sz w:val="20"/>
                <w:szCs w:val="20"/>
              </w:rPr>
            </w:pPr>
            <w:r>
              <w:rPr>
                <w:sz w:val="20"/>
                <w:szCs w:val="20"/>
              </w:rPr>
              <w:t xml:space="preserve">Учатся применять приобретенные знания, умения, навыки. </w:t>
            </w:r>
            <w:r w:rsidRPr="004A6030">
              <w:rPr>
                <w:sz w:val="20"/>
                <w:szCs w:val="20"/>
              </w:rPr>
              <w:t>Используют разные приемы проверки правильности ответа</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себе свои наиболее заметные достижения</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понимают причины неуспеха и находят способы выхода из данной ситуации.</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делают предположения об информации, нужной для решения задач.</w:t>
            </w:r>
          </w:p>
          <w:p w:rsidR="00ED6943" w:rsidRPr="004A6030" w:rsidRDefault="00ED6943" w:rsidP="00F132B3">
            <w:pPr>
              <w:pStyle w:val="14"/>
              <w:ind w:left="0"/>
              <w:rPr>
                <w:sz w:val="20"/>
                <w:szCs w:val="20"/>
              </w:rPr>
            </w:pPr>
            <w:r w:rsidRPr="004A6030">
              <w:rPr>
                <w:sz w:val="20"/>
                <w:szCs w:val="20"/>
                <w:u w:val="single"/>
              </w:rPr>
              <w:t>Коммуникативные</w:t>
            </w:r>
            <w:r w:rsidRPr="004A6030">
              <w:rPr>
                <w:sz w:val="20"/>
                <w:szCs w:val="20"/>
              </w:rPr>
              <w:t xml:space="preserve">  – умеют критично относиться к  своему мнению</w:t>
            </w:r>
          </w:p>
        </w:tc>
        <w:tc>
          <w:tcPr>
            <w:tcW w:w="1243" w:type="dxa"/>
            <w:gridSpan w:val="2"/>
          </w:tcPr>
          <w:p w:rsidR="00ED6943" w:rsidRPr="00F55D3E" w:rsidRDefault="00ED6943" w:rsidP="00F132B3">
            <w:pPr>
              <w:rPr>
                <w:rFonts w:ascii="Times New Roman" w:hAnsi="Times New Roman" w:cs="Times New Roman"/>
                <w:bCs/>
                <w:color w:val="000000"/>
                <w:sz w:val="20"/>
                <w:szCs w:val="20"/>
              </w:rPr>
            </w:pPr>
            <w:r w:rsidRPr="00F55D3E">
              <w:rPr>
                <w:rFonts w:ascii="Times New Roman" w:hAnsi="Times New Roman" w:cs="Times New Roman"/>
                <w:bCs/>
                <w:color w:val="000000"/>
                <w:sz w:val="20"/>
                <w:szCs w:val="20"/>
              </w:rPr>
              <w:t>Написание контрольной работы.</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135</w:t>
            </w:r>
          </w:p>
          <w:p w:rsidR="00ED6943" w:rsidRDefault="00ED6943" w:rsidP="00F132B3">
            <w:pPr>
              <w:pStyle w:val="14"/>
              <w:ind w:left="0"/>
              <w:rPr>
                <w:sz w:val="20"/>
                <w:szCs w:val="20"/>
              </w:rPr>
            </w:pPr>
            <w:r>
              <w:rPr>
                <w:sz w:val="20"/>
                <w:szCs w:val="20"/>
              </w:rPr>
              <w:t>136</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tc>
        <w:tc>
          <w:tcPr>
            <w:tcW w:w="1528" w:type="dxa"/>
          </w:tcPr>
          <w:p w:rsidR="00ED6943" w:rsidRDefault="00ED6943" w:rsidP="00F132B3">
            <w:pPr>
              <w:pStyle w:val="14"/>
              <w:ind w:left="0"/>
              <w:rPr>
                <w:sz w:val="20"/>
                <w:szCs w:val="20"/>
              </w:rPr>
            </w:pPr>
            <w:r>
              <w:rPr>
                <w:sz w:val="20"/>
                <w:szCs w:val="20"/>
              </w:rPr>
              <w:t>Понятие процента.</w:t>
            </w:r>
          </w:p>
        </w:tc>
        <w:tc>
          <w:tcPr>
            <w:tcW w:w="3026" w:type="dxa"/>
          </w:tcPr>
          <w:p w:rsidR="00ED6943" w:rsidRPr="004A6030" w:rsidRDefault="00ED6943" w:rsidP="00F132B3">
            <w:pPr>
              <w:pStyle w:val="14"/>
              <w:ind w:left="0"/>
              <w:rPr>
                <w:sz w:val="20"/>
                <w:szCs w:val="20"/>
              </w:rPr>
            </w:pPr>
            <w:r w:rsidRPr="00FB12D4">
              <w:rPr>
                <w:sz w:val="20"/>
                <w:szCs w:val="20"/>
                <w:u w:val="single"/>
              </w:rPr>
              <w:t xml:space="preserve">Групповая </w:t>
            </w:r>
            <w:r w:rsidRPr="004A6030">
              <w:rPr>
                <w:sz w:val="20"/>
                <w:szCs w:val="20"/>
              </w:rPr>
              <w:t xml:space="preserve">– обсуждение и выведение правил </w:t>
            </w:r>
            <w:r>
              <w:rPr>
                <w:sz w:val="20"/>
                <w:szCs w:val="20"/>
              </w:rPr>
              <w:t>решения задач с процентами.</w:t>
            </w:r>
          </w:p>
          <w:p w:rsidR="00ED6943" w:rsidRPr="004A6030" w:rsidRDefault="00ED6943" w:rsidP="00F132B3">
            <w:pPr>
              <w:pStyle w:val="14"/>
              <w:ind w:left="0"/>
              <w:rPr>
                <w:sz w:val="20"/>
                <w:szCs w:val="20"/>
              </w:rPr>
            </w:pPr>
            <w:r w:rsidRPr="00FB12D4">
              <w:rPr>
                <w:sz w:val="20"/>
                <w:szCs w:val="20"/>
                <w:u w:val="single"/>
              </w:rPr>
              <w:t>Фронтальная</w:t>
            </w:r>
            <w:r w:rsidRPr="00FB12D4">
              <w:rPr>
                <w:i/>
                <w:sz w:val="20"/>
                <w:szCs w:val="20"/>
              </w:rPr>
              <w:t xml:space="preserve"> </w:t>
            </w:r>
            <w:r>
              <w:rPr>
                <w:sz w:val="20"/>
                <w:szCs w:val="20"/>
              </w:rPr>
              <w:t>–</w:t>
            </w:r>
            <w:r w:rsidRPr="004A6030">
              <w:rPr>
                <w:sz w:val="20"/>
                <w:szCs w:val="20"/>
              </w:rPr>
              <w:t xml:space="preserve"> </w:t>
            </w:r>
            <w:r>
              <w:rPr>
                <w:sz w:val="20"/>
                <w:szCs w:val="20"/>
              </w:rPr>
              <w:t>познакомиться с понятием процента, научиться правильно определять величину, которую принимают за 100%.</w:t>
            </w:r>
          </w:p>
          <w:p w:rsidR="00ED6943" w:rsidRPr="004A6030" w:rsidRDefault="00ED6943" w:rsidP="00F132B3">
            <w:pPr>
              <w:pStyle w:val="14"/>
              <w:ind w:left="0"/>
              <w:rPr>
                <w:sz w:val="20"/>
                <w:szCs w:val="20"/>
              </w:rPr>
            </w:pPr>
            <w:r w:rsidRPr="00FB12D4">
              <w:rPr>
                <w:sz w:val="20"/>
                <w:szCs w:val="20"/>
                <w:u w:val="single"/>
              </w:rPr>
              <w:t>Индивидуальная -</w:t>
            </w:r>
            <w:r w:rsidRPr="004A6030">
              <w:rPr>
                <w:sz w:val="20"/>
                <w:szCs w:val="20"/>
              </w:rPr>
              <w:t xml:space="preserve">  решение задач на </w:t>
            </w:r>
            <w:r>
              <w:rPr>
                <w:sz w:val="20"/>
                <w:szCs w:val="20"/>
              </w:rPr>
              <w:t>проценты.</w:t>
            </w:r>
          </w:p>
        </w:tc>
        <w:tc>
          <w:tcPr>
            <w:tcW w:w="1774" w:type="dxa"/>
          </w:tcPr>
          <w:p w:rsidR="00ED6943" w:rsidRPr="004A6030" w:rsidRDefault="00ED6943" w:rsidP="00F132B3">
            <w:pPr>
              <w:pStyle w:val="14"/>
              <w:ind w:left="0"/>
              <w:rPr>
                <w:sz w:val="20"/>
                <w:szCs w:val="20"/>
              </w:rPr>
            </w:pPr>
            <w:r w:rsidRPr="004A6030">
              <w:rPr>
                <w:sz w:val="20"/>
                <w:szCs w:val="20"/>
              </w:rPr>
              <w:t>Обнаруживают и устраняют ошибки логического и арифметического характера.</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наиболее заметные достижения, дают адекватную оценку результатам своей учебной деятельности.</w:t>
            </w:r>
          </w:p>
        </w:tc>
        <w:tc>
          <w:tcPr>
            <w:tcW w:w="3421" w:type="dxa"/>
          </w:tcPr>
          <w:p w:rsidR="00ED6943" w:rsidRPr="005D2318" w:rsidRDefault="00ED6943" w:rsidP="00F132B3">
            <w:pPr>
              <w:pStyle w:val="14"/>
              <w:ind w:left="0"/>
              <w:rPr>
                <w:sz w:val="20"/>
                <w:szCs w:val="20"/>
              </w:rPr>
            </w:pPr>
            <w:r w:rsidRPr="005D2318">
              <w:rPr>
                <w:sz w:val="20"/>
                <w:szCs w:val="20"/>
                <w:u w:val="single"/>
              </w:rPr>
              <w:t xml:space="preserve">Регулятивные </w:t>
            </w:r>
            <w:r w:rsidRPr="005D2318">
              <w:rPr>
                <w:sz w:val="20"/>
                <w:szCs w:val="20"/>
              </w:rPr>
              <w:t xml:space="preserve"> – понимают причины неуспеха и находят способы выхода из данной ситуации.</w:t>
            </w:r>
          </w:p>
          <w:p w:rsidR="00ED6943" w:rsidRPr="005D2318" w:rsidRDefault="00ED6943" w:rsidP="00F132B3">
            <w:pPr>
              <w:pStyle w:val="14"/>
              <w:ind w:left="0"/>
              <w:rPr>
                <w:sz w:val="20"/>
                <w:szCs w:val="20"/>
              </w:rPr>
            </w:pPr>
            <w:r w:rsidRPr="005D2318">
              <w:rPr>
                <w:sz w:val="20"/>
                <w:szCs w:val="20"/>
                <w:u w:val="single"/>
              </w:rPr>
              <w:t xml:space="preserve">Познавательные </w:t>
            </w:r>
            <w:r w:rsidRPr="005D2318">
              <w:rPr>
                <w:sz w:val="20"/>
                <w:szCs w:val="20"/>
              </w:rPr>
              <w:t>– передают содержание в сжатом или развернутом виде.</w:t>
            </w:r>
          </w:p>
          <w:p w:rsidR="00ED6943" w:rsidRPr="005D2318" w:rsidRDefault="00ED6943" w:rsidP="00F132B3">
            <w:pPr>
              <w:rPr>
                <w:rFonts w:ascii="Times New Roman" w:hAnsi="Times New Roman" w:cs="Times New Roman"/>
                <w:sz w:val="20"/>
                <w:szCs w:val="20"/>
              </w:rPr>
            </w:pPr>
            <w:r w:rsidRPr="005D2318">
              <w:rPr>
                <w:rFonts w:ascii="Times New Roman" w:hAnsi="Times New Roman" w:cs="Times New Roman"/>
                <w:sz w:val="20"/>
                <w:szCs w:val="20"/>
                <w:u w:val="single"/>
              </w:rPr>
              <w:t>Коммуникативные</w:t>
            </w:r>
            <w:r w:rsidRPr="005D2318">
              <w:rPr>
                <w:rFonts w:ascii="Times New Roman" w:hAnsi="Times New Roman" w:cs="Times New Roman"/>
                <w:sz w:val="20"/>
                <w:szCs w:val="20"/>
              </w:rPr>
              <w:t xml:space="preserve">  – умеют критично относиться к  своему мнению.</w:t>
            </w:r>
          </w:p>
        </w:tc>
        <w:tc>
          <w:tcPr>
            <w:tcW w:w="1243" w:type="dxa"/>
            <w:gridSpan w:val="2"/>
          </w:tcPr>
          <w:p w:rsidR="00ED6943" w:rsidRPr="005D2318" w:rsidRDefault="00ED6943" w:rsidP="00F132B3">
            <w:pPr>
              <w:rPr>
                <w:rFonts w:ascii="Times New Roman" w:hAnsi="Times New Roman" w:cs="Times New Roman"/>
                <w:bCs/>
                <w:color w:val="000000"/>
                <w:sz w:val="20"/>
                <w:szCs w:val="20"/>
              </w:rPr>
            </w:pPr>
            <w:r w:rsidRPr="005D2318">
              <w:rPr>
                <w:rFonts w:ascii="Times New Roman" w:hAnsi="Times New Roman" w:cs="Times New Roman"/>
                <w:bCs/>
                <w:color w:val="000000"/>
                <w:sz w:val="20"/>
                <w:szCs w:val="20"/>
              </w:rPr>
              <w:t>Фронтальная беседа, работа в парах.</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137</w:t>
            </w:r>
          </w:p>
          <w:p w:rsidR="00ED6943" w:rsidRDefault="00ED6943" w:rsidP="00F132B3">
            <w:pPr>
              <w:pStyle w:val="14"/>
              <w:ind w:left="0"/>
              <w:rPr>
                <w:sz w:val="20"/>
                <w:szCs w:val="20"/>
              </w:rPr>
            </w:pPr>
            <w:r>
              <w:rPr>
                <w:sz w:val="20"/>
                <w:szCs w:val="20"/>
              </w:rPr>
              <w:t>138</w:t>
            </w:r>
          </w:p>
          <w:p w:rsidR="00ED6943" w:rsidRDefault="00ED6943" w:rsidP="00F132B3">
            <w:pPr>
              <w:pStyle w:val="14"/>
              <w:ind w:left="0"/>
              <w:rPr>
                <w:sz w:val="20"/>
                <w:szCs w:val="20"/>
              </w:rPr>
            </w:pPr>
            <w:r>
              <w:rPr>
                <w:sz w:val="20"/>
                <w:szCs w:val="20"/>
              </w:rPr>
              <w:t>139</w:t>
            </w:r>
          </w:p>
          <w:p w:rsidR="00ED6943" w:rsidRDefault="00ED6943" w:rsidP="00F132B3">
            <w:pPr>
              <w:pStyle w:val="14"/>
              <w:ind w:left="0"/>
              <w:rPr>
                <w:sz w:val="20"/>
                <w:szCs w:val="20"/>
              </w:rPr>
            </w:pPr>
            <w:r>
              <w:rPr>
                <w:sz w:val="20"/>
                <w:szCs w:val="20"/>
              </w:rPr>
              <w:t>140</w:t>
            </w:r>
          </w:p>
        </w:tc>
        <w:tc>
          <w:tcPr>
            <w:tcW w:w="1528" w:type="dxa"/>
          </w:tcPr>
          <w:p w:rsidR="00ED6943" w:rsidRDefault="00ED6943" w:rsidP="00F132B3">
            <w:pPr>
              <w:pStyle w:val="14"/>
              <w:ind w:left="0"/>
              <w:rPr>
                <w:sz w:val="20"/>
                <w:szCs w:val="20"/>
              </w:rPr>
            </w:pPr>
            <w:r>
              <w:rPr>
                <w:sz w:val="20"/>
                <w:szCs w:val="20"/>
              </w:rPr>
              <w:t>Задачи на проценты.</w:t>
            </w:r>
          </w:p>
        </w:tc>
        <w:tc>
          <w:tcPr>
            <w:tcW w:w="3026" w:type="dxa"/>
          </w:tcPr>
          <w:p w:rsidR="00ED6943" w:rsidRPr="004A6030" w:rsidRDefault="00ED6943" w:rsidP="00F132B3">
            <w:pPr>
              <w:pStyle w:val="14"/>
              <w:ind w:left="0"/>
              <w:rPr>
                <w:sz w:val="20"/>
                <w:szCs w:val="20"/>
              </w:rPr>
            </w:pPr>
            <w:r w:rsidRPr="00081184">
              <w:rPr>
                <w:sz w:val="20"/>
                <w:szCs w:val="20"/>
                <w:u w:val="single"/>
              </w:rPr>
              <w:t>Фронтальная</w:t>
            </w:r>
            <w:r w:rsidRPr="004A6030">
              <w:rPr>
                <w:sz w:val="20"/>
                <w:szCs w:val="20"/>
              </w:rPr>
              <w:t xml:space="preserve"> -  запись процентов в виде десятичной дроби и наоборот.</w:t>
            </w:r>
          </w:p>
          <w:p w:rsidR="00ED6943" w:rsidRPr="004A6030" w:rsidRDefault="00ED6943" w:rsidP="00F132B3">
            <w:pPr>
              <w:pStyle w:val="14"/>
              <w:ind w:left="0"/>
              <w:rPr>
                <w:sz w:val="20"/>
                <w:szCs w:val="20"/>
              </w:rPr>
            </w:pPr>
            <w:r w:rsidRPr="00081184">
              <w:rPr>
                <w:sz w:val="20"/>
                <w:szCs w:val="20"/>
                <w:u w:val="single"/>
              </w:rPr>
              <w:t xml:space="preserve">Индивидуальная </w:t>
            </w:r>
            <w:r w:rsidRPr="004A6030">
              <w:rPr>
                <w:sz w:val="20"/>
                <w:szCs w:val="20"/>
              </w:rPr>
              <w:t>– решение задач на нахождение числа по его части.</w:t>
            </w:r>
          </w:p>
        </w:tc>
        <w:tc>
          <w:tcPr>
            <w:tcW w:w="1774" w:type="dxa"/>
          </w:tcPr>
          <w:p w:rsidR="00ED6943" w:rsidRPr="004A6030" w:rsidRDefault="00ED6943" w:rsidP="00F132B3">
            <w:pPr>
              <w:pStyle w:val="14"/>
              <w:ind w:left="0"/>
              <w:rPr>
                <w:sz w:val="20"/>
                <w:szCs w:val="20"/>
              </w:rPr>
            </w:pPr>
            <w:r w:rsidRPr="004A6030">
              <w:rPr>
                <w:sz w:val="20"/>
                <w:szCs w:val="20"/>
              </w:rPr>
              <w:t>Моделируют ситуации, иллюстрирующие арифметическое действие и ход его выполнения.</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положительное отноше</w:t>
            </w:r>
            <w:r w:rsidRPr="004A6030">
              <w:rPr>
                <w:sz w:val="20"/>
                <w:szCs w:val="20"/>
              </w:rPr>
              <w:softHyphen/>
              <w:t>ние к урокам математики, широкий интерес к спо</w:t>
            </w:r>
            <w:r w:rsidRPr="004A6030">
              <w:rPr>
                <w:sz w:val="20"/>
                <w:szCs w:val="20"/>
              </w:rPr>
              <w:softHyphen/>
              <w:t>собам решения новых учебных задач, понимают причины успеха в своей учебной деятельности.</w:t>
            </w:r>
          </w:p>
        </w:tc>
        <w:tc>
          <w:tcPr>
            <w:tcW w:w="3421" w:type="dxa"/>
          </w:tcPr>
          <w:p w:rsidR="00ED6943" w:rsidRPr="005D2318" w:rsidRDefault="00ED6943" w:rsidP="00F132B3">
            <w:pPr>
              <w:rPr>
                <w:rFonts w:ascii="Times New Roman" w:hAnsi="Times New Roman" w:cs="Times New Roman"/>
                <w:sz w:val="20"/>
                <w:szCs w:val="20"/>
              </w:rPr>
            </w:pPr>
            <w:r w:rsidRPr="005D2318">
              <w:rPr>
                <w:rFonts w:ascii="Times New Roman" w:hAnsi="Times New Roman" w:cs="Times New Roman"/>
                <w:sz w:val="20"/>
                <w:szCs w:val="20"/>
                <w:u w:val="single"/>
              </w:rPr>
              <w:t>Регулятивные</w:t>
            </w:r>
            <w:r w:rsidRPr="005D2318">
              <w:rPr>
                <w:rFonts w:ascii="Times New Roman" w:hAnsi="Times New Roman" w:cs="Times New Roman"/>
                <w:sz w:val="20"/>
                <w:szCs w:val="20"/>
              </w:rPr>
              <w:t xml:space="preserve">  - в диалоге с учителем совершенствуют критерии оценки и пользуются ими в ходе оценки и самооценки.</w:t>
            </w:r>
            <w:r>
              <w:rPr>
                <w:rFonts w:ascii="Times New Roman" w:hAnsi="Times New Roman" w:cs="Times New Roman"/>
                <w:sz w:val="20"/>
                <w:szCs w:val="20"/>
              </w:rPr>
              <w:t xml:space="preserve"> </w:t>
            </w:r>
            <w:r w:rsidRPr="005D2318">
              <w:rPr>
                <w:rFonts w:ascii="Times New Roman" w:hAnsi="Times New Roman" w:cs="Times New Roman"/>
                <w:bCs/>
                <w:iCs/>
                <w:sz w:val="20"/>
                <w:szCs w:val="20"/>
                <w:u w:val="single"/>
              </w:rPr>
              <w:t>Познавательные</w:t>
            </w:r>
            <w:r w:rsidRPr="005D2318">
              <w:rPr>
                <w:rFonts w:ascii="Times New Roman" w:hAnsi="Times New Roman" w:cs="Times New Roman"/>
                <w:bCs/>
                <w:iCs/>
                <w:sz w:val="20"/>
                <w:szCs w:val="20"/>
              </w:rPr>
              <w:t xml:space="preserve"> – записывают выводы в виде правил.</w:t>
            </w:r>
            <w:r>
              <w:rPr>
                <w:rFonts w:ascii="Times New Roman" w:hAnsi="Times New Roman" w:cs="Times New Roman"/>
                <w:bCs/>
                <w:iCs/>
                <w:sz w:val="20"/>
                <w:szCs w:val="20"/>
              </w:rPr>
              <w:t xml:space="preserve"> </w:t>
            </w:r>
            <w:r w:rsidRPr="005D2318">
              <w:rPr>
                <w:rFonts w:ascii="Times New Roman" w:hAnsi="Times New Roman" w:cs="Times New Roman"/>
                <w:sz w:val="20"/>
                <w:szCs w:val="20"/>
                <w:u w:val="single"/>
              </w:rPr>
              <w:t xml:space="preserve">Коммуникативные </w:t>
            </w:r>
            <w:r w:rsidRPr="005D2318">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43" w:type="dxa"/>
            <w:gridSpan w:val="2"/>
          </w:tcPr>
          <w:p w:rsidR="00ED6943" w:rsidRPr="005D2318" w:rsidRDefault="00ED6943" w:rsidP="00F132B3">
            <w:pPr>
              <w:pStyle w:val="14"/>
              <w:ind w:left="0"/>
              <w:rPr>
                <w:sz w:val="20"/>
                <w:szCs w:val="20"/>
              </w:rPr>
            </w:pPr>
            <w:r>
              <w:rPr>
                <w:sz w:val="20"/>
                <w:szCs w:val="20"/>
              </w:rPr>
              <w:t xml:space="preserve">Работа в тетрадях, работа в парах с текстом учебника. </w:t>
            </w:r>
            <w:r w:rsidRPr="005D2318">
              <w:rPr>
                <w:sz w:val="20"/>
                <w:szCs w:val="20"/>
              </w:rPr>
              <w:t>Математический диктант.</w:t>
            </w:r>
            <w:r w:rsidR="00533A8E">
              <w:rPr>
                <w:sz w:val="20"/>
                <w:szCs w:val="20"/>
              </w:rPr>
              <w:t xml:space="preserve"> Электронный учебник</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141</w:t>
            </w:r>
          </w:p>
          <w:p w:rsidR="00ED6943" w:rsidRDefault="00ED6943" w:rsidP="00F132B3">
            <w:pPr>
              <w:pStyle w:val="14"/>
              <w:ind w:left="0"/>
              <w:rPr>
                <w:sz w:val="20"/>
                <w:szCs w:val="20"/>
              </w:rPr>
            </w:pPr>
            <w:r>
              <w:rPr>
                <w:sz w:val="20"/>
                <w:szCs w:val="20"/>
              </w:rPr>
              <w:t>142</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Микрокальку-лятор.</w:t>
            </w:r>
          </w:p>
          <w:p w:rsidR="00ED6943" w:rsidRPr="004A6030" w:rsidRDefault="00ED6943" w:rsidP="00F132B3">
            <w:pPr>
              <w:pStyle w:val="14"/>
              <w:ind w:left="0"/>
              <w:rPr>
                <w:color w:val="000000"/>
                <w:sz w:val="20"/>
                <w:szCs w:val="20"/>
              </w:rPr>
            </w:pPr>
          </w:p>
          <w:p w:rsidR="00ED6943" w:rsidRPr="004A6030" w:rsidRDefault="00ED6943" w:rsidP="00F132B3">
            <w:pPr>
              <w:pStyle w:val="14"/>
              <w:ind w:left="0"/>
              <w:rPr>
                <w:color w:val="000000"/>
                <w:sz w:val="20"/>
                <w:szCs w:val="20"/>
              </w:rPr>
            </w:pPr>
          </w:p>
        </w:tc>
        <w:tc>
          <w:tcPr>
            <w:tcW w:w="3026" w:type="dxa"/>
          </w:tcPr>
          <w:p w:rsidR="00ED6943" w:rsidRPr="004A6030" w:rsidRDefault="00ED6943" w:rsidP="00F132B3">
            <w:pPr>
              <w:pStyle w:val="14"/>
              <w:ind w:left="0"/>
              <w:rPr>
                <w:sz w:val="20"/>
                <w:szCs w:val="20"/>
              </w:rPr>
            </w:pPr>
            <w:r w:rsidRPr="00081184">
              <w:rPr>
                <w:sz w:val="20"/>
                <w:szCs w:val="20"/>
                <w:u w:val="single"/>
              </w:rPr>
              <w:t>Групповая</w:t>
            </w:r>
            <w:r w:rsidRPr="004A6030">
              <w:rPr>
                <w:sz w:val="20"/>
                <w:szCs w:val="20"/>
              </w:rPr>
              <w:t xml:space="preserve"> – обсуждение и объяснение, как ввести в микрокалькулятор число, выполнить действия.</w:t>
            </w:r>
          </w:p>
          <w:p w:rsidR="00ED6943" w:rsidRPr="004A6030" w:rsidRDefault="00ED6943" w:rsidP="00F132B3">
            <w:pPr>
              <w:pStyle w:val="14"/>
              <w:ind w:left="0"/>
              <w:rPr>
                <w:sz w:val="20"/>
                <w:szCs w:val="20"/>
              </w:rPr>
            </w:pPr>
            <w:r w:rsidRPr="00081184">
              <w:rPr>
                <w:sz w:val="20"/>
                <w:szCs w:val="20"/>
                <w:u w:val="single"/>
              </w:rPr>
              <w:t>Фронтальная</w:t>
            </w:r>
            <w:r w:rsidRPr="004A6030">
              <w:rPr>
                <w:sz w:val="20"/>
                <w:szCs w:val="20"/>
              </w:rPr>
              <w:t xml:space="preserve"> -  чтение показаний на индикаторе, ввод чисел в микрокалькулятор.</w:t>
            </w:r>
          </w:p>
          <w:p w:rsidR="00ED6943" w:rsidRPr="004A6030" w:rsidRDefault="00ED6943" w:rsidP="00F132B3">
            <w:pPr>
              <w:pStyle w:val="14"/>
              <w:ind w:left="0"/>
              <w:rPr>
                <w:sz w:val="20"/>
                <w:szCs w:val="20"/>
              </w:rPr>
            </w:pPr>
            <w:r w:rsidRPr="00081184">
              <w:rPr>
                <w:sz w:val="20"/>
                <w:szCs w:val="20"/>
                <w:u w:val="single"/>
              </w:rPr>
              <w:t>Индивидуальная -</w:t>
            </w:r>
            <w:r w:rsidRPr="004A6030">
              <w:rPr>
                <w:sz w:val="20"/>
                <w:szCs w:val="20"/>
              </w:rPr>
              <w:t xml:space="preserve">  выполнение действий с помощью микрокалькулятора.</w:t>
            </w:r>
          </w:p>
        </w:tc>
        <w:tc>
          <w:tcPr>
            <w:tcW w:w="1774" w:type="dxa"/>
          </w:tcPr>
          <w:p w:rsidR="00ED6943" w:rsidRPr="004A6030" w:rsidRDefault="00ED6943" w:rsidP="00F132B3">
            <w:pPr>
              <w:pStyle w:val="14"/>
              <w:ind w:left="0"/>
              <w:rPr>
                <w:sz w:val="20"/>
                <w:szCs w:val="20"/>
              </w:rPr>
            </w:pPr>
            <w:r w:rsidRPr="004A6030">
              <w:rPr>
                <w:sz w:val="20"/>
                <w:szCs w:val="20"/>
              </w:rPr>
              <w:t>Используют математическую терминологию при записи и вы</w:t>
            </w:r>
            <w:r w:rsidRPr="004A6030">
              <w:rPr>
                <w:sz w:val="20"/>
                <w:szCs w:val="20"/>
              </w:rPr>
              <w:softHyphen/>
              <w:t>полнении арифметического действия.</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интерес к способам решения новых учебных задач, понимают причины успеха в своей учебной деятельности, дают адекватную оценку результатам своей учебной деятельности.</w:t>
            </w:r>
          </w:p>
        </w:tc>
        <w:tc>
          <w:tcPr>
            <w:tcW w:w="3421" w:type="dxa"/>
          </w:tcPr>
          <w:p w:rsidR="00ED6943" w:rsidRPr="007B7E77" w:rsidRDefault="00ED6943" w:rsidP="00F132B3">
            <w:pPr>
              <w:pStyle w:val="14"/>
              <w:ind w:left="0"/>
              <w:rPr>
                <w:sz w:val="20"/>
                <w:szCs w:val="20"/>
              </w:rPr>
            </w:pPr>
            <w:r w:rsidRPr="007B7E77">
              <w:rPr>
                <w:sz w:val="20"/>
                <w:szCs w:val="20"/>
                <w:u w:val="single"/>
              </w:rPr>
              <w:t>Регулятивные</w:t>
            </w:r>
            <w:r w:rsidRPr="007B7E77">
              <w:rPr>
                <w:sz w:val="20"/>
                <w:szCs w:val="20"/>
              </w:rPr>
              <w:t xml:space="preserve">  - составляют план выполнения задач,  решения проблем творческого и поискового характера.</w:t>
            </w:r>
          </w:p>
          <w:p w:rsidR="00ED6943" w:rsidRPr="007B7E77" w:rsidRDefault="00ED6943" w:rsidP="00F132B3">
            <w:pPr>
              <w:rPr>
                <w:rFonts w:ascii="Times New Roman" w:hAnsi="Times New Roman" w:cs="Times New Roman"/>
                <w:bCs/>
                <w:iCs/>
                <w:sz w:val="20"/>
                <w:szCs w:val="20"/>
              </w:rPr>
            </w:pPr>
            <w:r w:rsidRPr="007B7E77">
              <w:rPr>
                <w:rFonts w:ascii="Times New Roman" w:hAnsi="Times New Roman" w:cs="Times New Roman"/>
                <w:bCs/>
                <w:iCs/>
                <w:sz w:val="20"/>
                <w:szCs w:val="20"/>
                <w:u w:val="single"/>
              </w:rPr>
              <w:t xml:space="preserve">Познавательные </w:t>
            </w:r>
            <w:r w:rsidRPr="007B7E77">
              <w:rPr>
                <w:rFonts w:ascii="Times New Roman" w:hAnsi="Times New Roman" w:cs="Times New Roman"/>
                <w:bCs/>
                <w:iCs/>
                <w:sz w:val="20"/>
                <w:szCs w:val="20"/>
              </w:rPr>
              <w:t>–  дел</w:t>
            </w:r>
            <w:r>
              <w:rPr>
                <w:rFonts w:ascii="Times New Roman" w:hAnsi="Times New Roman" w:cs="Times New Roman"/>
                <w:bCs/>
                <w:iCs/>
                <w:sz w:val="20"/>
                <w:szCs w:val="20"/>
              </w:rPr>
              <w:t xml:space="preserve">ают предположения о информации, </w:t>
            </w:r>
            <w:r w:rsidRPr="007B7E77">
              <w:rPr>
                <w:rFonts w:ascii="Times New Roman" w:hAnsi="Times New Roman" w:cs="Times New Roman"/>
                <w:bCs/>
                <w:iCs/>
                <w:sz w:val="20"/>
                <w:szCs w:val="20"/>
              </w:rPr>
              <w:t>необходимой для решения задания.</w:t>
            </w:r>
            <w:r>
              <w:rPr>
                <w:rFonts w:ascii="Times New Roman" w:hAnsi="Times New Roman" w:cs="Times New Roman"/>
                <w:bCs/>
                <w:iCs/>
                <w:sz w:val="20"/>
                <w:szCs w:val="20"/>
              </w:rPr>
              <w:t xml:space="preserve"> </w:t>
            </w:r>
            <w:r w:rsidRPr="007B7E77">
              <w:rPr>
                <w:rFonts w:ascii="Times New Roman" w:hAnsi="Times New Roman" w:cs="Times New Roman"/>
                <w:sz w:val="20"/>
                <w:szCs w:val="20"/>
                <w:u w:val="single"/>
              </w:rPr>
              <w:t xml:space="preserve">Коммуникативные </w:t>
            </w:r>
            <w:r w:rsidRPr="007B7E77">
              <w:rPr>
                <w:rFonts w:ascii="Times New Roman" w:hAnsi="Times New Roman" w:cs="Times New Roman"/>
                <w:sz w:val="20"/>
                <w:szCs w:val="20"/>
              </w:rPr>
              <w:t>– умеют взглянуть на ситуацию с иной позиции и договориться с людьми иных позиций.</w:t>
            </w:r>
          </w:p>
        </w:tc>
        <w:tc>
          <w:tcPr>
            <w:tcW w:w="1243" w:type="dxa"/>
            <w:gridSpan w:val="2"/>
          </w:tcPr>
          <w:p w:rsidR="00ED6943" w:rsidRPr="004A6030" w:rsidRDefault="00ED6943" w:rsidP="00F132B3">
            <w:pPr>
              <w:pStyle w:val="14"/>
              <w:ind w:left="0"/>
              <w:rPr>
                <w:sz w:val="20"/>
                <w:szCs w:val="20"/>
              </w:rPr>
            </w:pPr>
            <w:r>
              <w:rPr>
                <w:sz w:val="20"/>
                <w:szCs w:val="20"/>
              </w:rPr>
              <w:t>Работа с текстом учебника, фронтальная работа с классом, работа в парах.</w:t>
            </w:r>
          </w:p>
        </w:tc>
        <w:tc>
          <w:tcPr>
            <w:tcW w:w="818" w:type="dxa"/>
            <w:gridSpan w:val="3"/>
          </w:tcPr>
          <w:p w:rsidR="00ED6943" w:rsidRPr="004A6030" w:rsidRDefault="00ED6943" w:rsidP="00F132B3">
            <w:pPr>
              <w:pStyle w:val="14"/>
              <w:ind w:left="0"/>
              <w:rPr>
                <w:sz w:val="20"/>
                <w:szCs w:val="20"/>
              </w:rPr>
            </w:pPr>
          </w:p>
        </w:tc>
        <w:tc>
          <w:tcPr>
            <w:tcW w:w="743" w:type="dxa"/>
            <w:gridSpan w:val="3"/>
          </w:tcPr>
          <w:p w:rsidR="00ED6943" w:rsidRPr="004A6030" w:rsidRDefault="00ED6943" w:rsidP="00F132B3">
            <w:pPr>
              <w:pStyle w:val="14"/>
              <w:ind w:left="0"/>
              <w:rPr>
                <w:sz w:val="20"/>
                <w:szCs w:val="20"/>
              </w:rPr>
            </w:pPr>
          </w:p>
        </w:tc>
      </w:tr>
      <w:tr w:rsidR="00ED6943" w:rsidRPr="004A6030" w:rsidTr="00F132B3">
        <w:trPr>
          <w:trHeight w:val="268"/>
        </w:trPr>
        <w:tc>
          <w:tcPr>
            <w:tcW w:w="15735" w:type="dxa"/>
            <w:gridSpan w:val="16"/>
          </w:tcPr>
          <w:p w:rsidR="00ED6943" w:rsidRPr="004A6030" w:rsidRDefault="00ED6943" w:rsidP="00F132B3">
            <w:pPr>
              <w:pStyle w:val="14"/>
              <w:ind w:left="0"/>
              <w:rPr>
                <w:color w:val="000000"/>
                <w:sz w:val="20"/>
                <w:szCs w:val="20"/>
              </w:rPr>
            </w:pPr>
          </w:p>
          <w:p w:rsidR="00ED6943" w:rsidRDefault="00ED6943" w:rsidP="00F132B3">
            <w:pPr>
              <w:pStyle w:val="14"/>
              <w:ind w:left="0"/>
              <w:rPr>
                <w:bCs/>
                <w:sz w:val="20"/>
                <w:szCs w:val="20"/>
              </w:rPr>
            </w:pPr>
            <w:r w:rsidRPr="004A6030">
              <w:rPr>
                <w:bCs/>
                <w:sz w:val="20"/>
                <w:szCs w:val="20"/>
              </w:rPr>
              <w:t xml:space="preserve">                               </w:t>
            </w:r>
          </w:p>
          <w:p w:rsidR="00ED6943" w:rsidRPr="004A6030" w:rsidRDefault="00ED6943" w:rsidP="00F132B3">
            <w:pPr>
              <w:pStyle w:val="14"/>
              <w:ind w:left="0"/>
              <w:rPr>
                <w:color w:val="000000"/>
                <w:sz w:val="20"/>
                <w:szCs w:val="20"/>
              </w:rPr>
            </w:pPr>
            <w:r w:rsidRPr="004A6030">
              <w:rPr>
                <w:bCs/>
                <w:sz w:val="20"/>
                <w:szCs w:val="20"/>
              </w:rPr>
              <w:t xml:space="preserve">  </w:t>
            </w:r>
            <w:r w:rsidRPr="007B7E77">
              <w:rPr>
                <w:b/>
                <w:bCs/>
                <w:iCs/>
                <w:sz w:val="20"/>
                <w:szCs w:val="20"/>
                <w:highlight w:val="lightGray"/>
              </w:rPr>
              <w:t xml:space="preserve">Глава </w:t>
            </w:r>
            <w:r>
              <w:rPr>
                <w:b/>
                <w:bCs/>
                <w:iCs/>
                <w:sz w:val="20"/>
                <w:szCs w:val="20"/>
                <w:highlight w:val="lightGray"/>
              </w:rPr>
              <w:t>5</w:t>
            </w:r>
            <w:r w:rsidRPr="007B7E77">
              <w:rPr>
                <w:b/>
                <w:bCs/>
                <w:iCs/>
                <w:sz w:val="20"/>
                <w:szCs w:val="20"/>
                <w:highlight w:val="lightGray"/>
              </w:rPr>
              <w:t>.</w:t>
            </w:r>
            <w:r>
              <w:rPr>
                <w:b/>
                <w:bCs/>
                <w:iCs/>
                <w:sz w:val="20"/>
                <w:szCs w:val="20"/>
                <w:highlight w:val="lightGray"/>
              </w:rPr>
              <w:t xml:space="preserve">    </w:t>
            </w:r>
            <w:r w:rsidRPr="007B7E77">
              <w:rPr>
                <w:b/>
                <w:bCs/>
                <w:iCs/>
                <w:sz w:val="20"/>
                <w:szCs w:val="20"/>
                <w:highlight w:val="lightGray"/>
              </w:rPr>
              <w:t xml:space="preserve">  Геометрические тела 11 часов</w:t>
            </w:r>
          </w:p>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426"/>
              <w:rPr>
                <w:sz w:val="20"/>
                <w:szCs w:val="20"/>
              </w:rPr>
            </w:pPr>
          </w:p>
          <w:p w:rsidR="00ED6943" w:rsidRPr="007B3BA2" w:rsidRDefault="00ED6943" w:rsidP="00F132B3">
            <w:r>
              <w:t>143</w:t>
            </w:r>
          </w:p>
        </w:tc>
        <w:tc>
          <w:tcPr>
            <w:tcW w:w="1528" w:type="dxa"/>
          </w:tcPr>
          <w:p w:rsidR="00ED6943" w:rsidRPr="004A6030" w:rsidRDefault="00ED6943" w:rsidP="00F132B3">
            <w:pPr>
              <w:pStyle w:val="14"/>
              <w:ind w:left="0"/>
              <w:rPr>
                <w:sz w:val="20"/>
                <w:szCs w:val="20"/>
              </w:rPr>
            </w:pPr>
            <w:r w:rsidRPr="004A6030">
              <w:rPr>
                <w:color w:val="000000"/>
                <w:sz w:val="20"/>
                <w:szCs w:val="20"/>
              </w:rPr>
              <w:t>Прямоугольный парал</w:t>
            </w:r>
            <w:r w:rsidRPr="004A6030">
              <w:rPr>
                <w:color w:val="000000"/>
                <w:sz w:val="20"/>
                <w:szCs w:val="20"/>
              </w:rPr>
              <w:softHyphen/>
              <w:t>лелепипед</w:t>
            </w:r>
          </w:p>
        </w:tc>
        <w:tc>
          <w:tcPr>
            <w:tcW w:w="3026" w:type="dxa"/>
          </w:tcPr>
          <w:p w:rsidR="00ED6943" w:rsidRPr="004A6030" w:rsidRDefault="00ED6943" w:rsidP="00F132B3">
            <w:pPr>
              <w:pStyle w:val="14"/>
              <w:ind w:left="0"/>
              <w:rPr>
                <w:sz w:val="20"/>
                <w:szCs w:val="20"/>
              </w:rPr>
            </w:pPr>
            <w:r w:rsidRPr="007B3BA2">
              <w:rPr>
                <w:sz w:val="20"/>
                <w:szCs w:val="20"/>
                <w:u w:val="single"/>
              </w:rPr>
              <w:t>Групповая –</w:t>
            </w:r>
            <w:r w:rsidRPr="004A6030">
              <w:rPr>
                <w:sz w:val="20"/>
                <w:szCs w:val="20"/>
              </w:rPr>
              <w:t xml:space="preserve"> обсуждение количества  граней, ребер, вершин у прямоугольного параллелепипеда, вопроса – является ли куб прямоугольным параллелепипедом.</w:t>
            </w:r>
          </w:p>
          <w:p w:rsidR="00ED6943" w:rsidRPr="004A6030" w:rsidRDefault="00ED6943" w:rsidP="00F132B3">
            <w:pPr>
              <w:pStyle w:val="14"/>
              <w:ind w:left="0"/>
              <w:rPr>
                <w:sz w:val="20"/>
                <w:szCs w:val="20"/>
              </w:rPr>
            </w:pPr>
            <w:r w:rsidRPr="007B3BA2">
              <w:rPr>
                <w:sz w:val="20"/>
                <w:szCs w:val="20"/>
                <w:u w:val="single"/>
              </w:rPr>
              <w:t xml:space="preserve">Фронтальная </w:t>
            </w:r>
            <w:r w:rsidRPr="004A6030">
              <w:rPr>
                <w:sz w:val="20"/>
                <w:szCs w:val="20"/>
              </w:rPr>
              <w:t>– называние граней, ребер, вершин прямоугольного параллелепипеда, нахождение площади поверхности прямоугольного параллелепипеда.</w:t>
            </w:r>
          </w:p>
          <w:p w:rsidR="00ED6943" w:rsidRPr="004A6030" w:rsidRDefault="00ED6943" w:rsidP="00F132B3">
            <w:pPr>
              <w:pStyle w:val="14"/>
              <w:ind w:left="0"/>
              <w:rPr>
                <w:sz w:val="20"/>
                <w:szCs w:val="20"/>
              </w:rPr>
            </w:pPr>
            <w:r w:rsidRPr="007B3BA2">
              <w:rPr>
                <w:sz w:val="20"/>
                <w:szCs w:val="20"/>
                <w:u w:val="single"/>
              </w:rPr>
              <w:t xml:space="preserve">Индивидуальная </w:t>
            </w:r>
            <w:r w:rsidRPr="004A6030">
              <w:rPr>
                <w:sz w:val="20"/>
                <w:szCs w:val="20"/>
              </w:rPr>
              <w:t xml:space="preserve">– решение задач практической направленности на нахождение площади поверхности прямоугольного параллелепипеда. </w:t>
            </w:r>
          </w:p>
        </w:tc>
        <w:tc>
          <w:tcPr>
            <w:tcW w:w="1774" w:type="dxa"/>
          </w:tcPr>
          <w:p w:rsidR="00ED6943" w:rsidRPr="004A6030" w:rsidRDefault="00ED6943" w:rsidP="00F132B3">
            <w:pPr>
              <w:pStyle w:val="14"/>
              <w:ind w:left="0"/>
              <w:rPr>
                <w:sz w:val="20"/>
                <w:szCs w:val="20"/>
              </w:rPr>
            </w:pPr>
            <w:r w:rsidRPr="004A6030">
              <w:rPr>
                <w:sz w:val="20"/>
                <w:szCs w:val="20"/>
              </w:rPr>
              <w:t>Распознают на чертежах, рисунках и в окружающем мире геометрические фигуры.</w:t>
            </w:r>
          </w:p>
        </w:tc>
        <w:tc>
          <w:tcPr>
            <w:tcW w:w="2444" w:type="dxa"/>
            <w:gridSpan w:val="2"/>
          </w:tcPr>
          <w:p w:rsidR="00ED6943" w:rsidRPr="004A6030" w:rsidRDefault="00ED6943" w:rsidP="00F132B3">
            <w:pPr>
              <w:pStyle w:val="14"/>
              <w:ind w:left="0"/>
              <w:rPr>
                <w:sz w:val="20"/>
                <w:szCs w:val="20"/>
              </w:rPr>
            </w:pPr>
            <w:r w:rsidRPr="004A6030">
              <w:rPr>
                <w:sz w:val="20"/>
                <w:szCs w:val="20"/>
              </w:rPr>
              <w:t>Дают положительную самооценку и оценку результатов УД; осознают и принимают социальную роль ученика.</w:t>
            </w:r>
          </w:p>
        </w:tc>
        <w:tc>
          <w:tcPr>
            <w:tcW w:w="3421" w:type="dxa"/>
          </w:tcPr>
          <w:p w:rsidR="00ED6943" w:rsidRPr="007B3BA2" w:rsidRDefault="00ED6943" w:rsidP="00F132B3">
            <w:pPr>
              <w:rPr>
                <w:rFonts w:ascii="Times New Roman" w:hAnsi="Times New Roman" w:cs="Times New Roman"/>
                <w:bCs/>
                <w:iCs/>
                <w:sz w:val="20"/>
                <w:szCs w:val="20"/>
              </w:rPr>
            </w:pPr>
            <w:r w:rsidRPr="007B3BA2">
              <w:rPr>
                <w:rFonts w:ascii="Times New Roman" w:hAnsi="Times New Roman" w:cs="Times New Roman"/>
                <w:bCs/>
                <w:iCs/>
                <w:sz w:val="20"/>
                <w:szCs w:val="20"/>
                <w:u w:val="single"/>
              </w:rPr>
              <w:t xml:space="preserve">Регулятивные </w:t>
            </w:r>
            <w:r w:rsidRPr="007B3BA2">
              <w:rPr>
                <w:rFonts w:ascii="Times New Roman" w:hAnsi="Times New Roman" w:cs="Times New Roman"/>
                <w:bCs/>
                <w:iCs/>
                <w:sz w:val="20"/>
                <w:szCs w:val="20"/>
              </w:rPr>
              <w:t xml:space="preserve"> – определяют цель учебной деятельности, осуществляют поиск средств ее достижения.</w:t>
            </w:r>
            <w:r>
              <w:rPr>
                <w:rFonts w:ascii="Times New Roman" w:hAnsi="Times New Roman" w:cs="Times New Roman"/>
                <w:bCs/>
                <w:iCs/>
                <w:sz w:val="20"/>
                <w:szCs w:val="20"/>
              </w:rPr>
              <w:t xml:space="preserve">                    </w:t>
            </w:r>
            <w:r w:rsidRPr="007B3BA2">
              <w:rPr>
                <w:rFonts w:ascii="Times New Roman" w:hAnsi="Times New Roman" w:cs="Times New Roman"/>
                <w:bCs/>
                <w:iCs/>
                <w:sz w:val="20"/>
                <w:szCs w:val="20"/>
                <w:u w:val="single"/>
              </w:rPr>
              <w:t>Познавательные</w:t>
            </w:r>
            <w:r w:rsidRPr="007B3BA2">
              <w:rPr>
                <w:rFonts w:ascii="Times New Roman" w:hAnsi="Times New Roman" w:cs="Times New Roman"/>
                <w:bCs/>
                <w:iCs/>
                <w:sz w:val="20"/>
                <w:szCs w:val="20"/>
              </w:rPr>
              <w:t xml:space="preserve"> – передают содержание  в развёрнутом или сжатом виде. </w:t>
            </w:r>
            <w:r>
              <w:rPr>
                <w:rFonts w:ascii="Times New Roman" w:hAnsi="Times New Roman" w:cs="Times New Roman"/>
                <w:bCs/>
                <w:iCs/>
                <w:sz w:val="20"/>
                <w:szCs w:val="20"/>
              </w:rPr>
              <w:t xml:space="preserve">           </w:t>
            </w:r>
            <w:r w:rsidRPr="007B3BA2">
              <w:rPr>
                <w:rFonts w:ascii="Times New Roman" w:hAnsi="Times New Roman" w:cs="Times New Roman"/>
                <w:bCs/>
                <w:iCs/>
                <w:sz w:val="20"/>
                <w:szCs w:val="20"/>
                <w:u w:val="single"/>
              </w:rPr>
              <w:t xml:space="preserve">Коммуникативные </w:t>
            </w:r>
            <w:r w:rsidRPr="007B3BA2">
              <w:rPr>
                <w:rFonts w:ascii="Times New Roman" w:hAnsi="Times New Roman" w:cs="Times New Roman"/>
                <w:bCs/>
                <w:iCs/>
                <w:sz w:val="20"/>
                <w:szCs w:val="20"/>
              </w:rPr>
              <w:t xml:space="preserve"> – умеют понимать точку зрения друго</w:t>
            </w:r>
            <w:r w:rsidRPr="004A6030">
              <w:rPr>
                <w:bCs/>
                <w:iCs/>
              </w:rPr>
              <w:t>го.</w:t>
            </w:r>
          </w:p>
        </w:tc>
        <w:tc>
          <w:tcPr>
            <w:tcW w:w="1211" w:type="dxa"/>
          </w:tcPr>
          <w:p w:rsidR="00ED6943" w:rsidRDefault="00ED6943" w:rsidP="00F132B3">
            <w:pPr>
              <w:pStyle w:val="14"/>
              <w:ind w:left="0"/>
              <w:rPr>
                <w:sz w:val="20"/>
                <w:szCs w:val="20"/>
              </w:rPr>
            </w:pPr>
            <w:r>
              <w:rPr>
                <w:sz w:val="20"/>
                <w:szCs w:val="20"/>
              </w:rPr>
              <w:t>Работа с текстом учебника, фронтальная работа с классом, работа в парах.</w:t>
            </w:r>
          </w:p>
          <w:p w:rsidR="00533A8E" w:rsidRPr="004A6030" w:rsidRDefault="00533A8E" w:rsidP="00F132B3">
            <w:pPr>
              <w:pStyle w:val="14"/>
              <w:ind w:left="0"/>
              <w:rPr>
                <w:bCs/>
                <w:color w:val="000000"/>
                <w:sz w:val="20"/>
                <w:szCs w:val="20"/>
              </w:rPr>
            </w:pPr>
            <w:r>
              <w:rPr>
                <w:sz w:val="20"/>
                <w:szCs w:val="20"/>
              </w:rPr>
              <w:t>Электронный учебник</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144</w:t>
            </w:r>
          </w:p>
          <w:p w:rsidR="00ED6943" w:rsidRDefault="00ED6943" w:rsidP="00F132B3">
            <w:pPr>
              <w:pStyle w:val="14"/>
              <w:ind w:left="0"/>
              <w:rPr>
                <w:sz w:val="20"/>
                <w:szCs w:val="20"/>
              </w:rPr>
            </w:pPr>
            <w:r>
              <w:rPr>
                <w:sz w:val="20"/>
                <w:szCs w:val="20"/>
              </w:rPr>
              <w:t>145</w:t>
            </w:r>
          </w:p>
          <w:p w:rsidR="00ED6943" w:rsidRDefault="00ED6943" w:rsidP="00F132B3">
            <w:pPr>
              <w:pStyle w:val="14"/>
              <w:ind w:left="0"/>
              <w:rPr>
                <w:sz w:val="20"/>
                <w:szCs w:val="20"/>
              </w:rPr>
            </w:pPr>
            <w:r>
              <w:rPr>
                <w:sz w:val="20"/>
                <w:szCs w:val="20"/>
              </w:rPr>
              <w:t>146</w:t>
            </w:r>
          </w:p>
          <w:p w:rsidR="00ED6943" w:rsidRDefault="00ED6943" w:rsidP="00F132B3">
            <w:pPr>
              <w:pStyle w:val="14"/>
              <w:ind w:left="0"/>
              <w:rPr>
                <w:sz w:val="20"/>
                <w:szCs w:val="20"/>
              </w:rPr>
            </w:pPr>
            <w:r>
              <w:rPr>
                <w:sz w:val="20"/>
                <w:szCs w:val="20"/>
              </w:rPr>
              <w:t>147</w:t>
            </w:r>
          </w:p>
        </w:tc>
        <w:tc>
          <w:tcPr>
            <w:tcW w:w="1528" w:type="dxa"/>
          </w:tcPr>
          <w:p w:rsidR="00ED6943" w:rsidRPr="004A6030" w:rsidRDefault="00ED6943" w:rsidP="00F132B3">
            <w:pPr>
              <w:pStyle w:val="14"/>
              <w:ind w:left="0"/>
              <w:rPr>
                <w:color w:val="000000"/>
                <w:sz w:val="20"/>
                <w:szCs w:val="20"/>
              </w:rPr>
            </w:pPr>
            <w:r>
              <w:rPr>
                <w:color w:val="000000"/>
                <w:sz w:val="20"/>
                <w:szCs w:val="20"/>
              </w:rPr>
              <w:t>Развертка прямоугольного параллелепипеда.</w:t>
            </w:r>
          </w:p>
        </w:tc>
        <w:tc>
          <w:tcPr>
            <w:tcW w:w="3026" w:type="dxa"/>
          </w:tcPr>
          <w:p w:rsidR="00ED6943" w:rsidRPr="004A6030" w:rsidRDefault="00ED6943" w:rsidP="00F132B3">
            <w:pPr>
              <w:pStyle w:val="14"/>
              <w:ind w:left="0"/>
              <w:rPr>
                <w:sz w:val="20"/>
                <w:szCs w:val="20"/>
              </w:rPr>
            </w:pPr>
            <w:r w:rsidRPr="004541FE">
              <w:rPr>
                <w:sz w:val="20"/>
                <w:szCs w:val="20"/>
                <w:u w:val="single"/>
              </w:rPr>
              <w:t xml:space="preserve">Групповая </w:t>
            </w:r>
            <w:r w:rsidRPr="004A6030">
              <w:rPr>
                <w:sz w:val="20"/>
                <w:szCs w:val="20"/>
              </w:rPr>
              <w:t>– обсуждение и выведение формулы площади поверхности прямоугольного параллелепипеда.</w:t>
            </w:r>
          </w:p>
          <w:p w:rsidR="00ED6943" w:rsidRPr="004A6030" w:rsidRDefault="00ED6943" w:rsidP="00F132B3">
            <w:pPr>
              <w:pStyle w:val="14"/>
              <w:ind w:left="0"/>
              <w:rPr>
                <w:sz w:val="20"/>
                <w:szCs w:val="20"/>
              </w:rPr>
            </w:pPr>
            <w:r w:rsidRPr="004541FE">
              <w:rPr>
                <w:sz w:val="20"/>
                <w:szCs w:val="20"/>
                <w:u w:val="single"/>
              </w:rPr>
              <w:t xml:space="preserve">Фронтальная </w:t>
            </w:r>
            <w:r w:rsidRPr="004A6030">
              <w:rPr>
                <w:sz w:val="20"/>
                <w:szCs w:val="20"/>
              </w:rPr>
              <w:t>– решение задач практической направленности на нахождение площади поверхности прямоугольного параллелепипеда.</w:t>
            </w:r>
          </w:p>
          <w:p w:rsidR="00ED6943" w:rsidRPr="004A6030" w:rsidRDefault="00ED6943" w:rsidP="00F132B3">
            <w:pPr>
              <w:pStyle w:val="14"/>
              <w:ind w:left="0"/>
              <w:rPr>
                <w:sz w:val="20"/>
                <w:szCs w:val="20"/>
              </w:rPr>
            </w:pPr>
            <w:r w:rsidRPr="004541FE">
              <w:rPr>
                <w:sz w:val="20"/>
                <w:szCs w:val="20"/>
                <w:u w:val="single"/>
              </w:rPr>
              <w:t>Индивидуальная</w:t>
            </w:r>
            <w:r w:rsidRPr="004A6030">
              <w:rPr>
                <w:sz w:val="20"/>
                <w:szCs w:val="20"/>
              </w:rPr>
              <w:t xml:space="preserve"> – решение задач на нахождение площади поверхности прямоугольного параллелепипеда по формуле.</w:t>
            </w:r>
          </w:p>
        </w:tc>
        <w:tc>
          <w:tcPr>
            <w:tcW w:w="1774" w:type="dxa"/>
          </w:tcPr>
          <w:p w:rsidR="00ED6943" w:rsidRPr="004A6030" w:rsidRDefault="00ED6943" w:rsidP="00F132B3">
            <w:pPr>
              <w:pStyle w:val="14"/>
              <w:ind w:left="0"/>
              <w:rPr>
                <w:sz w:val="20"/>
                <w:szCs w:val="20"/>
              </w:rPr>
            </w:pPr>
            <w:r w:rsidRPr="004A6030">
              <w:rPr>
                <w:sz w:val="20"/>
                <w:szCs w:val="20"/>
              </w:rPr>
              <w:t>Описывают свойства геометрических фигур, наблюдают за изменениями решения задачи при изменение ее условия.</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отдельные ближайшие цели саморазвития, адекватно оценивают результаты своей учебной деятельности.</w:t>
            </w:r>
          </w:p>
        </w:tc>
        <w:tc>
          <w:tcPr>
            <w:tcW w:w="3421" w:type="dxa"/>
          </w:tcPr>
          <w:p w:rsidR="00ED6943" w:rsidRPr="004541FE" w:rsidRDefault="00ED6943" w:rsidP="00F132B3">
            <w:pPr>
              <w:pStyle w:val="14"/>
              <w:ind w:left="0"/>
              <w:rPr>
                <w:sz w:val="20"/>
                <w:szCs w:val="20"/>
              </w:rPr>
            </w:pPr>
            <w:r w:rsidRPr="004541FE">
              <w:rPr>
                <w:sz w:val="20"/>
                <w:szCs w:val="20"/>
                <w:u w:val="single"/>
              </w:rPr>
              <w:t>Регулятивные</w:t>
            </w:r>
            <w:r w:rsidRPr="004541FE">
              <w:rPr>
                <w:sz w:val="20"/>
                <w:szCs w:val="20"/>
              </w:rPr>
              <w:t xml:space="preserve">  - составляют план выполнения заданий совместно с учителем.</w:t>
            </w:r>
          </w:p>
          <w:p w:rsidR="00ED6943" w:rsidRPr="004541FE" w:rsidRDefault="00ED6943" w:rsidP="00F132B3">
            <w:pPr>
              <w:rPr>
                <w:rFonts w:ascii="Times New Roman" w:hAnsi="Times New Roman" w:cs="Times New Roman"/>
                <w:bCs/>
                <w:iCs/>
                <w:sz w:val="20"/>
                <w:szCs w:val="20"/>
              </w:rPr>
            </w:pPr>
            <w:r w:rsidRPr="004541FE">
              <w:rPr>
                <w:rFonts w:ascii="Times New Roman" w:hAnsi="Times New Roman" w:cs="Times New Roman"/>
                <w:bCs/>
                <w:iCs/>
                <w:sz w:val="20"/>
                <w:szCs w:val="20"/>
                <w:u w:val="single"/>
              </w:rPr>
              <w:t xml:space="preserve">Познавательные </w:t>
            </w:r>
            <w:r w:rsidRPr="004541FE">
              <w:rPr>
                <w:rFonts w:ascii="Times New Roman" w:hAnsi="Times New Roman" w:cs="Times New Roman"/>
                <w:bCs/>
                <w:iCs/>
                <w:sz w:val="20"/>
                <w:szCs w:val="20"/>
              </w:rPr>
              <w:t>– записывают выводы в виде правил.</w:t>
            </w:r>
            <w:r>
              <w:rPr>
                <w:rFonts w:ascii="Times New Roman" w:hAnsi="Times New Roman" w:cs="Times New Roman"/>
                <w:bCs/>
                <w:iCs/>
                <w:sz w:val="20"/>
                <w:szCs w:val="20"/>
              </w:rPr>
              <w:t xml:space="preserve"> </w:t>
            </w:r>
            <w:r w:rsidRPr="004541FE">
              <w:rPr>
                <w:rFonts w:ascii="Times New Roman" w:hAnsi="Times New Roman" w:cs="Times New Roman"/>
                <w:sz w:val="20"/>
                <w:szCs w:val="20"/>
                <w:u w:val="single"/>
              </w:rPr>
              <w:t xml:space="preserve">Коммуникативные </w:t>
            </w:r>
            <w:r w:rsidRPr="004541FE">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11" w:type="dxa"/>
          </w:tcPr>
          <w:p w:rsidR="00ED6943" w:rsidRDefault="00ED6943" w:rsidP="00F132B3">
            <w:pPr>
              <w:pStyle w:val="14"/>
              <w:ind w:left="0"/>
              <w:rPr>
                <w:sz w:val="20"/>
                <w:szCs w:val="20"/>
              </w:rPr>
            </w:pPr>
            <w:r>
              <w:rPr>
                <w:sz w:val="20"/>
                <w:szCs w:val="20"/>
              </w:rPr>
              <w:t xml:space="preserve">Работа в тетрадях, работа в парах с текстом учебника. </w:t>
            </w:r>
            <w:r w:rsidRPr="005D2318">
              <w:rPr>
                <w:sz w:val="20"/>
                <w:szCs w:val="20"/>
              </w:rPr>
              <w:t>Математический диктант</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148</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149</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150</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151</w:t>
            </w:r>
          </w:p>
          <w:p w:rsidR="00ED6943" w:rsidRPr="004A6030" w:rsidRDefault="00ED6943" w:rsidP="00F132B3">
            <w:pPr>
              <w:pStyle w:val="14"/>
              <w:ind w:left="0"/>
              <w:rPr>
                <w:sz w:val="20"/>
                <w:szCs w:val="20"/>
              </w:rPr>
            </w:pPr>
          </w:p>
        </w:tc>
        <w:tc>
          <w:tcPr>
            <w:tcW w:w="1528" w:type="dxa"/>
          </w:tcPr>
          <w:p w:rsidR="00ED6943" w:rsidRPr="004A6030" w:rsidRDefault="00ED6943" w:rsidP="00F132B3">
            <w:pPr>
              <w:pStyle w:val="14"/>
              <w:ind w:left="0"/>
              <w:rPr>
                <w:bCs/>
                <w:color w:val="000000"/>
                <w:sz w:val="20"/>
                <w:szCs w:val="20"/>
              </w:rPr>
            </w:pPr>
            <w:r>
              <w:rPr>
                <w:bCs/>
                <w:color w:val="000000"/>
                <w:sz w:val="20"/>
                <w:szCs w:val="20"/>
              </w:rPr>
              <w:t xml:space="preserve">Объем </w:t>
            </w:r>
            <w:r>
              <w:rPr>
                <w:color w:val="000000"/>
                <w:sz w:val="20"/>
                <w:szCs w:val="20"/>
              </w:rPr>
              <w:t xml:space="preserve"> прямоугольного параллелепипеда.</w:t>
            </w:r>
          </w:p>
        </w:tc>
        <w:tc>
          <w:tcPr>
            <w:tcW w:w="3026" w:type="dxa"/>
          </w:tcPr>
          <w:p w:rsidR="00ED6943" w:rsidRPr="004A6030" w:rsidRDefault="00ED6943" w:rsidP="00F132B3">
            <w:pPr>
              <w:pStyle w:val="14"/>
              <w:ind w:left="0"/>
              <w:rPr>
                <w:sz w:val="20"/>
                <w:szCs w:val="20"/>
              </w:rPr>
            </w:pPr>
            <w:r w:rsidRPr="00696912">
              <w:rPr>
                <w:sz w:val="20"/>
                <w:szCs w:val="20"/>
                <w:u w:val="single"/>
              </w:rPr>
              <w:t>Групповая -</w:t>
            </w:r>
            <w:r w:rsidRPr="004A6030">
              <w:rPr>
                <w:sz w:val="20"/>
                <w:szCs w:val="20"/>
              </w:rPr>
              <w:t xml:space="preserve"> обсуждение понятий «кубический см, дм, км»; выведение правила перевода литра в кубические метры.</w:t>
            </w:r>
          </w:p>
          <w:p w:rsidR="00ED6943" w:rsidRPr="004A6030" w:rsidRDefault="00ED6943" w:rsidP="00F132B3">
            <w:pPr>
              <w:pStyle w:val="14"/>
              <w:ind w:left="0"/>
              <w:rPr>
                <w:sz w:val="20"/>
                <w:szCs w:val="20"/>
              </w:rPr>
            </w:pPr>
            <w:r w:rsidRPr="004A6030">
              <w:rPr>
                <w:sz w:val="20"/>
                <w:szCs w:val="20"/>
              </w:rPr>
              <w:t>Фронтальная -  нахождение объёма прямоугольного параллелепипеда.</w:t>
            </w:r>
          </w:p>
          <w:p w:rsidR="00ED6943" w:rsidRPr="004A6030" w:rsidRDefault="00ED6943" w:rsidP="00F132B3">
            <w:pPr>
              <w:pStyle w:val="14"/>
              <w:ind w:left="0"/>
              <w:rPr>
                <w:sz w:val="20"/>
                <w:szCs w:val="20"/>
              </w:rPr>
            </w:pPr>
            <w:r w:rsidRPr="00696912">
              <w:rPr>
                <w:sz w:val="20"/>
                <w:szCs w:val="20"/>
                <w:u w:val="single"/>
              </w:rPr>
              <w:t>Индивидуальная</w:t>
            </w:r>
            <w:r w:rsidRPr="004A6030">
              <w:rPr>
                <w:sz w:val="20"/>
                <w:szCs w:val="20"/>
              </w:rPr>
              <w:t xml:space="preserve"> – нахождение высоты прямоугольного параллелепипеда, если известны его объем и площадь нижней грани. </w:t>
            </w:r>
          </w:p>
        </w:tc>
        <w:tc>
          <w:tcPr>
            <w:tcW w:w="1774" w:type="dxa"/>
          </w:tcPr>
          <w:p w:rsidR="00ED6943" w:rsidRPr="004A6030" w:rsidRDefault="00ED6943" w:rsidP="00F132B3">
            <w:pPr>
              <w:pStyle w:val="14"/>
              <w:ind w:left="0"/>
              <w:rPr>
                <w:sz w:val="20"/>
                <w:szCs w:val="20"/>
              </w:rPr>
            </w:pPr>
            <w:r w:rsidRPr="004A6030">
              <w:rPr>
                <w:sz w:val="20"/>
                <w:szCs w:val="20"/>
              </w:rPr>
              <w:t>Группируют величины по заданному или самостоятельно установленному правилу, описывают события и явления  с использованием величин.</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положительное отношение к урокам математики, объясняют самому себе свои наиболее заметные достижения, оценивают свою познавательную деятельность.</w:t>
            </w:r>
          </w:p>
        </w:tc>
        <w:tc>
          <w:tcPr>
            <w:tcW w:w="3421" w:type="dxa"/>
          </w:tcPr>
          <w:p w:rsidR="00ED6943" w:rsidRPr="00696912" w:rsidRDefault="00ED6943" w:rsidP="00F132B3">
            <w:pPr>
              <w:pStyle w:val="14"/>
              <w:ind w:left="0"/>
              <w:rPr>
                <w:sz w:val="20"/>
                <w:szCs w:val="20"/>
              </w:rPr>
            </w:pPr>
            <w:r w:rsidRPr="00696912">
              <w:rPr>
                <w:sz w:val="20"/>
                <w:szCs w:val="20"/>
                <w:u w:val="single"/>
              </w:rPr>
              <w:t>Регулятивные</w:t>
            </w:r>
            <w:r w:rsidRPr="00696912">
              <w:rPr>
                <w:sz w:val="20"/>
                <w:szCs w:val="20"/>
              </w:rPr>
              <w:t xml:space="preserve">  - составляют план выполнения заданий совместно с учителем.</w:t>
            </w:r>
          </w:p>
          <w:p w:rsidR="00ED6943" w:rsidRPr="00696912" w:rsidRDefault="00ED6943" w:rsidP="00F132B3">
            <w:pPr>
              <w:rPr>
                <w:rFonts w:ascii="Times New Roman" w:hAnsi="Times New Roman" w:cs="Times New Roman"/>
                <w:bCs/>
                <w:iCs/>
                <w:sz w:val="20"/>
                <w:szCs w:val="20"/>
              </w:rPr>
            </w:pPr>
            <w:r w:rsidRPr="00696912">
              <w:rPr>
                <w:rFonts w:ascii="Times New Roman" w:hAnsi="Times New Roman" w:cs="Times New Roman"/>
                <w:bCs/>
                <w:iCs/>
                <w:sz w:val="20"/>
                <w:szCs w:val="20"/>
                <w:u w:val="single"/>
              </w:rPr>
              <w:t xml:space="preserve">Познавательные </w:t>
            </w:r>
            <w:r w:rsidRPr="00696912">
              <w:rPr>
                <w:rFonts w:ascii="Times New Roman" w:hAnsi="Times New Roman" w:cs="Times New Roman"/>
                <w:bCs/>
                <w:iCs/>
                <w:sz w:val="20"/>
                <w:szCs w:val="20"/>
              </w:rPr>
              <w:t>– записывают выводы в виде правил</w:t>
            </w:r>
            <w:r>
              <w:rPr>
                <w:rFonts w:ascii="Times New Roman" w:hAnsi="Times New Roman" w:cs="Times New Roman"/>
                <w:bCs/>
                <w:iCs/>
                <w:sz w:val="20"/>
                <w:szCs w:val="20"/>
              </w:rPr>
              <w:t xml:space="preserve">. </w:t>
            </w:r>
            <w:r w:rsidRPr="00696912">
              <w:rPr>
                <w:rFonts w:ascii="Times New Roman" w:hAnsi="Times New Roman" w:cs="Times New Roman"/>
                <w:sz w:val="20"/>
                <w:szCs w:val="20"/>
                <w:u w:val="single"/>
              </w:rPr>
              <w:t xml:space="preserve">Коммуникативные </w:t>
            </w:r>
            <w:r w:rsidRPr="00696912">
              <w:rPr>
                <w:rFonts w:ascii="Times New Roman" w:hAnsi="Times New Roman" w:cs="Times New Roman"/>
                <w:sz w:val="20"/>
                <w:szCs w:val="20"/>
              </w:rPr>
              <w:t>– умеют оформлять свои мысли в устной и письменной речи.</w:t>
            </w:r>
          </w:p>
        </w:tc>
        <w:tc>
          <w:tcPr>
            <w:tcW w:w="1211" w:type="dxa"/>
          </w:tcPr>
          <w:p w:rsidR="00ED6943" w:rsidRPr="00533A8E" w:rsidRDefault="00ED6943" w:rsidP="00F132B3">
            <w:pPr>
              <w:rPr>
                <w:rFonts w:ascii="Times New Roman" w:hAnsi="Times New Roman" w:cs="Times New Roman"/>
                <w:bCs/>
                <w:color w:val="000000"/>
                <w:sz w:val="20"/>
                <w:szCs w:val="20"/>
              </w:rPr>
            </w:pPr>
            <w:r w:rsidRPr="002E40A8">
              <w:rPr>
                <w:rFonts w:ascii="Times New Roman" w:hAnsi="Times New Roman" w:cs="Times New Roman"/>
                <w:bCs/>
                <w:color w:val="000000"/>
                <w:sz w:val="20"/>
                <w:szCs w:val="20"/>
              </w:rPr>
              <w:t xml:space="preserve">Фронтальная работа с классом, работа с </w:t>
            </w:r>
            <w:r w:rsidRPr="00533A8E">
              <w:rPr>
                <w:rFonts w:ascii="Times New Roman" w:hAnsi="Times New Roman" w:cs="Times New Roman"/>
                <w:bCs/>
                <w:color w:val="000000"/>
                <w:sz w:val="20"/>
                <w:szCs w:val="20"/>
              </w:rPr>
              <w:t>текстом учебника.</w:t>
            </w:r>
          </w:p>
          <w:p w:rsidR="00533A8E" w:rsidRPr="002E40A8" w:rsidRDefault="00533A8E" w:rsidP="00F132B3">
            <w:pPr>
              <w:rPr>
                <w:rFonts w:ascii="Times New Roman" w:hAnsi="Times New Roman" w:cs="Times New Roman"/>
                <w:bCs/>
                <w:color w:val="000000"/>
                <w:sz w:val="20"/>
                <w:szCs w:val="20"/>
              </w:rPr>
            </w:pPr>
            <w:r w:rsidRPr="00533A8E">
              <w:rPr>
                <w:rFonts w:ascii="Times New Roman" w:hAnsi="Times New Roman" w:cs="Times New Roman"/>
                <w:sz w:val="20"/>
                <w:szCs w:val="20"/>
              </w:rPr>
              <w:t>Электронный учебник</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152</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r>
              <w:rPr>
                <w:sz w:val="20"/>
                <w:szCs w:val="20"/>
              </w:rPr>
              <w:t>153</w:t>
            </w:r>
          </w:p>
          <w:p w:rsidR="00ED6943" w:rsidRDefault="00ED6943" w:rsidP="00F132B3">
            <w:pPr>
              <w:pStyle w:val="14"/>
              <w:ind w:left="0"/>
              <w:rPr>
                <w:sz w:val="20"/>
                <w:szCs w:val="20"/>
              </w:rPr>
            </w:pPr>
          </w:p>
        </w:tc>
        <w:tc>
          <w:tcPr>
            <w:tcW w:w="1528" w:type="dxa"/>
          </w:tcPr>
          <w:p w:rsidR="00ED6943" w:rsidRDefault="00ED6943" w:rsidP="00F132B3">
            <w:pPr>
              <w:pStyle w:val="14"/>
              <w:ind w:left="0"/>
              <w:rPr>
                <w:b/>
                <w:color w:val="000000"/>
                <w:sz w:val="20"/>
                <w:szCs w:val="20"/>
              </w:rPr>
            </w:pPr>
            <w:r w:rsidRPr="00FD2492">
              <w:rPr>
                <w:b/>
                <w:color w:val="000000"/>
                <w:sz w:val="20"/>
                <w:szCs w:val="20"/>
              </w:rPr>
              <w:t>Контрольная работа  №9 по теме «Геометрические тела»</w:t>
            </w:r>
          </w:p>
          <w:p w:rsidR="00ED6943" w:rsidRPr="00FD2492" w:rsidRDefault="00ED6943" w:rsidP="00F132B3">
            <w:pPr>
              <w:pStyle w:val="14"/>
              <w:ind w:left="0"/>
              <w:rPr>
                <w:sz w:val="20"/>
                <w:szCs w:val="20"/>
              </w:rPr>
            </w:pPr>
            <w:r>
              <w:rPr>
                <w:color w:val="000000"/>
                <w:sz w:val="20"/>
                <w:szCs w:val="20"/>
              </w:rPr>
              <w:t>Работа над ошибками</w:t>
            </w:r>
          </w:p>
        </w:tc>
        <w:tc>
          <w:tcPr>
            <w:tcW w:w="3026" w:type="dxa"/>
          </w:tcPr>
          <w:p w:rsidR="00ED6943" w:rsidRDefault="00ED6943" w:rsidP="00F132B3">
            <w:pPr>
              <w:pStyle w:val="14"/>
              <w:ind w:left="0"/>
              <w:rPr>
                <w:sz w:val="20"/>
                <w:szCs w:val="20"/>
              </w:rPr>
            </w:pPr>
            <w:r w:rsidRPr="004A6030">
              <w:rPr>
                <w:sz w:val="20"/>
                <w:szCs w:val="20"/>
              </w:rPr>
              <w:t>Решение контрольной работы</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Анализ ошибок, допущенных в контрольной работе, фронтальная работа по решению задач.</w:t>
            </w:r>
          </w:p>
        </w:tc>
        <w:tc>
          <w:tcPr>
            <w:tcW w:w="1774" w:type="dxa"/>
          </w:tcPr>
          <w:p w:rsidR="00ED6943" w:rsidRPr="004A6030" w:rsidRDefault="00ED6943" w:rsidP="00F132B3">
            <w:pPr>
              <w:pStyle w:val="14"/>
              <w:ind w:left="0"/>
              <w:rPr>
                <w:sz w:val="20"/>
                <w:szCs w:val="20"/>
              </w:rPr>
            </w:pPr>
            <w:r w:rsidRPr="004A6030">
              <w:rPr>
                <w:sz w:val="20"/>
                <w:szCs w:val="20"/>
              </w:rPr>
              <w:t>Используют разные приемы проверки правильности ответа.</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себе свои наиболее заметные достижения</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понимают причины неуспеха и находят способы выхода из данной ситуации.</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делают предположения об информации, нужной для решения задач.</w:t>
            </w:r>
          </w:p>
          <w:p w:rsidR="00ED6943" w:rsidRPr="004A6030" w:rsidRDefault="00ED6943" w:rsidP="00F132B3">
            <w:pPr>
              <w:pStyle w:val="14"/>
              <w:ind w:left="0"/>
              <w:rPr>
                <w:sz w:val="20"/>
                <w:szCs w:val="20"/>
              </w:rPr>
            </w:pPr>
            <w:r w:rsidRPr="004A6030">
              <w:rPr>
                <w:sz w:val="20"/>
                <w:szCs w:val="20"/>
                <w:u w:val="single"/>
              </w:rPr>
              <w:t>Коммуникативные</w:t>
            </w:r>
            <w:r w:rsidRPr="004A6030">
              <w:rPr>
                <w:sz w:val="20"/>
                <w:szCs w:val="20"/>
              </w:rPr>
              <w:t xml:space="preserve">  – умеют критично относиться к  своему мнению.</w:t>
            </w:r>
          </w:p>
        </w:tc>
        <w:tc>
          <w:tcPr>
            <w:tcW w:w="1211" w:type="dxa"/>
          </w:tcPr>
          <w:p w:rsidR="00ED6943" w:rsidRPr="002E40A8" w:rsidRDefault="00ED6943" w:rsidP="00F132B3">
            <w:pPr>
              <w:rPr>
                <w:rFonts w:ascii="Times New Roman" w:hAnsi="Times New Roman" w:cs="Times New Roman"/>
                <w:bCs/>
                <w:color w:val="000000"/>
                <w:sz w:val="20"/>
                <w:szCs w:val="20"/>
              </w:rPr>
            </w:pPr>
            <w:r w:rsidRPr="002E40A8">
              <w:rPr>
                <w:rFonts w:ascii="Times New Roman" w:hAnsi="Times New Roman" w:cs="Times New Roman"/>
                <w:bCs/>
                <w:color w:val="000000"/>
                <w:sz w:val="20"/>
                <w:szCs w:val="20"/>
              </w:rPr>
              <w:t>Самостоятельная работа.</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p>
        </w:tc>
        <w:tc>
          <w:tcPr>
            <w:tcW w:w="1528" w:type="dxa"/>
          </w:tcPr>
          <w:p w:rsidR="00ED6943" w:rsidRPr="00FD2492" w:rsidRDefault="00ED6943" w:rsidP="00F132B3">
            <w:pPr>
              <w:pStyle w:val="14"/>
              <w:ind w:left="0"/>
              <w:rPr>
                <w:color w:val="000000"/>
                <w:sz w:val="20"/>
                <w:szCs w:val="20"/>
                <w:highlight w:val="lightGray"/>
              </w:rPr>
            </w:pPr>
            <w:r w:rsidRPr="00FD2492">
              <w:rPr>
                <w:color w:val="000000"/>
                <w:sz w:val="20"/>
                <w:szCs w:val="20"/>
                <w:highlight w:val="lightGray"/>
              </w:rPr>
              <w:t xml:space="preserve">Глава 6. </w:t>
            </w:r>
          </w:p>
        </w:tc>
        <w:tc>
          <w:tcPr>
            <w:tcW w:w="3026" w:type="dxa"/>
          </w:tcPr>
          <w:p w:rsidR="00ED6943" w:rsidRPr="00FD2492" w:rsidRDefault="00ED6943" w:rsidP="00F132B3">
            <w:pPr>
              <w:pStyle w:val="14"/>
              <w:ind w:left="0"/>
              <w:rPr>
                <w:sz w:val="20"/>
                <w:szCs w:val="20"/>
                <w:highlight w:val="lightGray"/>
              </w:rPr>
            </w:pPr>
            <w:r w:rsidRPr="00FD2492">
              <w:rPr>
                <w:sz w:val="20"/>
                <w:szCs w:val="20"/>
                <w:highlight w:val="lightGray"/>
              </w:rPr>
              <w:t>Введение в вероятность – 4 часа</w:t>
            </w:r>
          </w:p>
        </w:tc>
        <w:tc>
          <w:tcPr>
            <w:tcW w:w="1774" w:type="dxa"/>
          </w:tcPr>
          <w:p w:rsidR="00ED6943" w:rsidRPr="00FD2492" w:rsidRDefault="00ED6943" w:rsidP="00F132B3">
            <w:pPr>
              <w:pStyle w:val="14"/>
              <w:ind w:left="0"/>
              <w:rPr>
                <w:sz w:val="20"/>
                <w:szCs w:val="20"/>
                <w:highlight w:val="lightGray"/>
              </w:rPr>
            </w:pPr>
          </w:p>
        </w:tc>
        <w:tc>
          <w:tcPr>
            <w:tcW w:w="2444" w:type="dxa"/>
            <w:gridSpan w:val="2"/>
          </w:tcPr>
          <w:p w:rsidR="00ED6943" w:rsidRDefault="00ED6943" w:rsidP="00F132B3">
            <w:pPr>
              <w:pStyle w:val="14"/>
              <w:ind w:left="0"/>
              <w:rPr>
                <w:b/>
                <w:sz w:val="20"/>
                <w:szCs w:val="20"/>
                <w:highlight w:val="lightGray"/>
              </w:rPr>
            </w:pPr>
          </w:p>
          <w:p w:rsidR="00ED6943" w:rsidRPr="00FD2492" w:rsidRDefault="00ED6943" w:rsidP="00F132B3">
            <w:pPr>
              <w:pStyle w:val="14"/>
              <w:ind w:left="0"/>
              <w:rPr>
                <w:b/>
                <w:sz w:val="22"/>
                <w:szCs w:val="22"/>
                <w:highlight w:val="lightGray"/>
              </w:rPr>
            </w:pPr>
          </w:p>
        </w:tc>
        <w:tc>
          <w:tcPr>
            <w:tcW w:w="3421" w:type="dxa"/>
          </w:tcPr>
          <w:p w:rsidR="00ED6943" w:rsidRPr="004A6030" w:rsidRDefault="00ED6943" w:rsidP="00F132B3">
            <w:pPr>
              <w:pStyle w:val="14"/>
              <w:ind w:left="0"/>
              <w:rPr>
                <w:sz w:val="20"/>
                <w:szCs w:val="20"/>
                <w:u w:val="single"/>
              </w:rPr>
            </w:pPr>
          </w:p>
        </w:tc>
        <w:tc>
          <w:tcPr>
            <w:tcW w:w="1211" w:type="dxa"/>
          </w:tcPr>
          <w:p w:rsidR="00ED6943" w:rsidRPr="002E40A8" w:rsidRDefault="00ED6943" w:rsidP="00F132B3">
            <w:pPr>
              <w:rPr>
                <w:rFonts w:ascii="Times New Roman" w:hAnsi="Times New Roman" w:cs="Times New Roman"/>
                <w:bCs/>
                <w:color w:val="000000"/>
                <w:sz w:val="20"/>
                <w:szCs w:val="20"/>
              </w:rPr>
            </w:pP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154</w:t>
            </w:r>
          </w:p>
          <w:p w:rsidR="00ED6943" w:rsidRDefault="00ED6943" w:rsidP="00F132B3">
            <w:pPr>
              <w:pStyle w:val="14"/>
              <w:ind w:left="0"/>
              <w:rPr>
                <w:sz w:val="20"/>
                <w:szCs w:val="20"/>
              </w:rPr>
            </w:pP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155</w:t>
            </w:r>
          </w:p>
        </w:tc>
        <w:tc>
          <w:tcPr>
            <w:tcW w:w="1528" w:type="dxa"/>
          </w:tcPr>
          <w:p w:rsidR="00ED6943" w:rsidRPr="004A6030" w:rsidRDefault="00ED6943" w:rsidP="00F132B3">
            <w:pPr>
              <w:pStyle w:val="14"/>
              <w:ind w:left="0"/>
              <w:rPr>
                <w:sz w:val="20"/>
                <w:szCs w:val="20"/>
              </w:rPr>
            </w:pPr>
            <w:r>
              <w:rPr>
                <w:sz w:val="20"/>
                <w:szCs w:val="20"/>
              </w:rPr>
              <w:t>Достоверные, невозможные и случайные события.</w:t>
            </w:r>
          </w:p>
        </w:tc>
        <w:tc>
          <w:tcPr>
            <w:tcW w:w="3026" w:type="dxa"/>
          </w:tcPr>
          <w:p w:rsidR="00ED6943" w:rsidRDefault="00ED6943" w:rsidP="00F132B3">
            <w:pPr>
              <w:pStyle w:val="14"/>
              <w:ind w:left="0"/>
              <w:rPr>
                <w:sz w:val="20"/>
                <w:szCs w:val="20"/>
              </w:rPr>
            </w:pPr>
            <w:r w:rsidRPr="00347FA2">
              <w:rPr>
                <w:sz w:val="20"/>
                <w:szCs w:val="20"/>
                <w:u w:val="single"/>
              </w:rPr>
              <w:t>Фронтальная</w:t>
            </w:r>
            <w:r>
              <w:rPr>
                <w:sz w:val="20"/>
                <w:szCs w:val="20"/>
              </w:rPr>
              <w:t xml:space="preserve"> – обсуждение понятия «какие события называются  достоверными, невозможными, случайными»,</w:t>
            </w:r>
          </w:p>
          <w:p w:rsidR="00ED6943" w:rsidRPr="00347FA2" w:rsidRDefault="00ED6943" w:rsidP="00F132B3">
            <w:pPr>
              <w:pStyle w:val="14"/>
              <w:ind w:left="0"/>
              <w:rPr>
                <w:sz w:val="20"/>
                <w:szCs w:val="20"/>
                <w:u w:val="single"/>
              </w:rPr>
            </w:pPr>
            <w:r w:rsidRPr="00347FA2">
              <w:rPr>
                <w:sz w:val="20"/>
                <w:szCs w:val="20"/>
                <w:u w:val="single"/>
              </w:rPr>
              <w:t xml:space="preserve">Групповая </w:t>
            </w:r>
            <w:r>
              <w:rPr>
                <w:sz w:val="20"/>
                <w:szCs w:val="20"/>
                <w:u w:val="single"/>
              </w:rPr>
              <w:t xml:space="preserve">– </w:t>
            </w:r>
            <w:r w:rsidRPr="00347FA2">
              <w:rPr>
                <w:sz w:val="20"/>
                <w:szCs w:val="20"/>
              </w:rPr>
              <w:t>где в повседневной работе мы сталкиваемся</w:t>
            </w:r>
            <w:r>
              <w:rPr>
                <w:sz w:val="20"/>
                <w:szCs w:val="20"/>
                <w:u w:val="single"/>
              </w:rPr>
              <w:t xml:space="preserve"> </w:t>
            </w:r>
            <w:r>
              <w:rPr>
                <w:sz w:val="20"/>
                <w:szCs w:val="20"/>
              </w:rPr>
              <w:t xml:space="preserve"> с достоверными, невозможными и случайными событиями?</w:t>
            </w:r>
          </w:p>
        </w:tc>
        <w:tc>
          <w:tcPr>
            <w:tcW w:w="1774" w:type="dxa"/>
          </w:tcPr>
          <w:p w:rsidR="00ED6943" w:rsidRPr="004A6030" w:rsidRDefault="00ED6943" w:rsidP="00F132B3">
            <w:pPr>
              <w:pStyle w:val="14"/>
              <w:ind w:left="0"/>
              <w:rPr>
                <w:sz w:val="20"/>
                <w:szCs w:val="20"/>
              </w:rPr>
            </w:pPr>
            <w:r w:rsidRPr="004A6030">
              <w:rPr>
                <w:sz w:val="20"/>
                <w:szCs w:val="20"/>
              </w:rPr>
              <w:t>Группируют величины по заданному или самостоятельно установленному правилу, описывают события и явления  с использованием величин.</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устойчивый интерес к способам решения новых учебных задач, понимают причины успеха в своей учебной деятельности, дают адекватную оценку результатам своей учебной деятельности.</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работают по составленному плану, используют наряду с основными и дополнительные источники информации. </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xml:space="preserve"> – записывают выводы в виде правил.</w:t>
            </w:r>
          </w:p>
          <w:p w:rsidR="00ED6943" w:rsidRPr="004A6030" w:rsidRDefault="00ED6943" w:rsidP="00F132B3">
            <w:pPr>
              <w:pStyle w:val="14"/>
              <w:ind w:left="0"/>
              <w:rPr>
                <w:sz w:val="20"/>
                <w:szCs w:val="20"/>
              </w:rPr>
            </w:pPr>
            <w:r w:rsidRPr="004A6030">
              <w:rPr>
                <w:sz w:val="20"/>
                <w:szCs w:val="20"/>
                <w:u w:val="single"/>
              </w:rPr>
              <w:t xml:space="preserve">Коммуникативные </w:t>
            </w:r>
            <w:r w:rsidRPr="004A6030">
              <w:rPr>
                <w:sz w:val="20"/>
                <w:szCs w:val="20"/>
              </w:rPr>
              <w:t xml:space="preserve"> – умеют выска</w:t>
            </w:r>
            <w:r w:rsidRPr="004A6030">
              <w:rPr>
                <w:sz w:val="20"/>
                <w:szCs w:val="20"/>
              </w:rPr>
              <w:softHyphen/>
              <w:t>зывать свою точку зрения, оформ</w:t>
            </w:r>
            <w:r w:rsidRPr="004A6030">
              <w:rPr>
                <w:sz w:val="20"/>
                <w:szCs w:val="20"/>
              </w:rPr>
              <w:softHyphen/>
              <w:t>лять свои мысли в устной и пись</w:t>
            </w:r>
            <w:r w:rsidRPr="004A6030">
              <w:rPr>
                <w:sz w:val="20"/>
                <w:szCs w:val="20"/>
              </w:rPr>
              <w:softHyphen/>
              <w:t>менной речи.</w:t>
            </w:r>
          </w:p>
        </w:tc>
        <w:tc>
          <w:tcPr>
            <w:tcW w:w="1211" w:type="dxa"/>
          </w:tcPr>
          <w:p w:rsidR="00ED6943" w:rsidRDefault="00ED6943" w:rsidP="00F132B3">
            <w:pPr>
              <w:pStyle w:val="14"/>
              <w:ind w:left="0"/>
              <w:rPr>
                <w:bCs/>
                <w:color w:val="000000"/>
                <w:sz w:val="20"/>
                <w:szCs w:val="20"/>
              </w:rPr>
            </w:pPr>
            <w:r w:rsidRPr="002E40A8">
              <w:rPr>
                <w:bCs/>
                <w:color w:val="000000"/>
                <w:sz w:val="20"/>
                <w:szCs w:val="20"/>
              </w:rPr>
              <w:t>Фронтальная работа с классом, работа с текстом учебника</w:t>
            </w:r>
            <w:r>
              <w:rPr>
                <w:bCs/>
                <w:color w:val="000000"/>
                <w:sz w:val="20"/>
                <w:szCs w:val="20"/>
              </w:rPr>
              <w:t>.</w:t>
            </w:r>
          </w:p>
          <w:p w:rsidR="00ED6943" w:rsidRPr="004A6030" w:rsidRDefault="00ED6943" w:rsidP="00F132B3">
            <w:pPr>
              <w:pStyle w:val="14"/>
              <w:ind w:left="0"/>
              <w:rPr>
                <w:bCs/>
                <w:color w:val="000000"/>
                <w:sz w:val="20"/>
                <w:szCs w:val="20"/>
              </w:rPr>
            </w:pPr>
            <w:r>
              <w:rPr>
                <w:sz w:val="20"/>
                <w:szCs w:val="20"/>
              </w:rPr>
              <w:t>Работа в тетрадях, работа в парах с текстом учебника.</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Default="00ED6943" w:rsidP="00F132B3">
            <w:pPr>
              <w:pStyle w:val="14"/>
              <w:ind w:left="0"/>
              <w:rPr>
                <w:sz w:val="20"/>
                <w:szCs w:val="20"/>
              </w:rPr>
            </w:pPr>
            <w:r>
              <w:rPr>
                <w:sz w:val="20"/>
                <w:szCs w:val="20"/>
              </w:rPr>
              <w:t>156</w:t>
            </w:r>
          </w:p>
          <w:p w:rsidR="00ED6943" w:rsidRDefault="00ED6943" w:rsidP="00F132B3">
            <w:pPr>
              <w:pStyle w:val="14"/>
              <w:ind w:left="0"/>
              <w:rPr>
                <w:sz w:val="20"/>
                <w:szCs w:val="20"/>
              </w:rPr>
            </w:pPr>
          </w:p>
          <w:p w:rsidR="00ED6943" w:rsidRPr="004A6030" w:rsidRDefault="00ED6943" w:rsidP="00F132B3">
            <w:pPr>
              <w:pStyle w:val="14"/>
              <w:ind w:left="0"/>
              <w:rPr>
                <w:sz w:val="20"/>
                <w:szCs w:val="20"/>
              </w:rPr>
            </w:pPr>
            <w:r>
              <w:rPr>
                <w:sz w:val="20"/>
                <w:szCs w:val="20"/>
              </w:rPr>
              <w:t>157</w:t>
            </w:r>
          </w:p>
        </w:tc>
        <w:tc>
          <w:tcPr>
            <w:tcW w:w="1528" w:type="dxa"/>
          </w:tcPr>
          <w:p w:rsidR="00ED6943" w:rsidRPr="004A6030" w:rsidRDefault="00ED6943" w:rsidP="00F132B3">
            <w:pPr>
              <w:pStyle w:val="14"/>
              <w:ind w:left="0"/>
              <w:rPr>
                <w:color w:val="000000"/>
                <w:sz w:val="20"/>
                <w:szCs w:val="20"/>
              </w:rPr>
            </w:pPr>
            <w:r>
              <w:rPr>
                <w:color w:val="000000"/>
                <w:sz w:val="20"/>
                <w:szCs w:val="20"/>
              </w:rPr>
              <w:t>Комбинаторные задачи.</w:t>
            </w:r>
          </w:p>
        </w:tc>
        <w:tc>
          <w:tcPr>
            <w:tcW w:w="3026" w:type="dxa"/>
          </w:tcPr>
          <w:p w:rsidR="00ED6943" w:rsidRPr="004A6030" w:rsidRDefault="00ED6943" w:rsidP="00F132B3">
            <w:pPr>
              <w:pStyle w:val="14"/>
              <w:ind w:left="0"/>
              <w:rPr>
                <w:sz w:val="20"/>
                <w:szCs w:val="20"/>
              </w:rPr>
            </w:pPr>
            <w:r w:rsidRPr="003E276A">
              <w:rPr>
                <w:sz w:val="20"/>
                <w:szCs w:val="20"/>
                <w:u w:val="single"/>
              </w:rPr>
              <w:t xml:space="preserve">Фронтальная </w:t>
            </w:r>
            <w:r>
              <w:rPr>
                <w:sz w:val="20"/>
                <w:szCs w:val="20"/>
              </w:rPr>
              <w:t>– обсуждение «как перечислить все возможные события в данной задаче? Какой способ перебора избрать?»</w:t>
            </w:r>
          </w:p>
        </w:tc>
        <w:tc>
          <w:tcPr>
            <w:tcW w:w="1774" w:type="dxa"/>
          </w:tcPr>
          <w:p w:rsidR="00ED6943" w:rsidRPr="004A6030" w:rsidRDefault="00ED6943" w:rsidP="00F132B3">
            <w:pPr>
              <w:pStyle w:val="14"/>
              <w:ind w:left="0"/>
              <w:rPr>
                <w:sz w:val="20"/>
                <w:szCs w:val="20"/>
              </w:rPr>
            </w:pPr>
            <w:r>
              <w:rPr>
                <w:sz w:val="20"/>
                <w:szCs w:val="20"/>
              </w:rPr>
              <w:t>Научиться решать комбинаторные на построение дерева возможных вариантов.</w:t>
            </w:r>
          </w:p>
        </w:tc>
        <w:tc>
          <w:tcPr>
            <w:tcW w:w="2444" w:type="dxa"/>
            <w:gridSpan w:val="2"/>
          </w:tcPr>
          <w:p w:rsidR="00ED6943" w:rsidRPr="004A6030" w:rsidRDefault="00ED6943" w:rsidP="00F132B3">
            <w:pPr>
              <w:pStyle w:val="14"/>
              <w:ind w:left="0"/>
              <w:rPr>
                <w:sz w:val="20"/>
                <w:szCs w:val="20"/>
              </w:rPr>
            </w:pPr>
            <w:r w:rsidRPr="004A6030">
              <w:rPr>
                <w:sz w:val="20"/>
                <w:szCs w:val="20"/>
              </w:rPr>
              <w:t>Адекватно оценивают  результаты своей учебной деятельности, проявляют широкий познавательный интерес к способам решения  учебных задач</w:t>
            </w:r>
          </w:p>
        </w:tc>
        <w:tc>
          <w:tcPr>
            <w:tcW w:w="3421" w:type="dxa"/>
          </w:tcPr>
          <w:p w:rsidR="00ED6943" w:rsidRPr="009550BB" w:rsidRDefault="00ED6943" w:rsidP="00F132B3">
            <w:pPr>
              <w:pStyle w:val="14"/>
              <w:ind w:left="0"/>
              <w:rPr>
                <w:sz w:val="20"/>
                <w:szCs w:val="20"/>
              </w:rPr>
            </w:pPr>
            <w:r w:rsidRPr="009550BB">
              <w:rPr>
                <w:sz w:val="20"/>
                <w:szCs w:val="20"/>
                <w:u w:val="single"/>
              </w:rPr>
              <w:t xml:space="preserve">Регулятивные </w:t>
            </w:r>
            <w:r w:rsidRPr="009550BB">
              <w:rPr>
                <w:sz w:val="20"/>
                <w:szCs w:val="20"/>
              </w:rPr>
              <w:t xml:space="preserve"> – понимают причины неуспеха и находят способы выхода из данной ситуации.</w:t>
            </w:r>
          </w:p>
          <w:p w:rsidR="00ED6943" w:rsidRPr="009550BB" w:rsidRDefault="00ED6943" w:rsidP="00F132B3">
            <w:pPr>
              <w:pStyle w:val="14"/>
              <w:ind w:left="0"/>
              <w:rPr>
                <w:sz w:val="20"/>
                <w:szCs w:val="20"/>
              </w:rPr>
            </w:pPr>
            <w:r w:rsidRPr="009550BB">
              <w:rPr>
                <w:sz w:val="20"/>
                <w:szCs w:val="20"/>
                <w:u w:val="single"/>
              </w:rPr>
              <w:t xml:space="preserve">Познавательные </w:t>
            </w:r>
            <w:r w:rsidRPr="009550BB">
              <w:rPr>
                <w:sz w:val="20"/>
                <w:szCs w:val="20"/>
              </w:rPr>
              <w:t>– передают содержание в сжатом или развернутом виде.</w:t>
            </w:r>
          </w:p>
          <w:p w:rsidR="00ED6943" w:rsidRPr="004A6030" w:rsidRDefault="00ED6943" w:rsidP="00F132B3">
            <w:pPr>
              <w:rPr>
                <w:u w:val="single"/>
              </w:rPr>
            </w:pPr>
            <w:r w:rsidRPr="009550BB">
              <w:rPr>
                <w:rFonts w:ascii="Times New Roman" w:hAnsi="Times New Roman" w:cs="Times New Roman"/>
                <w:sz w:val="20"/>
                <w:szCs w:val="20"/>
                <w:u w:val="single"/>
              </w:rPr>
              <w:t>Коммуникативные</w:t>
            </w:r>
            <w:r w:rsidRPr="009550BB">
              <w:rPr>
                <w:rFonts w:ascii="Times New Roman" w:hAnsi="Times New Roman" w:cs="Times New Roman"/>
                <w:sz w:val="20"/>
                <w:szCs w:val="20"/>
              </w:rPr>
              <w:t xml:space="preserve">  – умеют критично относиться к  своему мнению.</w:t>
            </w:r>
          </w:p>
        </w:tc>
        <w:tc>
          <w:tcPr>
            <w:tcW w:w="1211" w:type="dxa"/>
          </w:tcPr>
          <w:p w:rsidR="00ED6943" w:rsidRDefault="00ED6943" w:rsidP="00F132B3">
            <w:pPr>
              <w:rPr>
                <w:rFonts w:ascii="Times New Roman" w:hAnsi="Times New Roman" w:cs="Times New Roman"/>
                <w:sz w:val="20"/>
                <w:szCs w:val="20"/>
              </w:rPr>
            </w:pPr>
            <w:r w:rsidRPr="009550BB">
              <w:rPr>
                <w:rFonts w:ascii="Times New Roman" w:hAnsi="Times New Roman" w:cs="Times New Roman"/>
                <w:sz w:val="20"/>
                <w:szCs w:val="20"/>
              </w:rPr>
              <w:t>Работа с текстом учебника, фронтальная работа с</w:t>
            </w:r>
            <w:r>
              <w:t xml:space="preserve"> </w:t>
            </w:r>
            <w:r w:rsidRPr="009550BB">
              <w:rPr>
                <w:rFonts w:ascii="Times New Roman" w:hAnsi="Times New Roman" w:cs="Times New Roman"/>
                <w:sz w:val="20"/>
                <w:szCs w:val="20"/>
              </w:rPr>
              <w:t>классом.</w:t>
            </w:r>
          </w:p>
          <w:p w:rsidR="00ED6943" w:rsidRPr="004A6030" w:rsidRDefault="00ED6943" w:rsidP="00F132B3">
            <w:r>
              <w:rPr>
                <w:rFonts w:ascii="Times New Roman" w:hAnsi="Times New Roman" w:cs="Times New Roman"/>
                <w:sz w:val="20"/>
                <w:szCs w:val="20"/>
              </w:rPr>
              <w:t>Текущий тестовый контроль.</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9510" w:type="dxa"/>
            <w:gridSpan w:val="7"/>
            <w:shd w:val="clear" w:color="auto" w:fill="CCCCCC"/>
          </w:tcPr>
          <w:p w:rsidR="00ED6943" w:rsidRPr="004A6030" w:rsidRDefault="00ED6943" w:rsidP="00F132B3">
            <w:pPr>
              <w:pStyle w:val="14"/>
              <w:ind w:left="0"/>
              <w:rPr>
                <w:bCs/>
                <w:iCs/>
                <w:sz w:val="20"/>
                <w:szCs w:val="20"/>
              </w:rPr>
            </w:pPr>
          </w:p>
          <w:p w:rsidR="00ED6943" w:rsidRPr="004A6030" w:rsidRDefault="00ED6943" w:rsidP="00F132B3">
            <w:pPr>
              <w:pStyle w:val="14"/>
              <w:ind w:left="0"/>
              <w:rPr>
                <w:sz w:val="20"/>
                <w:szCs w:val="20"/>
              </w:rPr>
            </w:pPr>
            <w:r w:rsidRPr="004A6030">
              <w:rPr>
                <w:bCs/>
                <w:iCs/>
                <w:sz w:val="20"/>
                <w:szCs w:val="20"/>
              </w:rPr>
              <w:t xml:space="preserve">                       </w:t>
            </w:r>
            <w:r>
              <w:rPr>
                <w:b/>
                <w:bCs/>
                <w:iCs/>
                <w:sz w:val="20"/>
                <w:szCs w:val="20"/>
              </w:rPr>
              <w:t>Повторение -  13 часов.</w:t>
            </w:r>
          </w:p>
          <w:p w:rsidR="00ED6943" w:rsidRPr="004A6030" w:rsidRDefault="00ED6943" w:rsidP="00F132B3">
            <w:pPr>
              <w:pStyle w:val="14"/>
              <w:ind w:left="0"/>
              <w:rPr>
                <w:sz w:val="20"/>
                <w:szCs w:val="20"/>
              </w:rPr>
            </w:pPr>
          </w:p>
        </w:tc>
        <w:tc>
          <w:tcPr>
            <w:tcW w:w="3421" w:type="dxa"/>
          </w:tcPr>
          <w:p w:rsidR="00ED6943" w:rsidRPr="004A6030" w:rsidRDefault="00ED6943" w:rsidP="00F132B3">
            <w:pPr>
              <w:pStyle w:val="14"/>
              <w:ind w:left="0"/>
              <w:rPr>
                <w:sz w:val="20"/>
                <w:szCs w:val="20"/>
                <w:u w:val="single"/>
              </w:rPr>
            </w:pPr>
          </w:p>
        </w:tc>
        <w:tc>
          <w:tcPr>
            <w:tcW w:w="1211" w:type="dxa"/>
          </w:tcPr>
          <w:p w:rsidR="00ED6943" w:rsidRPr="004A6030" w:rsidRDefault="00ED6943" w:rsidP="00F132B3"/>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158</w:t>
            </w:r>
          </w:p>
        </w:tc>
        <w:tc>
          <w:tcPr>
            <w:tcW w:w="1528" w:type="dxa"/>
          </w:tcPr>
          <w:p w:rsidR="00ED6943" w:rsidRPr="004A6030" w:rsidRDefault="00ED6943" w:rsidP="00F132B3">
            <w:pPr>
              <w:pStyle w:val="14"/>
              <w:ind w:left="0"/>
              <w:rPr>
                <w:color w:val="000000"/>
                <w:sz w:val="20"/>
                <w:szCs w:val="20"/>
              </w:rPr>
            </w:pPr>
            <w:r>
              <w:rPr>
                <w:color w:val="000000"/>
                <w:sz w:val="20"/>
                <w:szCs w:val="20"/>
              </w:rPr>
              <w:t>Арифметические действия с натуральными</w:t>
            </w:r>
            <w:r w:rsidRPr="004A6030">
              <w:rPr>
                <w:color w:val="000000"/>
                <w:sz w:val="20"/>
                <w:szCs w:val="20"/>
              </w:rPr>
              <w:t xml:space="preserve"> числа</w:t>
            </w:r>
            <w:r>
              <w:rPr>
                <w:color w:val="000000"/>
                <w:sz w:val="20"/>
                <w:szCs w:val="20"/>
              </w:rPr>
              <w:t>м</w:t>
            </w:r>
            <w:r w:rsidRPr="004A6030">
              <w:rPr>
                <w:color w:val="000000"/>
                <w:sz w:val="20"/>
                <w:szCs w:val="20"/>
              </w:rPr>
              <w:t>и</w:t>
            </w:r>
            <w:r>
              <w:rPr>
                <w:color w:val="000000"/>
                <w:sz w:val="20"/>
                <w:szCs w:val="20"/>
              </w:rPr>
              <w:t>.</w:t>
            </w:r>
          </w:p>
        </w:tc>
        <w:tc>
          <w:tcPr>
            <w:tcW w:w="3026" w:type="dxa"/>
          </w:tcPr>
          <w:p w:rsidR="00ED6943" w:rsidRPr="004A6030" w:rsidRDefault="00ED6943" w:rsidP="00F132B3">
            <w:pPr>
              <w:pStyle w:val="14"/>
              <w:ind w:left="0"/>
              <w:rPr>
                <w:sz w:val="20"/>
                <w:szCs w:val="20"/>
              </w:rPr>
            </w:pPr>
            <w:r w:rsidRPr="003E276A">
              <w:rPr>
                <w:sz w:val="20"/>
                <w:szCs w:val="20"/>
                <w:u w:val="single"/>
              </w:rPr>
              <w:t xml:space="preserve">Фронтальная </w:t>
            </w:r>
            <w:r w:rsidRPr="004A6030">
              <w:rPr>
                <w:sz w:val="20"/>
                <w:szCs w:val="20"/>
              </w:rPr>
              <w:t>– устные вычисления.</w:t>
            </w:r>
          </w:p>
          <w:p w:rsidR="00ED6943" w:rsidRPr="004A6030" w:rsidRDefault="00ED6943" w:rsidP="00F132B3">
            <w:pPr>
              <w:pStyle w:val="14"/>
              <w:ind w:left="0"/>
              <w:rPr>
                <w:sz w:val="20"/>
                <w:szCs w:val="20"/>
              </w:rPr>
            </w:pPr>
            <w:r w:rsidRPr="003E276A">
              <w:rPr>
                <w:sz w:val="20"/>
                <w:szCs w:val="20"/>
                <w:u w:val="single"/>
              </w:rPr>
              <w:t>Индивидуальная</w:t>
            </w:r>
            <w:r w:rsidRPr="004A6030">
              <w:rPr>
                <w:sz w:val="20"/>
                <w:szCs w:val="20"/>
              </w:rPr>
              <w:t xml:space="preserve"> – выполнение вычислений, решение задач.</w:t>
            </w:r>
          </w:p>
        </w:tc>
        <w:tc>
          <w:tcPr>
            <w:tcW w:w="1774" w:type="dxa"/>
          </w:tcPr>
          <w:p w:rsidR="00ED6943" w:rsidRPr="004A6030" w:rsidRDefault="00ED6943" w:rsidP="00F132B3">
            <w:pPr>
              <w:pStyle w:val="14"/>
              <w:ind w:left="0"/>
              <w:rPr>
                <w:sz w:val="20"/>
                <w:szCs w:val="20"/>
              </w:rPr>
            </w:pPr>
            <w:r w:rsidRPr="004A6030">
              <w:rPr>
                <w:sz w:val="20"/>
                <w:szCs w:val="20"/>
              </w:rPr>
              <w:t>Обнаруживают и устраняют ошибки логического и арифметического характера.</w:t>
            </w:r>
          </w:p>
        </w:tc>
        <w:tc>
          <w:tcPr>
            <w:tcW w:w="2444" w:type="dxa"/>
            <w:gridSpan w:val="2"/>
          </w:tcPr>
          <w:p w:rsidR="00ED6943" w:rsidRPr="004A6030" w:rsidRDefault="00ED6943" w:rsidP="00F132B3">
            <w:pPr>
              <w:pStyle w:val="14"/>
              <w:ind w:left="0"/>
              <w:rPr>
                <w:sz w:val="20"/>
                <w:szCs w:val="20"/>
              </w:rPr>
            </w:pPr>
            <w:r w:rsidRPr="004A6030">
              <w:rPr>
                <w:sz w:val="20"/>
                <w:szCs w:val="20"/>
              </w:rPr>
              <w:t>Адекватно оценивают  результаты своей учебной деятельности, проявляют широкий познавательный интерес к способам решения  учебных задач.</w:t>
            </w:r>
          </w:p>
        </w:tc>
        <w:tc>
          <w:tcPr>
            <w:tcW w:w="3421" w:type="dxa"/>
          </w:tcPr>
          <w:p w:rsidR="00ED6943" w:rsidRPr="00A06BCB" w:rsidRDefault="00ED6943" w:rsidP="00F132B3">
            <w:pPr>
              <w:rPr>
                <w:rFonts w:ascii="Times New Roman" w:hAnsi="Times New Roman" w:cs="Times New Roman"/>
                <w:sz w:val="20"/>
                <w:szCs w:val="20"/>
              </w:rPr>
            </w:pPr>
            <w:r w:rsidRPr="00A06BCB">
              <w:rPr>
                <w:rFonts w:ascii="Times New Roman" w:hAnsi="Times New Roman" w:cs="Times New Roman"/>
                <w:sz w:val="20"/>
                <w:szCs w:val="20"/>
                <w:u w:val="single"/>
              </w:rPr>
              <w:t>Регулятивные</w:t>
            </w:r>
            <w:r w:rsidRPr="00A06BCB">
              <w:rPr>
                <w:rFonts w:ascii="Times New Roman" w:hAnsi="Times New Roman" w:cs="Times New Roman"/>
                <w:sz w:val="20"/>
                <w:szCs w:val="20"/>
              </w:rPr>
              <w:t xml:space="preserve">  - работают по составленному плану, используют основные и дополнительные средства</w:t>
            </w:r>
            <w:r w:rsidRPr="00A06BCB">
              <w:rPr>
                <w:rFonts w:ascii="Times New Roman" w:hAnsi="Times New Roman" w:cs="Times New Roman"/>
                <w:sz w:val="20"/>
                <w:szCs w:val="20"/>
                <w:u w:val="single"/>
              </w:rPr>
              <w:t xml:space="preserve">.   </w:t>
            </w:r>
            <w:r w:rsidRPr="00A06BCB">
              <w:rPr>
                <w:rFonts w:ascii="Times New Roman" w:hAnsi="Times New Roman" w:cs="Times New Roman"/>
                <w:bCs/>
                <w:iCs/>
                <w:sz w:val="20"/>
                <w:szCs w:val="20"/>
                <w:u w:val="single"/>
              </w:rPr>
              <w:t>Познавательные</w:t>
            </w:r>
            <w:r w:rsidRPr="00A06BCB">
              <w:rPr>
                <w:rFonts w:ascii="Times New Roman" w:hAnsi="Times New Roman" w:cs="Times New Roman"/>
                <w:bCs/>
                <w:iCs/>
                <w:sz w:val="20"/>
                <w:szCs w:val="20"/>
              </w:rPr>
              <w:t xml:space="preserve"> – передают содержание в сжатом и развернутом виде.</w:t>
            </w:r>
            <w:r>
              <w:rPr>
                <w:rFonts w:ascii="Times New Roman" w:hAnsi="Times New Roman" w:cs="Times New Roman"/>
                <w:sz w:val="20"/>
                <w:szCs w:val="20"/>
              </w:rPr>
              <w:t xml:space="preserve"> </w:t>
            </w:r>
            <w:r w:rsidRPr="00A06BCB">
              <w:rPr>
                <w:rFonts w:ascii="Times New Roman" w:hAnsi="Times New Roman" w:cs="Times New Roman"/>
                <w:sz w:val="20"/>
                <w:szCs w:val="20"/>
                <w:u w:val="single"/>
              </w:rPr>
              <w:t xml:space="preserve">Коммуникативные </w:t>
            </w:r>
            <w:r w:rsidRPr="00A06BCB">
              <w:rPr>
                <w:rFonts w:ascii="Times New Roman" w:hAnsi="Times New Roman" w:cs="Times New Roman"/>
                <w:sz w:val="20"/>
                <w:szCs w:val="20"/>
              </w:rPr>
              <w:t>– умеют  понимать точку зрения другого.</w:t>
            </w:r>
          </w:p>
        </w:tc>
        <w:tc>
          <w:tcPr>
            <w:tcW w:w="1211" w:type="dxa"/>
          </w:tcPr>
          <w:p w:rsidR="00ED6943" w:rsidRPr="004A6030" w:rsidRDefault="00ED6943" w:rsidP="00F132B3">
            <w:pPr>
              <w:pStyle w:val="14"/>
              <w:ind w:left="0"/>
              <w:rPr>
                <w:sz w:val="20"/>
                <w:szCs w:val="20"/>
              </w:rPr>
            </w:pPr>
            <w:r>
              <w:rPr>
                <w:sz w:val="20"/>
                <w:szCs w:val="20"/>
              </w:rPr>
              <w:t>Фронтальный опрос, работа в парах, работа у доски и в тетрадях.</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159</w:t>
            </w:r>
          </w:p>
        </w:tc>
        <w:tc>
          <w:tcPr>
            <w:tcW w:w="1528" w:type="dxa"/>
          </w:tcPr>
          <w:p w:rsidR="00ED6943" w:rsidRPr="004A6030" w:rsidRDefault="00ED6943" w:rsidP="00F132B3">
            <w:pPr>
              <w:pStyle w:val="14"/>
              <w:ind w:left="0"/>
              <w:rPr>
                <w:color w:val="000000"/>
                <w:sz w:val="20"/>
                <w:szCs w:val="20"/>
              </w:rPr>
            </w:pPr>
            <w:r>
              <w:rPr>
                <w:color w:val="000000"/>
                <w:sz w:val="20"/>
                <w:szCs w:val="20"/>
              </w:rPr>
              <w:t>Решение арифметических задач.</w:t>
            </w:r>
          </w:p>
        </w:tc>
        <w:tc>
          <w:tcPr>
            <w:tcW w:w="3026" w:type="dxa"/>
          </w:tcPr>
          <w:p w:rsidR="00ED6943" w:rsidRPr="00533A8E" w:rsidRDefault="00ED6943" w:rsidP="00F132B3">
            <w:pPr>
              <w:pStyle w:val="14"/>
              <w:ind w:left="0"/>
              <w:rPr>
                <w:sz w:val="20"/>
                <w:szCs w:val="20"/>
              </w:rPr>
            </w:pPr>
            <w:r w:rsidRPr="00533A8E">
              <w:rPr>
                <w:sz w:val="20"/>
                <w:szCs w:val="20"/>
                <w:u w:val="single"/>
              </w:rPr>
              <w:t>Фронтальная</w:t>
            </w:r>
            <w:r w:rsidRPr="00533A8E">
              <w:rPr>
                <w:sz w:val="20"/>
                <w:szCs w:val="20"/>
              </w:rPr>
              <w:t xml:space="preserve"> – устные вычисления.</w:t>
            </w:r>
          </w:p>
          <w:p w:rsidR="00ED6943" w:rsidRPr="00533A8E" w:rsidRDefault="00ED6943" w:rsidP="00F132B3">
            <w:pPr>
              <w:pStyle w:val="14"/>
              <w:ind w:left="0"/>
              <w:rPr>
                <w:sz w:val="20"/>
                <w:szCs w:val="20"/>
              </w:rPr>
            </w:pPr>
            <w:r w:rsidRPr="00533A8E">
              <w:rPr>
                <w:sz w:val="20"/>
                <w:szCs w:val="20"/>
                <w:u w:val="single"/>
              </w:rPr>
              <w:t xml:space="preserve">Индивидуальная </w:t>
            </w:r>
            <w:r w:rsidRPr="00533A8E">
              <w:rPr>
                <w:sz w:val="20"/>
                <w:szCs w:val="20"/>
              </w:rPr>
              <w:t>– нахождение значения числового выражения.</w:t>
            </w:r>
          </w:p>
        </w:tc>
        <w:tc>
          <w:tcPr>
            <w:tcW w:w="1774" w:type="dxa"/>
          </w:tcPr>
          <w:p w:rsidR="00ED6943" w:rsidRPr="00533A8E" w:rsidRDefault="00ED6943" w:rsidP="00F132B3">
            <w:pPr>
              <w:pStyle w:val="14"/>
              <w:ind w:left="0"/>
              <w:rPr>
                <w:sz w:val="20"/>
                <w:szCs w:val="20"/>
              </w:rPr>
            </w:pPr>
            <w:r w:rsidRPr="00533A8E">
              <w:rPr>
                <w:sz w:val="20"/>
                <w:szCs w:val="20"/>
              </w:rPr>
              <w:t>Используют математическую терминологию при записи и вы</w:t>
            </w:r>
            <w:r w:rsidRPr="00533A8E">
              <w:rPr>
                <w:sz w:val="20"/>
                <w:szCs w:val="20"/>
              </w:rPr>
              <w:softHyphen/>
              <w:t>полнении арифметического действия.</w:t>
            </w:r>
          </w:p>
        </w:tc>
        <w:tc>
          <w:tcPr>
            <w:tcW w:w="2444" w:type="dxa"/>
            <w:gridSpan w:val="2"/>
          </w:tcPr>
          <w:p w:rsidR="00ED6943" w:rsidRPr="00533A8E" w:rsidRDefault="00ED6943" w:rsidP="00F132B3">
            <w:pPr>
              <w:pStyle w:val="14"/>
              <w:ind w:left="0"/>
              <w:rPr>
                <w:sz w:val="20"/>
                <w:szCs w:val="20"/>
              </w:rPr>
            </w:pPr>
            <w:r w:rsidRPr="00533A8E">
              <w:rPr>
                <w:sz w:val="20"/>
                <w:szCs w:val="20"/>
              </w:rPr>
              <w:t>Проявляют положительное от</w:t>
            </w:r>
            <w:r w:rsidRPr="00533A8E">
              <w:rPr>
                <w:sz w:val="20"/>
                <w:szCs w:val="20"/>
              </w:rPr>
              <w:softHyphen/>
              <w:t xml:space="preserve">ношение к урокам математики, широкий интерес к способам решения новых учебных задач, понимают причины успеха в своей УД. </w:t>
            </w:r>
          </w:p>
        </w:tc>
        <w:tc>
          <w:tcPr>
            <w:tcW w:w="3421" w:type="dxa"/>
          </w:tcPr>
          <w:p w:rsidR="00ED6943" w:rsidRPr="00533A8E" w:rsidRDefault="00ED6943" w:rsidP="00F132B3">
            <w:pPr>
              <w:pStyle w:val="14"/>
              <w:ind w:left="0"/>
              <w:rPr>
                <w:sz w:val="20"/>
                <w:szCs w:val="20"/>
              </w:rPr>
            </w:pPr>
            <w:r w:rsidRPr="00533A8E">
              <w:rPr>
                <w:sz w:val="20"/>
                <w:szCs w:val="20"/>
                <w:u w:val="single"/>
              </w:rPr>
              <w:t>Регулятивные</w:t>
            </w:r>
            <w:r w:rsidRPr="00533A8E">
              <w:rPr>
                <w:sz w:val="20"/>
                <w:szCs w:val="20"/>
              </w:rPr>
              <w:t xml:space="preserve">  - составляют план выполнения заданий совместно с учителем.</w:t>
            </w:r>
          </w:p>
          <w:p w:rsidR="00ED6943" w:rsidRPr="00533A8E" w:rsidRDefault="00ED6943" w:rsidP="00F132B3">
            <w:pPr>
              <w:rPr>
                <w:rFonts w:ascii="Times New Roman" w:hAnsi="Times New Roman" w:cs="Times New Roman"/>
                <w:bCs/>
                <w:iCs/>
              </w:rPr>
            </w:pPr>
            <w:r w:rsidRPr="00533A8E">
              <w:rPr>
                <w:rFonts w:ascii="Times New Roman" w:hAnsi="Times New Roman" w:cs="Times New Roman"/>
                <w:bCs/>
                <w:iCs/>
                <w:sz w:val="20"/>
                <w:szCs w:val="20"/>
                <w:u w:val="single"/>
              </w:rPr>
              <w:t>Познавательные</w:t>
            </w:r>
            <w:r w:rsidRPr="00533A8E">
              <w:rPr>
                <w:rFonts w:ascii="Times New Roman" w:hAnsi="Times New Roman" w:cs="Times New Roman"/>
                <w:bCs/>
                <w:iCs/>
                <w:sz w:val="20"/>
                <w:szCs w:val="20"/>
              </w:rPr>
              <w:t xml:space="preserve"> –  передают содержание в сжатом  или развернутом виде. </w:t>
            </w:r>
            <w:r w:rsidRPr="00533A8E">
              <w:rPr>
                <w:rFonts w:ascii="Times New Roman" w:hAnsi="Times New Roman" w:cs="Times New Roman"/>
                <w:sz w:val="20"/>
                <w:szCs w:val="20"/>
                <w:u w:val="single"/>
              </w:rPr>
              <w:t xml:space="preserve">Коммуникативные </w:t>
            </w:r>
            <w:r w:rsidRPr="00533A8E">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11" w:type="dxa"/>
          </w:tcPr>
          <w:p w:rsidR="00ED6943" w:rsidRPr="00533A8E" w:rsidRDefault="00ED6943" w:rsidP="00F132B3">
            <w:pPr>
              <w:rPr>
                <w:rFonts w:ascii="Times New Roman" w:hAnsi="Times New Roman" w:cs="Times New Roman"/>
                <w:sz w:val="20"/>
                <w:szCs w:val="20"/>
              </w:rPr>
            </w:pPr>
            <w:r w:rsidRPr="00533A8E">
              <w:rPr>
                <w:rFonts w:ascii="Times New Roman" w:hAnsi="Times New Roman" w:cs="Times New Roman"/>
                <w:sz w:val="20"/>
                <w:szCs w:val="20"/>
              </w:rPr>
              <w:t>Устный опрос, работа у доски и в тетрадях. Тестирование.</w:t>
            </w:r>
          </w:p>
          <w:p w:rsidR="00533A8E" w:rsidRPr="00533A8E" w:rsidRDefault="00533A8E" w:rsidP="00F132B3">
            <w:pPr>
              <w:rPr>
                <w:rFonts w:ascii="Times New Roman" w:hAnsi="Times New Roman" w:cs="Times New Roman"/>
                <w:sz w:val="20"/>
                <w:szCs w:val="20"/>
              </w:rPr>
            </w:pPr>
            <w:r w:rsidRPr="00533A8E">
              <w:rPr>
                <w:rFonts w:ascii="Times New Roman" w:hAnsi="Times New Roman" w:cs="Times New Roman"/>
                <w:sz w:val="20"/>
                <w:szCs w:val="20"/>
              </w:rPr>
              <w:t>Электронный учебник</w:t>
            </w:r>
          </w:p>
        </w:tc>
        <w:tc>
          <w:tcPr>
            <w:tcW w:w="992" w:type="dxa"/>
            <w:gridSpan w:val="5"/>
          </w:tcPr>
          <w:p w:rsidR="00ED6943" w:rsidRPr="00533A8E" w:rsidRDefault="00ED6943" w:rsidP="00F132B3">
            <w:pPr>
              <w:pStyle w:val="14"/>
              <w:ind w:left="0"/>
              <w:rPr>
                <w:sz w:val="20"/>
                <w:szCs w:val="20"/>
              </w:rPr>
            </w:pPr>
          </w:p>
        </w:tc>
        <w:tc>
          <w:tcPr>
            <w:tcW w:w="601" w:type="dxa"/>
            <w:gridSpan w:val="2"/>
          </w:tcPr>
          <w:p w:rsidR="00ED6943" w:rsidRPr="00533A8E"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160</w:t>
            </w:r>
          </w:p>
        </w:tc>
        <w:tc>
          <w:tcPr>
            <w:tcW w:w="1528" w:type="dxa"/>
          </w:tcPr>
          <w:p w:rsidR="00ED6943" w:rsidRPr="004A6030" w:rsidRDefault="00ED6943" w:rsidP="00F132B3">
            <w:pPr>
              <w:pStyle w:val="14"/>
              <w:ind w:left="0"/>
              <w:rPr>
                <w:color w:val="000000"/>
                <w:sz w:val="20"/>
                <w:szCs w:val="20"/>
              </w:rPr>
            </w:pPr>
            <w:r>
              <w:rPr>
                <w:color w:val="000000"/>
                <w:sz w:val="20"/>
                <w:szCs w:val="20"/>
              </w:rPr>
              <w:t>Упрощение выражений.</w:t>
            </w:r>
          </w:p>
        </w:tc>
        <w:tc>
          <w:tcPr>
            <w:tcW w:w="3026" w:type="dxa"/>
          </w:tcPr>
          <w:p w:rsidR="00ED6943" w:rsidRPr="004A6030" w:rsidRDefault="00ED6943" w:rsidP="00F132B3">
            <w:pPr>
              <w:pStyle w:val="14"/>
              <w:ind w:left="0"/>
              <w:rPr>
                <w:sz w:val="20"/>
                <w:szCs w:val="20"/>
              </w:rPr>
            </w:pPr>
            <w:r w:rsidRPr="004A6030">
              <w:rPr>
                <w:sz w:val="20"/>
                <w:szCs w:val="20"/>
              </w:rPr>
              <w:t>Фронтальная – устные вычисления.</w:t>
            </w:r>
          </w:p>
          <w:p w:rsidR="00ED6943" w:rsidRPr="004A6030" w:rsidRDefault="00ED6943" w:rsidP="00F132B3">
            <w:pPr>
              <w:pStyle w:val="14"/>
              <w:ind w:left="0"/>
              <w:rPr>
                <w:sz w:val="20"/>
                <w:szCs w:val="20"/>
              </w:rPr>
            </w:pPr>
            <w:r w:rsidRPr="00167A8A">
              <w:rPr>
                <w:sz w:val="20"/>
                <w:szCs w:val="20"/>
                <w:u w:val="single"/>
              </w:rPr>
              <w:t xml:space="preserve">Индивидуальная </w:t>
            </w:r>
            <w:r w:rsidRPr="004A6030">
              <w:rPr>
                <w:sz w:val="20"/>
                <w:szCs w:val="20"/>
              </w:rPr>
              <w:t>– нахождение значения числового выражения.</w:t>
            </w:r>
          </w:p>
        </w:tc>
        <w:tc>
          <w:tcPr>
            <w:tcW w:w="1774" w:type="dxa"/>
          </w:tcPr>
          <w:p w:rsidR="00ED6943" w:rsidRPr="004A6030" w:rsidRDefault="00ED6943" w:rsidP="00F132B3">
            <w:pPr>
              <w:pStyle w:val="14"/>
              <w:ind w:left="0"/>
              <w:rPr>
                <w:sz w:val="20"/>
                <w:szCs w:val="20"/>
              </w:rPr>
            </w:pPr>
            <w:r w:rsidRPr="004A6030">
              <w:rPr>
                <w:sz w:val="20"/>
                <w:szCs w:val="20"/>
              </w:rPr>
              <w:t>Используют математическую терминологию при записи и вы</w:t>
            </w:r>
            <w:r w:rsidRPr="004A6030">
              <w:rPr>
                <w:sz w:val="20"/>
                <w:szCs w:val="20"/>
              </w:rPr>
              <w:softHyphen/>
              <w:t>полнении арифметического действия.</w:t>
            </w:r>
            <w:r>
              <w:rPr>
                <w:sz w:val="20"/>
                <w:szCs w:val="20"/>
              </w:rPr>
              <w:t xml:space="preserve"> Определяют, какие свойства сложения, вычитания, умножения применимы для упрощения выражений.</w:t>
            </w:r>
          </w:p>
        </w:tc>
        <w:tc>
          <w:tcPr>
            <w:tcW w:w="2444" w:type="dxa"/>
            <w:gridSpan w:val="2"/>
          </w:tcPr>
          <w:p w:rsidR="00ED6943" w:rsidRPr="004A6030" w:rsidRDefault="00ED6943" w:rsidP="00F132B3">
            <w:pPr>
              <w:pStyle w:val="14"/>
              <w:ind w:left="0"/>
              <w:rPr>
                <w:sz w:val="20"/>
                <w:szCs w:val="20"/>
              </w:rPr>
            </w:pPr>
            <w:r w:rsidRPr="004A6030">
              <w:rPr>
                <w:sz w:val="20"/>
                <w:szCs w:val="20"/>
              </w:rPr>
              <w:t>Проявляют положительное от</w:t>
            </w:r>
            <w:r w:rsidRPr="004A6030">
              <w:rPr>
                <w:sz w:val="20"/>
                <w:szCs w:val="20"/>
              </w:rPr>
              <w:softHyphen/>
              <w:t>ношение к урокам математики, широкий интерес к способам решения новых учебных задач,</w:t>
            </w:r>
            <w:r>
              <w:rPr>
                <w:sz w:val="20"/>
                <w:szCs w:val="20"/>
              </w:rPr>
              <w:t xml:space="preserve"> </w:t>
            </w:r>
            <w:r w:rsidRPr="004A6030">
              <w:rPr>
                <w:sz w:val="20"/>
                <w:szCs w:val="20"/>
              </w:rPr>
              <w:t xml:space="preserve"> понимают причины </w:t>
            </w:r>
            <w:r>
              <w:rPr>
                <w:sz w:val="20"/>
                <w:szCs w:val="20"/>
              </w:rPr>
              <w:t xml:space="preserve"> </w:t>
            </w:r>
            <w:r w:rsidRPr="004A6030">
              <w:rPr>
                <w:sz w:val="20"/>
                <w:szCs w:val="20"/>
              </w:rPr>
              <w:t xml:space="preserve">успеха в своей УД. </w:t>
            </w:r>
          </w:p>
        </w:tc>
        <w:tc>
          <w:tcPr>
            <w:tcW w:w="3421" w:type="dxa"/>
          </w:tcPr>
          <w:p w:rsidR="00ED6943" w:rsidRPr="00AF388E" w:rsidRDefault="00ED6943" w:rsidP="00F132B3">
            <w:pPr>
              <w:pStyle w:val="14"/>
              <w:ind w:left="0"/>
              <w:rPr>
                <w:sz w:val="20"/>
                <w:szCs w:val="20"/>
              </w:rPr>
            </w:pPr>
            <w:r w:rsidRPr="00AF388E">
              <w:rPr>
                <w:sz w:val="20"/>
                <w:szCs w:val="20"/>
                <w:u w:val="single"/>
              </w:rPr>
              <w:t>Регулятивные</w:t>
            </w:r>
            <w:r w:rsidRPr="00AF388E">
              <w:rPr>
                <w:sz w:val="20"/>
                <w:szCs w:val="20"/>
              </w:rPr>
              <w:t xml:space="preserve">  - составляют план выполнения заданий совместно с учителем.</w:t>
            </w:r>
          </w:p>
          <w:p w:rsidR="00ED6943" w:rsidRPr="00AF388E" w:rsidRDefault="00ED6943" w:rsidP="00F132B3">
            <w:pPr>
              <w:rPr>
                <w:rFonts w:ascii="Times New Roman" w:hAnsi="Times New Roman" w:cs="Times New Roman"/>
                <w:bCs/>
                <w:iCs/>
                <w:sz w:val="20"/>
                <w:szCs w:val="20"/>
              </w:rPr>
            </w:pPr>
            <w:r w:rsidRPr="00AF388E">
              <w:rPr>
                <w:rFonts w:ascii="Times New Roman" w:hAnsi="Times New Roman" w:cs="Times New Roman"/>
                <w:bCs/>
                <w:iCs/>
                <w:sz w:val="20"/>
                <w:szCs w:val="20"/>
              </w:rPr>
              <w:t>Познавательные –  передают содержание в сжатом  или развернутом виде.</w:t>
            </w:r>
            <w:r>
              <w:rPr>
                <w:rFonts w:ascii="Times New Roman" w:hAnsi="Times New Roman" w:cs="Times New Roman"/>
                <w:bCs/>
                <w:iCs/>
                <w:sz w:val="20"/>
                <w:szCs w:val="20"/>
              </w:rPr>
              <w:t xml:space="preserve"> </w:t>
            </w:r>
            <w:r w:rsidRPr="00AF388E">
              <w:rPr>
                <w:rFonts w:ascii="Times New Roman" w:hAnsi="Times New Roman" w:cs="Times New Roman"/>
                <w:sz w:val="20"/>
                <w:szCs w:val="20"/>
                <w:u w:val="single"/>
              </w:rPr>
              <w:t xml:space="preserve">Коммуникативные </w:t>
            </w:r>
            <w:r w:rsidRPr="00AF388E">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11" w:type="dxa"/>
          </w:tcPr>
          <w:p w:rsidR="00ED6943" w:rsidRPr="004A6030" w:rsidRDefault="00ED6943" w:rsidP="00F132B3">
            <w:pPr>
              <w:pStyle w:val="14"/>
              <w:ind w:left="0"/>
              <w:rPr>
                <w:sz w:val="20"/>
                <w:szCs w:val="20"/>
              </w:rPr>
            </w:pPr>
            <w:r>
              <w:rPr>
                <w:sz w:val="20"/>
                <w:szCs w:val="20"/>
              </w:rPr>
              <w:t>Фронтальная  работа с классом, индивидуальная работа (карточки-задания)</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161</w:t>
            </w:r>
          </w:p>
        </w:tc>
        <w:tc>
          <w:tcPr>
            <w:tcW w:w="1528" w:type="dxa"/>
          </w:tcPr>
          <w:p w:rsidR="00ED6943" w:rsidRPr="004A6030" w:rsidRDefault="00ED6943" w:rsidP="00F132B3">
            <w:pPr>
              <w:pStyle w:val="14"/>
              <w:ind w:left="0"/>
              <w:rPr>
                <w:color w:val="000000"/>
                <w:sz w:val="20"/>
                <w:szCs w:val="20"/>
              </w:rPr>
            </w:pPr>
            <w:r>
              <w:rPr>
                <w:color w:val="000000"/>
                <w:sz w:val="20"/>
                <w:szCs w:val="20"/>
              </w:rPr>
              <w:t>Сложение и вычитание обыкновенных дробей и смешанных чисел.</w:t>
            </w:r>
          </w:p>
        </w:tc>
        <w:tc>
          <w:tcPr>
            <w:tcW w:w="3026" w:type="dxa"/>
          </w:tcPr>
          <w:p w:rsidR="00ED6943" w:rsidRPr="004A6030" w:rsidRDefault="00ED6943" w:rsidP="00F132B3">
            <w:pPr>
              <w:pStyle w:val="14"/>
              <w:ind w:left="0"/>
              <w:rPr>
                <w:sz w:val="20"/>
                <w:szCs w:val="20"/>
              </w:rPr>
            </w:pPr>
            <w:r w:rsidRPr="004A4DB0">
              <w:rPr>
                <w:sz w:val="20"/>
                <w:szCs w:val="20"/>
                <w:u w:val="single"/>
              </w:rPr>
              <w:t xml:space="preserve">Фронтальная </w:t>
            </w:r>
            <w:r w:rsidRPr="004A6030">
              <w:rPr>
                <w:sz w:val="20"/>
                <w:szCs w:val="20"/>
              </w:rPr>
              <w:t>– ответы на вопросы,  запись смешанного числа в виде обыкновенной дроби и наоборот.</w:t>
            </w:r>
          </w:p>
          <w:p w:rsidR="00ED6943" w:rsidRPr="004A6030" w:rsidRDefault="00ED6943" w:rsidP="00F132B3">
            <w:pPr>
              <w:pStyle w:val="14"/>
              <w:ind w:left="0"/>
              <w:rPr>
                <w:sz w:val="20"/>
                <w:szCs w:val="20"/>
              </w:rPr>
            </w:pPr>
            <w:r w:rsidRPr="004A4DB0">
              <w:rPr>
                <w:sz w:val="20"/>
                <w:szCs w:val="20"/>
                <w:u w:val="single"/>
              </w:rPr>
              <w:t xml:space="preserve">Индивидуальная </w:t>
            </w:r>
            <w:r w:rsidRPr="004A6030">
              <w:rPr>
                <w:sz w:val="20"/>
                <w:szCs w:val="20"/>
              </w:rPr>
              <w:t>– сложение и вычитание обыкновенных дробей.</w:t>
            </w:r>
          </w:p>
        </w:tc>
        <w:tc>
          <w:tcPr>
            <w:tcW w:w="1774" w:type="dxa"/>
          </w:tcPr>
          <w:p w:rsidR="00ED6943" w:rsidRPr="004A6030" w:rsidRDefault="00ED6943" w:rsidP="00F132B3">
            <w:pPr>
              <w:pStyle w:val="14"/>
              <w:ind w:left="0"/>
              <w:rPr>
                <w:sz w:val="20"/>
                <w:szCs w:val="20"/>
              </w:rPr>
            </w:pPr>
            <w:r w:rsidRPr="004A6030">
              <w:rPr>
                <w:sz w:val="20"/>
                <w:szCs w:val="20"/>
              </w:rPr>
              <w:t>Поша</w:t>
            </w:r>
            <w:r w:rsidRPr="004A6030">
              <w:rPr>
                <w:sz w:val="20"/>
                <w:szCs w:val="20"/>
              </w:rPr>
              <w:softHyphen/>
              <w:t>гово контролируют правильность и полноту выпол</w:t>
            </w:r>
            <w:r w:rsidRPr="004A6030">
              <w:rPr>
                <w:sz w:val="20"/>
                <w:szCs w:val="20"/>
              </w:rPr>
              <w:softHyphen/>
              <w:t>нения арифметического действия.</w:t>
            </w:r>
          </w:p>
        </w:tc>
        <w:tc>
          <w:tcPr>
            <w:tcW w:w="2444" w:type="dxa"/>
            <w:gridSpan w:val="2"/>
          </w:tcPr>
          <w:p w:rsidR="00ED6943" w:rsidRPr="00533A8E" w:rsidRDefault="00ED6943" w:rsidP="00F132B3">
            <w:pPr>
              <w:pStyle w:val="14"/>
              <w:ind w:left="0"/>
              <w:rPr>
                <w:sz w:val="20"/>
                <w:szCs w:val="20"/>
              </w:rPr>
            </w:pPr>
            <w:r w:rsidRPr="00533A8E">
              <w:rPr>
                <w:sz w:val="20"/>
                <w:szCs w:val="20"/>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3421" w:type="dxa"/>
          </w:tcPr>
          <w:p w:rsidR="00ED6943" w:rsidRPr="00533A8E" w:rsidRDefault="00ED6943" w:rsidP="00F132B3">
            <w:pPr>
              <w:pStyle w:val="14"/>
              <w:ind w:left="0"/>
              <w:rPr>
                <w:sz w:val="20"/>
                <w:szCs w:val="20"/>
              </w:rPr>
            </w:pPr>
            <w:r w:rsidRPr="00533A8E">
              <w:rPr>
                <w:sz w:val="20"/>
                <w:szCs w:val="20"/>
                <w:u w:val="single"/>
              </w:rPr>
              <w:t>Регулятивные</w:t>
            </w:r>
            <w:r w:rsidRPr="00533A8E">
              <w:rPr>
                <w:sz w:val="20"/>
                <w:szCs w:val="20"/>
              </w:rPr>
              <w:t xml:space="preserve">  - работают по плану.</w:t>
            </w:r>
          </w:p>
          <w:p w:rsidR="00ED6943" w:rsidRPr="00533A8E" w:rsidRDefault="00ED6943" w:rsidP="00F132B3">
            <w:pPr>
              <w:rPr>
                <w:rFonts w:ascii="Times New Roman" w:hAnsi="Times New Roman" w:cs="Times New Roman"/>
                <w:bCs/>
                <w:iCs/>
                <w:sz w:val="20"/>
                <w:szCs w:val="20"/>
              </w:rPr>
            </w:pPr>
            <w:r w:rsidRPr="00533A8E">
              <w:rPr>
                <w:rFonts w:ascii="Times New Roman" w:hAnsi="Times New Roman" w:cs="Times New Roman"/>
                <w:bCs/>
                <w:iCs/>
                <w:sz w:val="20"/>
                <w:szCs w:val="20"/>
                <w:u w:val="single"/>
              </w:rPr>
              <w:t xml:space="preserve">Познавательные </w:t>
            </w:r>
            <w:r w:rsidRPr="00533A8E">
              <w:rPr>
                <w:rFonts w:ascii="Times New Roman" w:hAnsi="Times New Roman" w:cs="Times New Roman"/>
                <w:bCs/>
                <w:iCs/>
                <w:sz w:val="20"/>
                <w:szCs w:val="20"/>
              </w:rPr>
              <w:t xml:space="preserve">–  передают содержание в сжатом  или развернутом виде. </w:t>
            </w:r>
            <w:r w:rsidRPr="00533A8E">
              <w:rPr>
                <w:rFonts w:ascii="Times New Roman" w:hAnsi="Times New Roman" w:cs="Times New Roman"/>
                <w:sz w:val="20"/>
                <w:szCs w:val="20"/>
                <w:u w:val="single"/>
              </w:rPr>
              <w:t xml:space="preserve">Коммуникативные </w:t>
            </w:r>
            <w:r w:rsidRPr="00533A8E">
              <w:rPr>
                <w:rFonts w:ascii="Times New Roman" w:hAnsi="Times New Roman" w:cs="Times New Roman"/>
                <w:sz w:val="20"/>
                <w:szCs w:val="20"/>
              </w:rPr>
              <w:t>– умеют принимать точку зрения другого, слушать.</w:t>
            </w:r>
          </w:p>
        </w:tc>
        <w:tc>
          <w:tcPr>
            <w:tcW w:w="1211" w:type="dxa"/>
          </w:tcPr>
          <w:p w:rsidR="00ED6943" w:rsidRPr="00533A8E" w:rsidRDefault="00ED6943" w:rsidP="00F132B3">
            <w:pPr>
              <w:rPr>
                <w:rFonts w:ascii="Times New Roman" w:hAnsi="Times New Roman" w:cs="Times New Roman"/>
              </w:rPr>
            </w:pPr>
            <w:r w:rsidRPr="00533A8E">
              <w:rPr>
                <w:rFonts w:ascii="Times New Roman" w:hAnsi="Times New Roman" w:cs="Times New Roman"/>
                <w:sz w:val="20"/>
                <w:szCs w:val="20"/>
              </w:rPr>
              <w:t>Фронтальный опрос, работа в парах, работа у доски и в тетрадях. Тестирование.</w:t>
            </w:r>
          </w:p>
        </w:tc>
        <w:tc>
          <w:tcPr>
            <w:tcW w:w="992" w:type="dxa"/>
            <w:gridSpan w:val="5"/>
          </w:tcPr>
          <w:p w:rsidR="00ED6943" w:rsidRPr="00533A8E"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162</w:t>
            </w:r>
          </w:p>
        </w:tc>
        <w:tc>
          <w:tcPr>
            <w:tcW w:w="1528" w:type="dxa"/>
          </w:tcPr>
          <w:p w:rsidR="00ED6943" w:rsidRPr="004A6030" w:rsidRDefault="00ED6943" w:rsidP="00F132B3">
            <w:pPr>
              <w:pStyle w:val="14"/>
              <w:ind w:left="0"/>
              <w:rPr>
                <w:color w:val="000000"/>
                <w:sz w:val="20"/>
                <w:szCs w:val="20"/>
              </w:rPr>
            </w:pPr>
            <w:r>
              <w:rPr>
                <w:color w:val="000000"/>
                <w:sz w:val="20"/>
                <w:szCs w:val="20"/>
              </w:rPr>
              <w:t xml:space="preserve">Умножение и деление обыкновенных дробей на натуральное число. </w:t>
            </w:r>
          </w:p>
        </w:tc>
        <w:tc>
          <w:tcPr>
            <w:tcW w:w="3026" w:type="dxa"/>
          </w:tcPr>
          <w:p w:rsidR="00ED6943" w:rsidRPr="004A6030" w:rsidRDefault="00ED6943" w:rsidP="00F132B3">
            <w:pPr>
              <w:pStyle w:val="14"/>
              <w:ind w:left="0"/>
              <w:rPr>
                <w:sz w:val="20"/>
                <w:szCs w:val="20"/>
              </w:rPr>
            </w:pPr>
            <w:r w:rsidRPr="00167A8A">
              <w:rPr>
                <w:sz w:val="20"/>
                <w:szCs w:val="20"/>
                <w:u w:val="single"/>
              </w:rPr>
              <w:t xml:space="preserve">Фронтальная </w:t>
            </w:r>
            <w:r w:rsidRPr="004A6030">
              <w:rPr>
                <w:sz w:val="20"/>
                <w:szCs w:val="20"/>
              </w:rPr>
              <w:t>– ответы на вопросы,  устные вычисления.</w:t>
            </w:r>
          </w:p>
          <w:p w:rsidR="00ED6943" w:rsidRPr="004A6030" w:rsidRDefault="00ED6943" w:rsidP="00F132B3">
            <w:pPr>
              <w:pStyle w:val="14"/>
              <w:ind w:left="0"/>
              <w:rPr>
                <w:sz w:val="20"/>
                <w:szCs w:val="20"/>
              </w:rPr>
            </w:pPr>
            <w:r w:rsidRPr="00167A8A">
              <w:rPr>
                <w:sz w:val="20"/>
                <w:szCs w:val="20"/>
                <w:u w:val="single"/>
              </w:rPr>
              <w:t>Индивидуальная –</w:t>
            </w:r>
            <w:r w:rsidRPr="004A6030">
              <w:rPr>
                <w:sz w:val="20"/>
                <w:szCs w:val="20"/>
              </w:rPr>
              <w:t xml:space="preserve"> нахождение значения числового выражения, решение уравнений.</w:t>
            </w:r>
          </w:p>
        </w:tc>
        <w:tc>
          <w:tcPr>
            <w:tcW w:w="1774" w:type="dxa"/>
          </w:tcPr>
          <w:p w:rsidR="00ED6943" w:rsidRPr="004A6030" w:rsidRDefault="00ED6943" w:rsidP="00F132B3">
            <w:pPr>
              <w:pStyle w:val="14"/>
              <w:ind w:left="0"/>
              <w:rPr>
                <w:sz w:val="20"/>
                <w:szCs w:val="20"/>
              </w:rPr>
            </w:pPr>
            <w:r w:rsidRPr="004A6030">
              <w:rPr>
                <w:sz w:val="20"/>
                <w:szCs w:val="20"/>
              </w:rPr>
              <w:t>Самостоятельно выбирают способ решения задания.</w:t>
            </w:r>
          </w:p>
        </w:tc>
        <w:tc>
          <w:tcPr>
            <w:tcW w:w="2444" w:type="dxa"/>
            <w:gridSpan w:val="2"/>
          </w:tcPr>
          <w:p w:rsidR="00ED6943" w:rsidRPr="00533A8E" w:rsidRDefault="00ED6943" w:rsidP="00F132B3">
            <w:pPr>
              <w:pStyle w:val="14"/>
              <w:ind w:left="0"/>
              <w:rPr>
                <w:sz w:val="20"/>
                <w:szCs w:val="20"/>
              </w:rPr>
            </w:pPr>
            <w:r w:rsidRPr="00533A8E">
              <w:rPr>
                <w:sz w:val="20"/>
                <w:szCs w:val="20"/>
              </w:rPr>
              <w:t>Объясняют самому себе свои наиболее заметные достижения, дают адекватную оценку результатам своей учебной деятельности.</w:t>
            </w:r>
          </w:p>
        </w:tc>
        <w:tc>
          <w:tcPr>
            <w:tcW w:w="3421" w:type="dxa"/>
          </w:tcPr>
          <w:p w:rsidR="00ED6943" w:rsidRPr="00533A8E" w:rsidRDefault="00ED6943" w:rsidP="00F132B3">
            <w:pPr>
              <w:pStyle w:val="14"/>
              <w:ind w:left="0"/>
              <w:rPr>
                <w:sz w:val="20"/>
                <w:szCs w:val="20"/>
              </w:rPr>
            </w:pPr>
            <w:r w:rsidRPr="00533A8E">
              <w:rPr>
                <w:sz w:val="20"/>
                <w:szCs w:val="20"/>
                <w:u w:val="single"/>
              </w:rPr>
              <w:t>Регулятивные</w:t>
            </w:r>
            <w:r w:rsidRPr="00533A8E">
              <w:rPr>
                <w:sz w:val="20"/>
                <w:szCs w:val="20"/>
              </w:rPr>
              <w:t xml:space="preserve">  - определяют цель учебной деятельности, осуществляют поиск  средств ее достижения.</w:t>
            </w:r>
          </w:p>
          <w:p w:rsidR="00ED6943" w:rsidRPr="00533A8E" w:rsidRDefault="00ED6943" w:rsidP="00F132B3">
            <w:pPr>
              <w:rPr>
                <w:rFonts w:ascii="Times New Roman" w:hAnsi="Times New Roman" w:cs="Times New Roman"/>
                <w:bCs/>
                <w:iCs/>
                <w:sz w:val="20"/>
                <w:szCs w:val="20"/>
              </w:rPr>
            </w:pPr>
            <w:r w:rsidRPr="00533A8E">
              <w:rPr>
                <w:rFonts w:ascii="Times New Roman" w:hAnsi="Times New Roman" w:cs="Times New Roman"/>
                <w:bCs/>
                <w:iCs/>
                <w:sz w:val="20"/>
                <w:szCs w:val="20"/>
                <w:u w:val="single"/>
              </w:rPr>
              <w:t>Познавательные</w:t>
            </w:r>
            <w:r w:rsidRPr="00533A8E">
              <w:rPr>
                <w:rFonts w:ascii="Times New Roman" w:hAnsi="Times New Roman" w:cs="Times New Roman"/>
                <w:bCs/>
                <w:iCs/>
                <w:sz w:val="20"/>
                <w:szCs w:val="20"/>
              </w:rPr>
              <w:t xml:space="preserve"> – передают содержание в сжатом или развернутом виде. </w:t>
            </w:r>
            <w:r w:rsidRPr="00533A8E">
              <w:rPr>
                <w:rFonts w:ascii="Times New Roman" w:hAnsi="Times New Roman" w:cs="Times New Roman"/>
                <w:sz w:val="20"/>
                <w:szCs w:val="20"/>
                <w:u w:val="single"/>
              </w:rPr>
              <w:t xml:space="preserve">Коммуникативные </w:t>
            </w:r>
            <w:r w:rsidRPr="00533A8E">
              <w:rPr>
                <w:rFonts w:ascii="Times New Roman" w:hAnsi="Times New Roman" w:cs="Times New Roman"/>
                <w:sz w:val="20"/>
                <w:szCs w:val="20"/>
              </w:rPr>
              <w:t>– умеют высказывать  свою точку зрения, приводя аргументы для ее обоснования.</w:t>
            </w:r>
          </w:p>
        </w:tc>
        <w:tc>
          <w:tcPr>
            <w:tcW w:w="1211" w:type="dxa"/>
          </w:tcPr>
          <w:p w:rsidR="00ED6943" w:rsidRPr="00533A8E" w:rsidRDefault="00ED6943" w:rsidP="00F132B3">
            <w:pPr>
              <w:pStyle w:val="14"/>
              <w:ind w:left="0"/>
              <w:rPr>
                <w:sz w:val="20"/>
                <w:szCs w:val="20"/>
              </w:rPr>
            </w:pPr>
            <w:r w:rsidRPr="00533A8E">
              <w:rPr>
                <w:sz w:val="20"/>
                <w:szCs w:val="20"/>
              </w:rPr>
              <w:t>Индивидуальная работа (карточки-задания), работа у доски и в тетрадях.</w:t>
            </w:r>
          </w:p>
        </w:tc>
        <w:tc>
          <w:tcPr>
            <w:tcW w:w="992" w:type="dxa"/>
            <w:gridSpan w:val="5"/>
          </w:tcPr>
          <w:p w:rsidR="00ED6943" w:rsidRPr="00533A8E"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163.</w:t>
            </w:r>
          </w:p>
        </w:tc>
        <w:tc>
          <w:tcPr>
            <w:tcW w:w="1528" w:type="dxa"/>
          </w:tcPr>
          <w:p w:rsidR="00ED6943" w:rsidRPr="004A6030" w:rsidRDefault="00ED6943" w:rsidP="00F132B3">
            <w:pPr>
              <w:pStyle w:val="14"/>
              <w:ind w:left="0"/>
              <w:rPr>
                <w:color w:val="000000"/>
                <w:sz w:val="20"/>
                <w:szCs w:val="20"/>
              </w:rPr>
            </w:pPr>
            <w:r>
              <w:rPr>
                <w:color w:val="000000"/>
                <w:sz w:val="20"/>
                <w:szCs w:val="20"/>
              </w:rPr>
              <w:t>Сравнение, сложение и вычитание десятичных дробей.</w:t>
            </w:r>
          </w:p>
        </w:tc>
        <w:tc>
          <w:tcPr>
            <w:tcW w:w="3026" w:type="dxa"/>
          </w:tcPr>
          <w:p w:rsidR="00ED6943" w:rsidRPr="004A6030" w:rsidRDefault="00ED6943" w:rsidP="00F132B3">
            <w:pPr>
              <w:pStyle w:val="14"/>
              <w:ind w:left="0"/>
              <w:rPr>
                <w:sz w:val="20"/>
                <w:szCs w:val="20"/>
              </w:rPr>
            </w:pPr>
            <w:r w:rsidRPr="00240C32">
              <w:rPr>
                <w:sz w:val="20"/>
                <w:szCs w:val="20"/>
                <w:u w:val="single"/>
              </w:rPr>
              <w:t xml:space="preserve">Фронтальная </w:t>
            </w:r>
            <w:r w:rsidRPr="004A6030">
              <w:rPr>
                <w:sz w:val="20"/>
                <w:szCs w:val="20"/>
              </w:rPr>
              <w:t>– ответы на вопросы,  устные вычисления.</w:t>
            </w:r>
          </w:p>
          <w:p w:rsidR="00ED6943" w:rsidRPr="004A6030" w:rsidRDefault="00ED6943" w:rsidP="00F132B3">
            <w:pPr>
              <w:pStyle w:val="14"/>
              <w:ind w:left="0"/>
              <w:rPr>
                <w:sz w:val="20"/>
                <w:szCs w:val="20"/>
              </w:rPr>
            </w:pPr>
            <w:r w:rsidRPr="00240C32">
              <w:rPr>
                <w:sz w:val="20"/>
                <w:szCs w:val="20"/>
                <w:u w:val="single"/>
              </w:rPr>
              <w:t xml:space="preserve">Индивидуальная </w:t>
            </w:r>
            <w:r w:rsidRPr="004A6030">
              <w:rPr>
                <w:sz w:val="20"/>
                <w:szCs w:val="20"/>
              </w:rPr>
              <w:t>– решение задач, содержащих десятичные дроби.</w:t>
            </w:r>
          </w:p>
        </w:tc>
        <w:tc>
          <w:tcPr>
            <w:tcW w:w="1774" w:type="dxa"/>
          </w:tcPr>
          <w:p w:rsidR="00ED6943" w:rsidRPr="004A6030" w:rsidRDefault="00ED6943" w:rsidP="00F132B3">
            <w:pPr>
              <w:pStyle w:val="14"/>
              <w:ind w:left="0"/>
              <w:rPr>
                <w:sz w:val="20"/>
                <w:szCs w:val="20"/>
              </w:rPr>
            </w:pPr>
            <w:r w:rsidRPr="004A6030">
              <w:rPr>
                <w:sz w:val="20"/>
                <w:szCs w:val="20"/>
              </w:rPr>
              <w:t>Самостоятельно выбирают способ решения задания.</w:t>
            </w:r>
          </w:p>
        </w:tc>
        <w:tc>
          <w:tcPr>
            <w:tcW w:w="2444" w:type="dxa"/>
            <w:gridSpan w:val="2"/>
          </w:tcPr>
          <w:p w:rsidR="00ED6943" w:rsidRPr="004A6030" w:rsidRDefault="00ED6943" w:rsidP="00F132B3">
            <w:pPr>
              <w:pStyle w:val="14"/>
              <w:ind w:left="0"/>
              <w:rPr>
                <w:sz w:val="20"/>
                <w:szCs w:val="20"/>
              </w:rPr>
            </w:pPr>
            <w:r w:rsidRPr="004A6030">
              <w:rPr>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421" w:type="dxa"/>
          </w:tcPr>
          <w:p w:rsidR="00ED6943" w:rsidRPr="00AA68D3" w:rsidRDefault="00ED6943" w:rsidP="00F132B3">
            <w:pPr>
              <w:pStyle w:val="14"/>
              <w:ind w:left="0"/>
              <w:rPr>
                <w:sz w:val="20"/>
                <w:szCs w:val="20"/>
              </w:rPr>
            </w:pPr>
            <w:r w:rsidRPr="004A6030">
              <w:rPr>
                <w:sz w:val="20"/>
                <w:szCs w:val="20"/>
                <w:u w:val="single"/>
              </w:rPr>
              <w:t>Регулятивные</w:t>
            </w:r>
            <w:r w:rsidRPr="004A6030">
              <w:rPr>
                <w:sz w:val="20"/>
                <w:szCs w:val="20"/>
              </w:rPr>
              <w:t xml:space="preserve">  - обнаруживают и формулируют учебную проблему </w:t>
            </w:r>
            <w:r w:rsidRPr="00AA68D3">
              <w:rPr>
                <w:sz w:val="20"/>
                <w:szCs w:val="20"/>
              </w:rPr>
              <w:t>совместно с учителем.</w:t>
            </w:r>
          </w:p>
          <w:p w:rsidR="00ED6943" w:rsidRPr="00AA68D3" w:rsidRDefault="00ED6943" w:rsidP="00F132B3">
            <w:pPr>
              <w:rPr>
                <w:rFonts w:ascii="Times New Roman" w:hAnsi="Times New Roman" w:cs="Times New Roman"/>
                <w:bCs/>
                <w:iCs/>
                <w:sz w:val="20"/>
                <w:szCs w:val="20"/>
              </w:rPr>
            </w:pPr>
            <w:r w:rsidRPr="00AA68D3">
              <w:rPr>
                <w:rFonts w:ascii="Times New Roman" w:hAnsi="Times New Roman" w:cs="Times New Roman"/>
                <w:bCs/>
                <w:iCs/>
                <w:sz w:val="20"/>
                <w:szCs w:val="20"/>
                <w:u w:val="single"/>
              </w:rPr>
              <w:t>Познавательные</w:t>
            </w:r>
            <w:r w:rsidRPr="00AA68D3">
              <w:rPr>
                <w:rFonts w:ascii="Times New Roman" w:hAnsi="Times New Roman" w:cs="Times New Roman"/>
                <w:bCs/>
                <w:iCs/>
                <w:sz w:val="20"/>
                <w:szCs w:val="20"/>
              </w:rPr>
              <w:t xml:space="preserve"> – делают предположения об информации, необходимой для решения учебной задачи.</w:t>
            </w:r>
            <w:r>
              <w:rPr>
                <w:rFonts w:ascii="Times New Roman" w:hAnsi="Times New Roman" w:cs="Times New Roman"/>
                <w:bCs/>
                <w:iCs/>
                <w:sz w:val="20"/>
                <w:szCs w:val="20"/>
              </w:rPr>
              <w:t xml:space="preserve">     </w:t>
            </w:r>
            <w:r w:rsidRPr="00AA68D3">
              <w:rPr>
                <w:rFonts w:ascii="Times New Roman" w:hAnsi="Times New Roman" w:cs="Times New Roman"/>
                <w:sz w:val="20"/>
                <w:szCs w:val="20"/>
                <w:u w:val="single"/>
              </w:rPr>
              <w:t xml:space="preserve">Коммуникативные </w:t>
            </w:r>
            <w:r w:rsidRPr="00AA68D3">
              <w:rPr>
                <w:rFonts w:ascii="Times New Roman" w:hAnsi="Times New Roman" w:cs="Times New Roman"/>
                <w:sz w:val="20"/>
                <w:szCs w:val="20"/>
              </w:rPr>
              <w:t>– умеют  принимать точку зрения другого, слушать.</w:t>
            </w:r>
          </w:p>
        </w:tc>
        <w:tc>
          <w:tcPr>
            <w:tcW w:w="1211" w:type="dxa"/>
          </w:tcPr>
          <w:p w:rsidR="00ED6943" w:rsidRPr="00240C32" w:rsidRDefault="00ED6943" w:rsidP="00F132B3">
            <w:pPr>
              <w:rPr>
                <w:rFonts w:ascii="Times New Roman" w:hAnsi="Times New Roman" w:cs="Times New Roman"/>
                <w:sz w:val="20"/>
                <w:szCs w:val="20"/>
              </w:rPr>
            </w:pPr>
            <w:r w:rsidRPr="00240C32">
              <w:rPr>
                <w:rFonts w:ascii="Times New Roman" w:hAnsi="Times New Roman" w:cs="Times New Roman"/>
                <w:sz w:val="20"/>
                <w:szCs w:val="20"/>
              </w:rPr>
              <w:t>Работа у доски и в тетрадях, работа в парах.</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164</w:t>
            </w:r>
          </w:p>
        </w:tc>
        <w:tc>
          <w:tcPr>
            <w:tcW w:w="1528" w:type="dxa"/>
          </w:tcPr>
          <w:p w:rsidR="00ED6943" w:rsidRPr="00AA68D3" w:rsidRDefault="00ED6943" w:rsidP="00F132B3">
            <w:pPr>
              <w:rPr>
                <w:rFonts w:ascii="Times New Roman" w:hAnsi="Times New Roman" w:cs="Times New Roman"/>
                <w:sz w:val="20"/>
                <w:szCs w:val="20"/>
              </w:rPr>
            </w:pPr>
            <w:r w:rsidRPr="00AA68D3">
              <w:rPr>
                <w:rFonts w:ascii="Times New Roman" w:hAnsi="Times New Roman" w:cs="Times New Roman"/>
                <w:color w:val="000000"/>
                <w:sz w:val="20"/>
                <w:szCs w:val="20"/>
              </w:rPr>
              <w:t>Умножение и</w:t>
            </w:r>
            <w:r>
              <w:rPr>
                <w:rFonts w:ascii="Times New Roman" w:hAnsi="Times New Roman" w:cs="Times New Roman"/>
                <w:color w:val="000000"/>
                <w:sz w:val="20"/>
                <w:szCs w:val="20"/>
              </w:rPr>
              <w:t xml:space="preserve"> </w:t>
            </w:r>
            <w:r w:rsidRPr="00AA68D3">
              <w:rPr>
                <w:rFonts w:ascii="Times New Roman" w:hAnsi="Times New Roman" w:cs="Times New Roman"/>
                <w:color w:val="000000"/>
                <w:sz w:val="20"/>
                <w:szCs w:val="20"/>
              </w:rPr>
              <w:t>деление десятичных дробей.</w:t>
            </w:r>
          </w:p>
        </w:tc>
        <w:tc>
          <w:tcPr>
            <w:tcW w:w="3026" w:type="dxa"/>
          </w:tcPr>
          <w:p w:rsidR="00ED6943" w:rsidRPr="004A6030" w:rsidRDefault="00ED6943" w:rsidP="00F132B3">
            <w:pPr>
              <w:pStyle w:val="14"/>
              <w:ind w:left="0"/>
              <w:rPr>
                <w:sz w:val="20"/>
                <w:szCs w:val="20"/>
              </w:rPr>
            </w:pPr>
            <w:r w:rsidRPr="004A6030">
              <w:rPr>
                <w:sz w:val="20"/>
                <w:szCs w:val="20"/>
              </w:rPr>
              <w:t>Фр</w:t>
            </w:r>
            <w:r>
              <w:rPr>
                <w:sz w:val="20"/>
                <w:szCs w:val="20"/>
              </w:rPr>
              <w:t>онтальная – ответы на вопросы – каков алгоритм умножения, деления десятичных дробей, свойства умножения, деления.</w:t>
            </w:r>
          </w:p>
          <w:p w:rsidR="00ED6943" w:rsidRPr="004A6030" w:rsidRDefault="00ED6943" w:rsidP="00F132B3">
            <w:pPr>
              <w:pStyle w:val="14"/>
              <w:ind w:left="0"/>
              <w:rPr>
                <w:sz w:val="20"/>
                <w:szCs w:val="20"/>
              </w:rPr>
            </w:pPr>
            <w:r w:rsidRPr="004A6030">
              <w:rPr>
                <w:sz w:val="20"/>
                <w:szCs w:val="20"/>
              </w:rPr>
              <w:t xml:space="preserve">Индивидуальная </w:t>
            </w:r>
            <w:r>
              <w:rPr>
                <w:sz w:val="20"/>
                <w:szCs w:val="20"/>
              </w:rPr>
              <w:t>– применение свойств умножения, деления десятичных дробей к решению задач.</w:t>
            </w:r>
          </w:p>
        </w:tc>
        <w:tc>
          <w:tcPr>
            <w:tcW w:w="1774" w:type="dxa"/>
          </w:tcPr>
          <w:p w:rsidR="00ED6943" w:rsidRPr="004A6030" w:rsidRDefault="00ED6943" w:rsidP="00F132B3">
            <w:pPr>
              <w:pStyle w:val="14"/>
              <w:ind w:left="0"/>
              <w:rPr>
                <w:sz w:val="20"/>
                <w:szCs w:val="20"/>
              </w:rPr>
            </w:pPr>
            <w:r w:rsidRPr="004A6030">
              <w:rPr>
                <w:sz w:val="20"/>
                <w:szCs w:val="20"/>
              </w:rPr>
              <w:t>Объясняют ход решения задачи.</w:t>
            </w:r>
          </w:p>
        </w:tc>
        <w:tc>
          <w:tcPr>
            <w:tcW w:w="2444" w:type="dxa"/>
            <w:gridSpan w:val="2"/>
          </w:tcPr>
          <w:p w:rsidR="00ED6943" w:rsidRPr="004A6030" w:rsidRDefault="00ED6943" w:rsidP="00F132B3">
            <w:pPr>
              <w:pStyle w:val="14"/>
              <w:ind w:left="0"/>
              <w:rPr>
                <w:sz w:val="20"/>
                <w:szCs w:val="20"/>
              </w:rPr>
            </w:pPr>
            <w:r w:rsidRPr="004A6030">
              <w:rPr>
                <w:sz w:val="20"/>
                <w:szCs w:val="20"/>
              </w:rPr>
              <w:t xml:space="preserve">Проявляют положительное </w:t>
            </w:r>
            <w:r>
              <w:rPr>
                <w:sz w:val="20"/>
                <w:szCs w:val="20"/>
              </w:rPr>
              <w:t>от</w:t>
            </w:r>
            <w:r>
              <w:rPr>
                <w:sz w:val="20"/>
                <w:szCs w:val="20"/>
              </w:rPr>
              <w:softHyphen/>
              <w:t xml:space="preserve">ношение к урокам математики; </w:t>
            </w:r>
            <w:r w:rsidRPr="004A6030">
              <w:rPr>
                <w:sz w:val="20"/>
                <w:szCs w:val="20"/>
              </w:rPr>
              <w:t xml:space="preserve"> к способ</w:t>
            </w:r>
            <w:r>
              <w:rPr>
                <w:sz w:val="20"/>
                <w:szCs w:val="20"/>
              </w:rPr>
              <w:t>ам решения новых учебных задач.  Учатся понимать</w:t>
            </w:r>
            <w:r w:rsidRPr="004A6030">
              <w:rPr>
                <w:sz w:val="20"/>
                <w:szCs w:val="20"/>
              </w:rPr>
              <w:t xml:space="preserve"> причины успеха в своей УД.</w:t>
            </w:r>
          </w:p>
        </w:tc>
        <w:tc>
          <w:tcPr>
            <w:tcW w:w="3421" w:type="dxa"/>
          </w:tcPr>
          <w:p w:rsidR="00ED6943" w:rsidRPr="00AA68D3" w:rsidRDefault="00ED6943" w:rsidP="00F132B3">
            <w:pPr>
              <w:pStyle w:val="14"/>
              <w:ind w:left="0"/>
              <w:rPr>
                <w:sz w:val="20"/>
                <w:szCs w:val="20"/>
              </w:rPr>
            </w:pPr>
            <w:r w:rsidRPr="00AA68D3">
              <w:rPr>
                <w:sz w:val="20"/>
                <w:szCs w:val="20"/>
                <w:u w:val="single"/>
              </w:rPr>
              <w:t>Регулятивные</w:t>
            </w:r>
            <w:r w:rsidRPr="00AA68D3">
              <w:rPr>
                <w:sz w:val="20"/>
                <w:szCs w:val="20"/>
              </w:rPr>
              <w:t xml:space="preserve">  - определяют цель учебной деятельности, осуществляют поиск  средств ее достижения.</w:t>
            </w:r>
          </w:p>
          <w:p w:rsidR="00ED6943" w:rsidRPr="00AA68D3" w:rsidRDefault="00ED6943" w:rsidP="00F132B3">
            <w:pPr>
              <w:rPr>
                <w:rFonts w:ascii="Times New Roman" w:hAnsi="Times New Roman" w:cs="Times New Roman"/>
                <w:bCs/>
                <w:iCs/>
                <w:sz w:val="20"/>
                <w:szCs w:val="20"/>
              </w:rPr>
            </w:pPr>
            <w:r w:rsidRPr="00AA68D3">
              <w:rPr>
                <w:rFonts w:ascii="Times New Roman" w:hAnsi="Times New Roman" w:cs="Times New Roman"/>
                <w:bCs/>
                <w:iCs/>
                <w:sz w:val="20"/>
                <w:szCs w:val="20"/>
                <w:u w:val="single"/>
              </w:rPr>
              <w:t>Познавательные –</w:t>
            </w:r>
            <w:r w:rsidRPr="00AA68D3">
              <w:rPr>
                <w:rFonts w:ascii="Times New Roman" w:hAnsi="Times New Roman" w:cs="Times New Roman"/>
                <w:bCs/>
                <w:iCs/>
                <w:sz w:val="20"/>
                <w:szCs w:val="20"/>
              </w:rPr>
              <w:t xml:space="preserve"> делают предположения об информации, необходимой для решения учебной задачи.</w:t>
            </w:r>
            <w:r>
              <w:rPr>
                <w:rFonts w:ascii="Times New Roman" w:hAnsi="Times New Roman" w:cs="Times New Roman"/>
                <w:bCs/>
                <w:iCs/>
                <w:sz w:val="20"/>
                <w:szCs w:val="20"/>
              </w:rPr>
              <w:t xml:space="preserve">      </w:t>
            </w:r>
            <w:r w:rsidRPr="00AA68D3">
              <w:rPr>
                <w:rFonts w:ascii="Times New Roman" w:hAnsi="Times New Roman" w:cs="Times New Roman"/>
                <w:sz w:val="20"/>
                <w:szCs w:val="20"/>
                <w:u w:val="single"/>
              </w:rPr>
              <w:t xml:space="preserve">Коммуникативные </w:t>
            </w:r>
            <w:r w:rsidRPr="00AA68D3">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11" w:type="dxa"/>
          </w:tcPr>
          <w:p w:rsidR="00ED6943" w:rsidRDefault="00ED6943" w:rsidP="00F132B3">
            <w:pPr>
              <w:pStyle w:val="14"/>
              <w:ind w:left="0"/>
              <w:rPr>
                <w:sz w:val="20"/>
                <w:szCs w:val="20"/>
              </w:rPr>
            </w:pPr>
            <w:r>
              <w:rPr>
                <w:sz w:val="20"/>
                <w:szCs w:val="20"/>
              </w:rPr>
              <w:t>Индивидуальная работа (карточки-задания), работа у доски и в тетрадях.</w:t>
            </w:r>
          </w:p>
          <w:p w:rsidR="00533A8E" w:rsidRPr="004A6030" w:rsidRDefault="00533A8E" w:rsidP="00F132B3">
            <w:pPr>
              <w:pStyle w:val="14"/>
              <w:ind w:left="0"/>
              <w:rPr>
                <w:sz w:val="20"/>
                <w:szCs w:val="20"/>
              </w:rPr>
            </w:pPr>
            <w:r>
              <w:rPr>
                <w:sz w:val="20"/>
                <w:szCs w:val="20"/>
              </w:rPr>
              <w:t>Электронный учебник</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165</w:t>
            </w:r>
          </w:p>
        </w:tc>
        <w:tc>
          <w:tcPr>
            <w:tcW w:w="1528" w:type="dxa"/>
          </w:tcPr>
          <w:p w:rsidR="00ED6943" w:rsidRPr="004A6030" w:rsidRDefault="00ED6943" w:rsidP="00F132B3">
            <w:pPr>
              <w:pStyle w:val="14"/>
              <w:ind w:left="0"/>
              <w:rPr>
                <w:color w:val="000000"/>
                <w:sz w:val="20"/>
                <w:szCs w:val="20"/>
              </w:rPr>
            </w:pPr>
            <w:r>
              <w:rPr>
                <w:color w:val="000000"/>
                <w:sz w:val="20"/>
                <w:szCs w:val="20"/>
              </w:rPr>
              <w:t>Арифметические действия с десятичными дробями.</w:t>
            </w:r>
          </w:p>
        </w:tc>
        <w:tc>
          <w:tcPr>
            <w:tcW w:w="3026" w:type="dxa"/>
          </w:tcPr>
          <w:p w:rsidR="00ED6943" w:rsidRPr="004A6030" w:rsidRDefault="00ED6943" w:rsidP="00F132B3">
            <w:pPr>
              <w:pStyle w:val="14"/>
              <w:ind w:left="0"/>
              <w:rPr>
                <w:sz w:val="20"/>
                <w:szCs w:val="20"/>
              </w:rPr>
            </w:pPr>
            <w:r w:rsidRPr="004A6030">
              <w:rPr>
                <w:sz w:val="20"/>
                <w:szCs w:val="20"/>
              </w:rPr>
              <w:t>Фронтальная – устные вычисления, упрощение выражений.</w:t>
            </w:r>
          </w:p>
          <w:p w:rsidR="00ED6943" w:rsidRPr="004A6030" w:rsidRDefault="00ED6943" w:rsidP="00F132B3">
            <w:pPr>
              <w:pStyle w:val="14"/>
              <w:ind w:left="0"/>
              <w:rPr>
                <w:sz w:val="20"/>
                <w:szCs w:val="20"/>
              </w:rPr>
            </w:pPr>
            <w:r w:rsidRPr="004A6030">
              <w:rPr>
                <w:sz w:val="20"/>
                <w:szCs w:val="20"/>
              </w:rPr>
              <w:t>Индивидуальная – решение задач, содержащих десятичные дроби.</w:t>
            </w:r>
          </w:p>
        </w:tc>
        <w:tc>
          <w:tcPr>
            <w:tcW w:w="1774" w:type="dxa"/>
          </w:tcPr>
          <w:p w:rsidR="00ED6943" w:rsidRPr="004A6030" w:rsidRDefault="00ED6943" w:rsidP="00F132B3">
            <w:pPr>
              <w:pStyle w:val="14"/>
              <w:ind w:left="0"/>
              <w:rPr>
                <w:sz w:val="20"/>
                <w:szCs w:val="20"/>
              </w:rPr>
            </w:pPr>
            <w:r w:rsidRPr="004A6030">
              <w:rPr>
                <w:sz w:val="20"/>
                <w:szCs w:val="20"/>
              </w:rPr>
              <w:t>Действуют по заданному и  самостоятельно составленному  плану решения задания.</w:t>
            </w:r>
          </w:p>
        </w:tc>
        <w:tc>
          <w:tcPr>
            <w:tcW w:w="2444" w:type="dxa"/>
            <w:gridSpan w:val="2"/>
          </w:tcPr>
          <w:p w:rsidR="00ED6943" w:rsidRPr="004A6030" w:rsidRDefault="00ED6943" w:rsidP="00F132B3">
            <w:pPr>
              <w:pStyle w:val="14"/>
              <w:ind w:left="0"/>
              <w:rPr>
                <w:sz w:val="20"/>
                <w:szCs w:val="20"/>
              </w:rPr>
            </w:pPr>
            <w:r w:rsidRPr="004A6030">
              <w:rPr>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421" w:type="dxa"/>
          </w:tcPr>
          <w:p w:rsidR="00ED6943" w:rsidRPr="002B05EC" w:rsidRDefault="00ED6943" w:rsidP="00F132B3">
            <w:pPr>
              <w:rPr>
                <w:rFonts w:ascii="Times New Roman" w:hAnsi="Times New Roman" w:cs="Times New Roman"/>
                <w:sz w:val="20"/>
                <w:szCs w:val="20"/>
              </w:rPr>
            </w:pPr>
            <w:r w:rsidRPr="002B05EC">
              <w:rPr>
                <w:rFonts w:ascii="Times New Roman" w:hAnsi="Times New Roman" w:cs="Times New Roman"/>
                <w:sz w:val="20"/>
                <w:szCs w:val="20"/>
                <w:u w:val="single"/>
              </w:rPr>
              <w:t>Регулятивные</w:t>
            </w:r>
            <w:r w:rsidRPr="002B05EC">
              <w:rPr>
                <w:rFonts w:ascii="Times New Roman" w:hAnsi="Times New Roman" w:cs="Times New Roman"/>
                <w:sz w:val="20"/>
                <w:szCs w:val="20"/>
              </w:rPr>
              <w:t xml:space="preserve">  - в диалоге с учителем совершенствуют критерии оценки и пользуются ими в ходе оценки и самооценки.</w:t>
            </w:r>
            <w:r>
              <w:rPr>
                <w:rFonts w:ascii="Times New Roman" w:hAnsi="Times New Roman" w:cs="Times New Roman"/>
                <w:sz w:val="20"/>
                <w:szCs w:val="20"/>
              </w:rPr>
              <w:t xml:space="preserve"> </w:t>
            </w:r>
            <w:r w:rsidRPr="002B05EC">
              <w:rPr>
                <w:rFonts w:ascii="Times New Roman" w:hAnsi="Times New Roman" w:cs="Times New Roman"/>
                <w:bCs/>
                <w:iCs/>
                <w:sz w:val="20"/>
                <w:szCs w:val="20"/>
                <w:u w:val="single"/>
              </w:rPr>
              <w:t>Познавательные</w:t>
            </w:r>
            <w:r w:rsidRPr="002B05EC">
              <w:rPr>
                <w:rFonts w:ascii="Times New Roman" w:hAnsi="Times New Roman" w:cs="Times New Roman"/>
                <w:bCs/>
                <w:iCs/>
                <w:sz w:val="20"/>
                <w:szCs w:val="20"/>
              </w:rPr>
              <w:t xml:space="preserve"> – преобразовывают модели с целью выявления общих законов, определяющих предметную область.</w:t>
            </w:r>
            <w:r>
              <w:rPr>
                <w:rFonts w:ascii="Times New Roman" w:hAnsi="Times New Roman" w:cs="Times New Roman"/>
                <w:sz w:val="20"/>
                <w:szCs w:val="20"/>
              </w:rPr>
              <w:t xml:space="preserve">  </w:t>
            </w:r>
            <w:r w:rsidRPr="002B05EC">
              <w:rPr>
                <w:rFonts w:ascii="Times New Roman" w:hAnsi="Times New Roman" w:cs="Times New Roman"/>
                <w:sz w:val="20"/>
                <w:szCs w:val="20"/>
                <w:u w:val="single"/>
              </w:rPr>
              <w:t xml:space="preserve">Коммуникативные </w:t>
            </w:r>
            <w:r w:rsidRPr="002B05EC">
              <w:rPr>
                <w:rFonts w:ascii="Times New Roman" w:hAnsi="Times New Roman" w:cs="Times New Roman"/>
                <w:sz w:val="20"/>
                <w:szCs w:val="20"/>
              </w:rPr>
              <w:t>– умеют  высказывать  свою точку зрения, приводя аргументы для ее обоснования.</w:t>
            </w:r>
          </w:p>
        </w:tc>
        <w:tc>
          <w:tcPr>
            <w:tcW w:w="1211" w:type="dxa"/>
          </w:tcPr>
          <w:p w:rsidR="00ED6943" w:rsidRDefault="00ED6943" w:rsidP="00F132B3">
            <w:pPr>
              <w:pStyle w:val="14"/>
              <w:ind w:left="0"/>
              <w:rPr>
                <w:sz w:val="20"/>
                <w:szCs w:val="20"/>
              </w:rPr>
            </w:pPr>
            <w:r>
              <w:rPr>
                <w:sz w:val="20"/>
                <w:szCs w:val="20"/>
              </w:rPr>
              <w:t xml:space="preserve">Работа у доски и в тетрадях,  самостоятельная работа. </w:t>
            </w:r>
          </w:p>
          <w:p w:rsidR="00533A8E" w:rsidRPr="004A6030" w:rsidRDefault="00533A8E" w:rsidP="00F132B3">
            <w:pPr>
              <w:pStyle w:val="14"/>
              <w:ind w:left="0"/>
              <w:rPr>
                <w:sz w:val="20"/>
                <w:szCs w:val="20"/>
              </w:rPr>
            </w:pPr>
            <w:r>
              <w:rPr>
                <w:sz w:val="20"/>
                <w:szCs w:val="20"/>
              </w:rPr>
              <w:t>Электронный учебник</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166</w:t>
            </w:r>
          </w:p>
        </w:tc>
        <w:tc>
          <w:tcPr>
            <w:tcW w:w="1528" w:type="dxa"/>
          </w:tcPr>
          <w:p w:rsidR="00ED6943" w:rsidRPr="004A6030" w:rsidRDefault="00ED6943" w:rsidP="00F132B3">
            <w:pPr>
              <w:pStyle w:val="14"/>
              <w:ind w:left="0"/>
              <w:rPr>
                <w:color w:val="000000"/>
                <w:sz w:val="20"/>
                <w:szCs w:val="20"/>
              </w:rPr>
            </w:pPr>
            <w:r w:rsidRPr="004A6030">
              <w:rPr>
                <w:color w:val="000000"/>
                <w:sz w:val="20"/>
                <w:szCs w:val="20"/>
              </w:rPr>
              <w:t>Проценты.</w:t>
            </w:r>
          </w:p>
        </w:tc>
        <w:tc>
          <w:tcPr>
            <w:tcW w:w="3026" w:type="dxa"/>
          </w:tcPr>
          <w:p w:rsidR="00ED6943" w:rsidRPr="004A6030" w:rsidRDefault="00ED6943" w:rsidP="00F132B3">
            <w:pPr>
              <w:pStyle w:val="14"/>
              <w:ind w:left="0"/>
              <w:rPr>
                <w:sz w:val="20"/>
                <w:szCs w:val="20"/>
              </w:rPr>
            </w:pPr>
            <w:r w:rsidRPr="004A6030">
              <w:rPr>
                <w:sz w:val="20"/>
                <w:szCs w:val="20"/>
              </w:rPr>
              <w:t>Фронтальная – устные вычисления.</w:t>
            </w:r>
          </w:p>
          <w:p w:rsidR="00ED6943" w:rsidRPr="004A6030" w:rsidRDefault="00ED6943" w:rsidP="00F132B3">
            <w:pPr>
              <w:pStyle w:val="14"/>
              <w:ind w:left="0"/>
              <w:rPr>
                <w:sz w:val="20"/>
                <w:szCs w:val="20"/>
              </w:rPr>
            </w:pPr>
            <w:r w:rsidRPr="004A6030">
              <w:rPr>
                <w:sz w:val="20"/>
                <w:szCs w:val="20"/>
              </w:rPr>
              <w:t>Индивидуальная – решение задач на проценты.</w:t>
            </w:r>
          </w:p>
        </w:tc>
        <w:tc>
          <w:tcPr>
            <w:tcW w:w="1774" w:type="dxa"/>
          </w:tcPr>
          <w:p w:rsidR="00ED6943" w:rsidRPr="004A6030" w:rsidRDefault="00ED6943" w:rsidP="00F132B3">
            <w:pPr>
              <w:pStyle w:val="14"/>
              <w:ind w:left="0"/>
              <w:rPr>
                <w:sz w:val="20"/>
                <w:szCs w:val="20"/>
              </w:rPr>
            </w:pPr>
            <w:r w:rsidRPr="004A6030">
              <w:rPr>
                <w:sz w:val="20"/>
                <w:szCs w:val="20"/>
              </w:rPr>
              <w:t>Пошагово контролируют правильность и полноту выпол</w:t>
            </w:r>
            <w:r w:rsidRPr="004A6030">
              <w:rPr>
                <w:sz w:val="20"/>
                <w:szCs w:val="20"/>
              </w:rPr>
              <w:softHyphen/>
              <w:t>нения арифметического действия.</w:t>
            </w:r>
          </w:p>
        </w:tc>
        <w:tc>
          <w:tcPr>
            <w:tcW w:w="2444" w:type="dxa"/>
            <w:gridSpan w:val="2"/>
          </w:tcPr>
          <w:p w:rsidR="00ED6943" w:rsidRPr="004A6030" w:rsidRDefault="00ED6943" w:rsidP="00F132B3">
            <w:pPr>
              <w:pStyle w:val="14"/>
              <w:ind w:left="0"/>
              <w:rPr>
                <w:sz w:val="20"/>
                <w:szCs w:val="20"/>
              </w:rPr>
            </w:pPr>
            <w:r w:rsidRPr="004A6030">
              <w:rPr>
                <w:sz w:val="20"/>
                <w:szCs w:val="20"/>
              </w:rPr>
              <w:t>Объясняют самому себе свои отдельные ближайшие цели саморазвития, проявляют познавательный интерес к изучению предмета, дают адекватную оценку своей УД.</w:t>
            </w:r>
          </w:p>
        </w:tc>
        <w:tc>
          <w:tcPr>
            <w:tcW w:w="3421" w:type="dxa"/>
          </w:tcPr>
          <w:p w:rsidR="00ED6943" w:rsidRPr="002B05EC" w:rsidRDefault="00ED6943" w:rsidP="00F132B3">
            <w:pPr>
              <w:pStyle w:val="14"/>
              <w:ind w:left="0"/>
              <w:rPr>
                <w:sz w:val="20"/>
                <w:szCs w:val="20"/>
              </w:rPr>
            </w:pPr>
            <w:r w:rsidRPr="002B05EC">
              <w:rPr>
                <w:sz w:val="20"/>
                <w:szCs w:val="20"/>
                <w:u w:val="single"/>
              </w:rPr>
              <w:t>Регулятивные</w:t>
            </w:r>
            <w:r w:rsidRPr="002B05EC">
              <w:rPr>
                <w:sz w:val="20"/>
                <w:szCs w:val="20"/>
              </w:rPr>
              <w:t xml:space="preserve">  - обнаруживают и формулируют учебную проблему совместно с учителем.</w:t>
            </w:r>
          </w:p>
          <w:p w:rsidR="00ED6943" w:rsidRPr="002B05EC" w:rsidRDefault="00ED6943" w:rsidP="00F132B3">
            <w:pPr>
              <w:rPr>
                <w:rFonts w:ascii="Times New Roman" w:hAnsi="Times New Roman" w:cs="Times New Roman"/>
                <w:bCs/>
                <w:iCs/>
                <w:sz w:val="20"/>
                <w:szCs w:val="20"/>
              </w:rPr>
            </w:pPr>
            <w:r w:rsidRPr="002B05EC">
              <w:rPr>
                <w:rFonts w:ascii="Times New Roman" w:hAnsi="Times New Roman" w:cs="Times New Roman"/>
                <w:bCs/>
                <w:iCs/>
                <w:sz w:val="20"/>
                <w:szCs w:val="20"/>
                <w:u w:val="single"/>
              </w:rPr>
              <w:t xml:space="preserve">Познавательные </w:t>
            </w:r>
            <w:r w:rsidRPr="002B05EC">
              <w:rPr>
                <w:rFonts w:ascii="Times New Roman" w:hAnsi="Times New Roman" w:cs="Times New Roman"/>
                <w:bCs/>
                <w:iCs/>
                <w:sz w:val="20"/>
                <w:szCs w:val="20"/>
              </w:rPr>
              <w:t>– делают предположения об информации, необходимой для решения учебной задачи.</w:t>
            </w:r>
            <w:r>
              <w:rPr>
                <w:rFonts w:ascii="Times New Roman" w:hAnsi="Times New Roman" w:cs="Times New Roman"/>
                <w:bCs/>
                <w:iCs/>
                <w:sz w:val="20"/>
                <w:szCs w:val="20"/>
              </w:rPr>
              <w:t xml:space="preserve">  </w:t>
            </w:r>
            <w:r w:rsidRPr="002B05EC">
              <w:rPr>
                <w:rFonts w:ascii="Times New Roman" w:hAnsi="Times New Roman" w:cs="Times New Roman"/>
                <w:sz w:val="20"/>
                <w:szCs w:val="20"/>
                <w:u w:val="single"/>
              </w:rPr>
              <w:t xml:space="preserve">Коммуникативные </w:t>
            </w:r>
            <w:r w:rsidRPr="002B05EC">
              <w:rPr>
                <w:rFonts w:ascii="Times New Roman" w:hAnsi="Times New Roman" w:cs="Times New Roman"/>
                <w:sz w:val="20"/>
                <w:szCs w:val="20"/>
              </w:rPr>
              <w:t>– умеют  принимать точку зрения другого, слушать.</w:t>
            </w:r>
          </w:p>
        </w:tc>
        <w:tc>
          <w:tcPr>
            <w:tcW w:w="1211" w:type="dxa"/>
          </w:tcPr>
          <w:p w:rsidR="00ED6943" w:rsidRPr="004A6030" w:rsidRDefault="00ED6943" w:rsidP="00F132B3">
            <w:pPr>
              <w:pStyle w:val="14"/>
              <w:ind w:left="0"/>
              <w:rPr>
                <w:sz w:val="20"/>
                <w:szCs w:val="20"/>
              </w:rPr>
            </w:pPr>
            <w:r w:rsidRPr="004A6030">
              <w:rPr>
                <w:sz w:val="20"/>
                <w:szCs w:val="20"/>
              </w:rPr>
              <w:t>Самостоятельная работа.</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167</w:t>
            </w:r>
          </w:p>
        </w:tc>
        <w:tc>
          <w:tcPr>
            <w:tcW w:w="1528" w:type="dxa"/>
          </w:tcPr>
          <w:p w:rsidR="00ED6943" w:rsidRPr="002B05EC" w:rsidRDefault="00ED6943" w:rsidP="00F132B3">
            <w:pPr>
              <w:rPr>
                <w:rFonts w:ascii="Times New Roman" w:hAnsi="Times New Roman" w:cs="Times New Roman"/>
                <w:sz w:val="20"/>
                <w:szCs w:val="20"/>
              </w:rPr>
            </w:pPr>
            <w:r w:rsidRPr="002B05EC">
              <w:rPr>
                <w:rFonts w:ascii="Times New Roman" w:hAnsi="Times New Roman" w:cs="Times New Roman"/>
                <w:color w:val="000000"/>
                <w:sz w:val="20"/>
                <w:szCs w:val="20"/>
              </w:rPr>
              <w:t>Решение задач на проценты.</w:t>
            </w:r>
          </w:p>
        </w:tc>
        <w:tc>
          <w:tcPr>
            <w:tcW w:w="3026" w:type="dxa"/>
          </w:tcPr>
          <w:p w:rsidR="00ED6943" w:rsidRPr="004A6030" w:rsidRDefault="00ED6943" w:rsidP="00F132B3">
            <w:pPr>
              <w:pStyle w:val="14"/>
              <w:ind w:left="0"/>
              <w:rPr>
                <w:sz w:val="20"/>
                <w:szCs w:val="20"/>
              </w:rPr>
            </w:pPr>
            <w:r w:rsidRPr="004A6030">
              <w:rPr>
                <w:sz w:val="20"/>
                <w:szCs w:val="20"/>
              </w:rPr>
              <w:t>Фронтальная – устные вычисления.</w:t>
            </w:r>
          </w:p>
          <w:p w:rsidR="00ED6943" w:rsidRPr="004A6030" w:rsidRDefault="00ED6943" w:rsidP="00F132B3">
            <w:pPr>
              <w:pStyle w:val="14"/>
              <w:ind w:left="0"/>
              <w:rPr>
                <w:sz w:val="20"/>
                <w:szCs w:val="20"/>
              </w:rPr>
            </w:pPr>
            <w:r w:rsidRPr="004A6030">
              <w:rPr>
                <w:sz w:val="20"/>
                <w:szCs w:val="20"/>
              </w:rPr>
              <w:t>Индивидуальная – решение задач на проценты.</w:t>
            </w:r>
          </w:p>
        </w:tc>
        <w:tc>
          <w:tcPr>
            <w:tcW w:w="1774" w:type="dxa"/>
          </w:tcPr>
          <w:p w:rsidR="00ED6943" w:rsidRPr="004A6030" w:rsidRDefault="00ED6943" w:rsidP="00F132B3">
            <w:pPr>
              <w:pStyle w:val="14"/>
              <w:ind w:left="0"/>
              <w:rPr>
                <w:sz w:val="20"/>
                <w:szCs w:val="20"/>
              </w:rPr>
            </w:pPr>
            <w:r w:rsidRPr="004A6030">
              <w:rPr>
                <w:sz w:val="20"/>
                <w:szCs w:val="20"/>
              </w:rPr>
              <w:t>Используют математическую терминологию при записи и вы</w:t>
            </w:r>
            <w:r w:rsidRPr="004A6030">
              <w:rPr>
                <w:sz w:val="20"/>
                <w:szCs w:val="20"/>
              </w:rPr>
              <w:softHyphen/>
              <w:t>полнении арифметического действия.</w:t>
            </w:r>
          </w:p>
        </w:tc>
        <w:tc>
          <w:tcPr>
            <w:tcW w:w="2444" w:type="dxa"/>
            <w:gridSpan w:val="2"/>
          </w:tcPr>
          <w:p w:rsidR="00ED6943" w:rsidRPr="004A6030" w:rsidRDefault="00ED6943" w:rsidP="00F132B3">
            <w:pPr>
              <w:pStyle w:val="14"/>
              <w:ind w:left="0"/>
              <w:rPr>
                <w:sz w:val="20"/>
                <w:szCs w:val="20"/>
              </w:rPr>
            </w:pPr>
            <w:r w:rsidRPr="004A6030">
              <w:rPr>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421" w:type="dxa"/>
          </w:tcPr>
          <w:p w:rsidR="00ED6943" w:rsidRPr="002B05EC" w:rsidRDefault="00ED6943" w:rsidP="00F132B3">
            <w:pPr>
              <w:pStyle w:val="14"/>
              <w:ind w:left="0"/>
              <w:rPr>
                <w:sz w:val="20"/>
                <w:szCs w:val="20"/>
              </w:rPr>
            </w:pPr>
            <w:r w:rsidRPr="002B05EC">
              <w:rPr>
                <w:sz w:val="20"/>
                <w:szCs w:val="20"/>
                <w:u w:val="single"/>
              </w:rPr>
              <w:t>Регулятивные</w:t>
            </w:r>
            <w:r w:rsidRPr="002B05EC">
              <w:rPr>
                <w:sz w:val="20"/>
                <w:szCs w:val="20"/>
              </w:rPr>
              <w:t xml:space="preserve">  - определяют цель учебной деятельности, осуществляют поиск  средств ее достижения.</w:t>
            </w:r>
          </w:p>
          <w:p w:rsidR="00ED6943" w:rsidRPr="002B05EC" w:rsidRDefault="00ED6943" w:rsidP="00F132B3">
            <w:pPr>
              <w:rPr>
                <w:rFonts w:ascii="Times New Roman" w:hAnsi="Times New Roman" w:cs="Times New Roman"/>
                <w:bCs/>
                <w:iCs/>
                <w:sz w:val="20"/>
                <w:szCs w:val="20"/>
              </w:rPr>
            </w:pPr>
            <w:r w:rsidRPr="002B05EC">
              <w:rPr>
                <w:rFonts w:ascii="Times New Roman" w:hAnsi="Times New Roman" w:cs="Times New Roman"/>
                <w:bCs/>
                <w:iCs/>
                <w:sz w:val="20"/>
                <w:szCs w:val="20"/>
                <w:u w:val="single"/>
              </w:rPr>
              <w:t>Познавательные</w:t>
            </w:r>
            <w:r w:rsidRPr="002B05EC">
              <w:rPr>
                <w:rFonts w:ascii="Times New Roman" w:hAnsi="Times New Roman" w:cs="Times New Roman"/>
                <w:bCs/>
                <w:iCs/>
                <w:sz w:val="20"/>
                <w:szCs w:val="20"/>
              </w:rPr>
              <w:t xml:space="preserve"> –передают содержание в сжатом или развернутом виде.</w:t>
            </w:r>
            <w:r>
              <w:rPr>
                <w:rFonts w:ascii="Times New Roman" w:hAnsi="Times New Roman" w:cs="Times New Roman"/>
                <w:bCs/>
                <w:iCs/>
                <w:sz w:val="20"/>
                <w:szCs w:val="20"/>
              </w:rPr>
              <w:t xml:space="preserve"> </w:t>
            </w:r>
            <w:r w:rsidRPr="002B05EC">
              <w:rPr>
                <w:rFonts w:ascii="Times New Roman" w:hAnsi="Times New Roman" w:cs="Times New Roman"/>
                <w:sz w:val="20"/>
                <w:szCs w:val="20"/>
                <w:u w:val="single"/>
              </w:rPr>
              <w:t xml:space="preserve">Коммуникативные </w:t>
            </w:r>
            <w:r w:rsidRPr="002B05EC">
              <w:rPr>
                <w:rFonts w:ascii="Times New Roman" w:hAnsi="Times New Roman" w:cs="Times New Roman"/>
                <w:sz w:val="20"/>
                <w:szCs w:val="20"/>
              </w:rPr>
              <w:t>– умеют критично относиться к своему мнению.</w:t>
            </w:r>
          </w:p>
        </w:tc>
        <w:tc>
          <w:tcPr>
            <w:tcW w:w="1211" w:type="dxa"/>
          </w:tcPr>
          <w:p w:rsidR="00ED6943" w:rsidRPr="004A6030" w:rsidRDefault="00ED6943" w:rsidP="00F132B3">
            <w:pPr>
              <w:pStyle w:val="14"/>
              <w:ind w:left="0"/>
              <w:rPr>
                <w:sz w:val="20"/>
                <w:szCs w:val="20"/>
              </w:rPr>
            </w:pPr>
            <w:r>
              <w:rPr>
                <w:sz w:val="20"/>
                <w:szCs w:val="20"/>
              </w:rPr>
              <w:t xml:space="preserve">Индивидуальная работа (карточки-задания), работа у доски и в тетрадях. </w:t>
            </w:r>
            <w:r w:rsidRPr="004A6030">
              <w:rPr>
                <w:sz w:val="20"/>
                <w:szCs w:val="20"/>
              </w:rPr>
              <w:t>Тестирование.</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168</w:t>
            </w:r>
          </w:p>
        </w:tc>
        <w:tc>
          <w:tcPr>
            <w:tcW w:w="1528" w:type="dxa"/>
          </w:tcPr>
          <w:p w:rsidR="00ED6943" w:rsidRPr="000257E7" w:rsidRDefault="00ED6943" w:rsidP="00F132B3">
            <w:pPr>
              <w:rPr>
                <w:rFonts w:ascii="Times New Roman" w:hAnsi="Times New Roman" w:cs="Times New Roman"/>
                <w:b/>
                <w:sz w:val="20"/>
                <w:szCs w:val="20"/>
              </w:rPr>
            </w:pPr>
            <w:r w:rsidRPr="000257E7">
              <w:rPr>
                <w:rFonts w:ascii="Times New Roman" w:hAnsi="Times New Roman" w:cs="Times New Roman"/>
                <w:b/>
                <w:color w:val="000000"/>
                <w:sz w:val="20"/>
                <w:szCs w:val="20"/>
              </w:rPr>
              <w:t>Контрольная работа №10 (итоговая)</w:t>
            </w:r>
          </w:p>
        </w:tc>
        <w:tc>
          <w:tcPr>
            <w:tcW w:w="3026" w:type="dxa"/>
          </w:tcPr>
          <w:p w:rsidR="00ED6943" w:rsidRPr="004A6030" w:rsidRDefault="00ED6943" w:rsidP="00F132B3">
            <w:pPr>
              <w:pStyle w:val="14"/>
              <w:ind w:left="0"/>
              <w:rPr>
                <w:sz w:val="20"/>
                <w:szCs w:val="20"/>
              </w:rPr>
            </w:pPr>
            <w:r w:rsidRPr="004A6030">
              <w:rPr>
                <w:sz w:val="20"/>
                <w:szCs w:val="20"/>
              </w:rPr>
              <w:t>Фронтальная – устные вычисления.</w:t>
            </w:r>
          </w:p>
          <w:p w:rsidR="00ED6943" w:rsidRPr="004A6030" w:rsidRDefault="00ED6943" w:rsidP="00F132B3">
            <w:pPr>
              <w:pStyle w:val="14"/>
              <w:ind w:left="0"/>
              <w:rPr>
                <w:sz w:val="20"/>
                <w:szCs w:val="20"/>
              </w:rPr>
            </w:pPr>
            <w:r w:rsidRPr="004A6030">
              <w:rPr>
                <w:sz w:val="20"/>
                <w:szCs w:val="20"/>
              </w:rPr>
              <w:t>Индивидуальная – решение задач на проценты.</w:t>
            </w:r>
          </w:p>
        </w:tc>
        <w:tc>
          <w:tcPr>
            <w:tcW w:w="1774" w:type="dxa"/>
          </w:tcPr>
          <w:p w:rsidR="00ED6943" w:rsidRPr="004A6030" w:rsidRDefault="00ED6943" w:rsidP="00F132B3">
            <w:pPr>
              <w:pStyle w:val="14"/>
              <w:ind w:left="0"/>
              <w:rPr>
                <w:sz w:val="20"/>
                <w:szCs w:val="20"/>
              </w:rPr>
            </w:pPr>
            <w:r w:rsidRPr="004A6030">
              <w:rPr>
                <w:sz w:val="20"/>
                <w:szCs w:val="20"/>
              </w:rPr>
              <w:t>Объясняют ход решения задачи.</w:t>
            </w:r>
          </w:p>
        </w:tc>
        <w:tc>
          <w:tcPr>
            <w:tcW w:w="2444" w:type="dxa"/>
            <w:gridSpan w:val="2"/>
          </w:tcPr>
          <w:p w:rsidR="00ED6943" w:rsidRPr="004A6030" w:rsidRDefault="00ED6943" w:rsidP="00F132B3">
            <w:pPr>
              <w:pStyle w:val="14"/>
              <w:ind w:left="0"/>
              <w:rPr>
                <w:sz w:val="20"/>
                <w:szCs w:val="20"/>
              </w:rPr>
            </w:pPr>
            <w:r w:rsidRPr="004A6030">
              <w:rPr>
                <w:sz w:val="20"/>
                <w:szCs w:val="20"/>
              </w:rPr>
              <w:t xml:space="preserve">Проявляют положительное </w:t>
            </w:r>
            <w:r>
              <w:rPr>
                <w:sz w:val="20"/>
                <w:szCs w:val="20"/>
              </w:rPr>
              <w:t>от</w:t>
            </w:r>
            <w:r>
              <w:rPr>
                <w:sz w:val="20"/>
                <w:szCs w:val="20"/>
              </w:rPr>
              <w:softHyphen/>
              <w:t xml:space="preserve">ношение к урокам математики, </w:t>
            </w:r>
            <w:r w:rsidRPr="004A6030">
              <w:rPr>
                <w:sz w:val="20"/>
                <w:szCs w:val="20"/>
              </w:rPr>
              <w:t xml:space="preserve"> к способам решения новых учебных задач, понимают причины успеха в своей УД.</w:t>
            </w:r>
          </w:p>
        </w:tc>
        <w:tc>
          <w:tcPr>
            <w:tcW w:w="3421" w:type="dxa"/>
          </w:tcPr>
          <w:p w:rsidR="00ED6943" w:rsidRPr="004A6030" w:rsidRDefault="00ED6943" w:rsidP="00F132B3">
            <w:pPr>
              <w:pStyle w:val="14"/>
              <w:ind w:left="0"/>
              <w:rPr>
                <w:sz w:val="20"/>
                <w:szCs w:val="20"/>
              </w:rPr>
            </w:pPr>
            <w:r w:rsidRPr="004A6030">
              <w:rPr>
                <w:sz w:val="20"/>
                <w:szCs w:val="20"/>
                <w:u w:val="single"/>
              </w:rPr>
              <w:t xml:space="preserve">Регулятивные </w:t>
            </w:r>
            <w:r w:rsidRPr="004A6030">
              <w:rPr>
                <w:sz w:val="20"/>
                <w:szCs w:val="20"/>
              </w:rPr>
              <w:t xml:space="preserve"> – понимают причины неуспеха и находят способы выхода из данной ситуации.</w:t>
            </w:r>
          </w:p>
          <w:p w:rsidR="00ED6943" w:rsidRPr="004A6030" w:rsidRDefault="00ED6943" w:rsidP="00F132B3">
            <w:pPr>
              <w:pStyle w:val="14"/>
              <w:ind w:left="0"/>
              <w:rPr>
                <w:sz w:val="20"/>
                <w:szCs w:val="20"/>
              </w:rPr>
            </w:pPr>
            <w:r w:rsidRPr="004A6030">
              <w:rPr>
                <w:sz w:val="20"/>
                <w:szCs w:val="20"/>
                <w:u w:val="single"/>
              </w:rPr>
              <w:t xml:space="preserve">Познавательные </w:t>
            </w:r>
            <w:r w:rsidRPr="004A6030">
              <w:rPr>
                <w:sz w:val="20"/>
                <w:szCs w:val="20"/>
              </w:rPr>
              <w:t>– делают предположения об информации, нужной для решения задач.</w:t>
            </w:r>
          </w:p>
          <w:p w:rsidR="00ED6943" w:rsidRPr="000257E7" w:rsidRDefault="00ED6943" w:rsidP="00F132B3">
            <w:pPr>
              <w:rPr>
                <w:rFonts w:ascii="Times New Roman" w:hAnsi="Times New Roman" w:cs="Times New Roman"/>
                <w:sz w:val="20"/>
                <w:szCs w:val="20"/>
                <w:u w:val="single"/>
              </w:rPr>
            </w:pPr>
            <w:r w:rsidRPr="000257E7">
              <w:rPr>
                <w:rFonts w:ascii="Times New Roman" w:hAnsi="Times New Roman" w:cs="Times New Roman"/>
                <w:sz w:val="20"/>
                <w:szCs w:val="20"/>
                <w:u w:val="single"/>
              </w:rPr>
              <w:t>Коммуникативные</w:t>
            </w:r>
            <w:r w:rsidRPr="000257E7">
              <w:rPr>
                <w:rFonts w:ascii="Times New Roman" w:hAnsi="Times New Roman" w:cs="Times New Roman"/>
                <w:sz w:val="20"/>
                <w:szCs w:val="20"/>
              </w:rPr>
              <w:t xml:space="preserve">  – умеют критично относиться к  своему мнению.</w:t>
            </w:r>
          </w:p>
        </w:tc>
        <w:tc>
          <w:tcPr>
            <w:tcW w:w="1211" w:type="dxa"/>
          </w:tcPr>
          <w:p w:rsidR="00ED6943" w:rsidRPr="004A6030" w:rsidRDefault="00ED6943" w:rsidP="00F132B3">
            <w:pPr>
              <w:pStyle w:val="14"/>
              <w:ind w:left="0"/>
              <w:rPr>
                <w:sz w:val="20"/>
                <w:szCs w:val="20"/>
              </w:rPr>
            </w:pPr>
            <w:r w:rsidRPr="004A6030">
              <w:rPr>
                <w:sz w:val="20"/>
                <w:szCs w:val="20"/>
              </w:rPr>
              <w:t>Тестирование.</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169</w:t>
            </w:r>
          </w:p>
        </w:tc>
        <w:tc>
          <w:tcPr>
            <w:tcW w:w="1528" w:type="dxa"/>
          </w:tcPr>
          <w:p w:rsidR="00ED6943" w:rsidRPr="004A6030" w:rsidRDefault="00ED6943" w:rsidP="00F132B3">
            <w:pPr>
              <w:pStyle w:val="14"/>
              <w:ind w:left="0"/>
              <w:rPr>
                <w:color w:val="000000"/>
                <w:sz w:val="20"/>
                <w:szCs w:val="20"/>
              </w:rPr>
            </w:pPr>
            <w:r>
              <w:rPr>
                <w:color w:val="000000"/>
                <w:sz w:val="20"/>
                <w:szCs w:val="20"/>
              </w:rPr>
              <w:t>Урок-практикум.</w:t>
            </w:r>
          </w:p>
        </w:tc>
        <w:tc>
          <w:tcPr>
            <w:tcW w:w="3026" w:type="dxa"/>
          </w:tcPr>
          <w:p w:rsidR="00ED6943" w:rsidRPr="004A6030" w:rsidRDefault="00ED6943" w:rsidP="00F132B3">
            <w:pPr>
              <w:pStyle w:val="14"/>
              <w:ind w:left="0"/>
              <w:rPr>
                <w:sz w:val="20"/>
                <w:szCs w:val="20"/>
              </w:rPr>
            </w:pPr>
            <w:r w:rsidRPr="004A6030">
              <w:rPr>
                <w:sz w:val="20"/>
                <w:szCs w:val="20"/>
              </w:rPr>
              <w:t>Фронтальная – ответы на вопросы,  работа по рисунку.</w:t>
            </w:r>
          </w:p>
          <w:p w:rsidR="00ED6943" w:rsidRPr="004A6030" w:rsidRDefault="00ED6943" w:rsidP="00F132B3">
            <w:pPr>
              <w:pStyle w:val="14"/>
              <w:ind w:left="0"/>
              <w:rPr>
                <w:sz w:val="20"/>
                <w:szCs w:val="20"/>
              </w:rPr>
            </w:pPr>
            <w:r w:rsidRPr="004A6030">
              <w:rPr>
                <w:sz w:val="20"/>
                <w:szCs w:val="20"/>
              </w:rPr>
              <w:t>Индивидуальная – решение задач на построение и измерение углов.</w:t>
            </w:r>
          </w:p>
        </w:tc>
        <w:tc>
          <w:tcPr>
            <w:tcW w:w="1774" w:type="dxa"/>
          </w:tcPr>
          <w:p w:rsidR="00ED6943" w:rsidRPr="004A6030" w:rsidRDefault="00ED6943" w:rsidP="00F132B3">
            <w:pPr>
              <w:pStyle w:val="14"/>
              <w:ind w:left="0"/>
              <w:rPr>
                <w:sz w:val="20"/>
                <w:szCs w:val="20"/>
              </w:rPr>
            </w:pPr>
            <w:r w:rsidRPr="004A6030">
              <w:rPr>
                <w:sz w:val="20"/>
                <w:szCs w:val="20"/>
              </w:rPr>
              <w:t>Пошагово контролируют правильность и полноту выпол</w:t>
            </w:r>
            <w:r w:rsidRPr="004A6030">
              <w:rPr>
                <w:sz w:val="20"/>
                <w:szCs w:val="20"/>
              </w:rPr>
              <w:softHyphen/>
              <w:t>нения арифметического действия.</w:t>
            </w:r>
          </w:p>
        </w:tc>
        <w:tc>
          <w:tcPr>
            <w:tcW w:w="2444" w:type="dxa"/>
            <w:gridSpan w:val="2"/>
          </w:tcPr>
          <w:p w:rsidR="00ED6943" w:rsidRPr="004A6030" w:rsidRDefault="00ED6943" w:rsidP="00F132B3">
            <w:pPr>
              <w:pStyle w:val="14"/>
              <w:ind w:left="0"/>
              <w:rPr>
                <w:sz w:val="20"/>
                <w:szCs w:val="20"/>
              </w:rPr>
            </w:pPr>
            <w:r w:rsidRPr="004A6030">
              <w:rPr>
                <w:sz w:val="20"/>
                <w:szCs w:val="20"/>
              </w:rPr>
              <w:t>Дают адекватную оценку результатам своей учебной деятельности, проявляют познавательный интерес к изучению предмета, к способам решения познавательных задач.</w:t>
            </w:r>
          </w:p>
        </w:tc>
        <w:tc>
          <w:tcPr>
            <w:tcW w:w="3421" w:type="dxa"/>
          </w:tcPr>
          <w:p w:rsidR="00ED6943" w:rsidRPr="000257E7" w:rsidRDefault="00ED6943" w:rsidP="00F132B3">
            <w:pPr>
              <w:pStyle w:val="14"/>
              <w:ind w:left="0"/>
              <w:rPr>
                <w:sz w:val="20"/>
                <w:szCs w:val="20"/>
              </w:rPr>
            </w:pPr>
            <w:r w:rsidRPr="000257E7">
              <w:rPr>
                <w:sz w:val="20"/>
                <w:szCs w:val="20"/>
                <w:u w:val="single"/>
              </w:rPr>
              <w:t>Р</w:t>
            </w:r>
            <w:r w:rsidRPr="000257E7">
              <w:rPr>
                <w:sz w:val="20"/>
                <w:szCs w:val="20"/>
              </w:rPr>
              <w:t>егулятивные  - работают по плану.</w:t>
            </w:r>
          </w:p>
          <w:p w:rsidR="00ED6943" w:rsidRPr="000257E7" w:rsidRDefault="00ED6943" w:rsidP="00F132B3">
            <w:pPr>
              <w:rPr>
                <w:rFonts w:ascii="Times New Roman" w:hAnsi="Times New Roman" w:cs="Times New Roman"/>
                <w:bCs/>
                <w:iCs/>
                <w:sz w:val="20"/>
                <w:szCs w:val="20"/>
              </w:rPr>
            </w:pPr>
            <w:r w:rsidRPr="000257E7">
              <w:rPr>
                <w:rFonts w:ascii="Times New Roman" w:hAnsi="Times New Roman" w:cs="Times New Roman"/>
                <w:bCs/>
                <w:iCs/>
                <w:sz w:val="20"/>
                <w:szCs w:val="20"/>
                <w:u w:val="single"/>
              </w:rPr>
              <w:t xml:space="preserve">Познавательные </w:t>
            </w:r>
            <w:r w:rsidRPr="000257E7">
              <w:rPr>
                <w:rFonts w:ascii="Times New Roman" w:hAnsi="Times New Roman" w:cs="Times New Roman"/>
                <w:bCs/>
                <w:iCs/>
                <w:sz w:val="20"/>
                <w:szCs w:val="20"/>
              </w:rPr>
              <w:t>–  передают содержание в сжатом  или развернутом виде.</w:t>
            </w:r>
            <w:r>
              <w:rPr>
                <w:rFonts w:ascii="Times New Roman" w:hAnsi="Times New Roman" w:cs="Times New Roman"/>
                <w:bCs/>
                <w:iCs/>
                <w:sz w:val="20"/>
                <w:szCs w:val="20"/>
              </w:rPr>
              <w:t xml:space="preserve"> </w:t>
            </w:r>
            <w:r w:rsidRPr="000257E7">
              <w:rPr>
                <w:rFonts w:ascii="Times New Roman" w:hAnsi="Times New Roman" w:cs="Times New Roman"/>
                <w:sz w:val="20"/>
                <w:szCs w:val="20"/>
                <w:u w:val="single"/>
              </w:rPr>
              <w:t xml:space="preserve">Коммуникативные </w:t>
            </w:r>
            <w:r w:rsidRPr="000257E7">
              <w:rPr>
                <w:rFonts w:ascii="Times New Roman" w:hAnsi="Times New Roman" w:cs="Times New Roman"/>
                <w:sz w:val="20"/>
                <w:szCs w:val="20"/>
              </w:rPr>
              <w:t>– умеют принимать точку зрения другого, слушать.</w:t>
            </w:r>
          </w:p>
        </w:tc>
        <w:tc>
          <w:tcPr>
            <w:tcW w:w="1211" w:type="dxa"/>
          </w:tcPr>
          <w:p w:rsidR="00ED6943" w:rsidRPr="004A6030" w:rsidRDefault="00ED6943" w:rsidP="00F132B3">
            <w:pPr>
              <w:pStyle w:val="14"/>
              <w:ind w:left="0"/>
              <w:rPr>
                <w:sz w:val="20"/>
                <w:szCs w:val="20"/>
              </w:rPr>
            </w:pPr>
            <w:r>
              <w:rPr>
                <w:sz w:val="20"/>
                <w:szCs w:val="20"/>
              </w:rPr>
              <w:t>Фронтальная и индивидуальная работа.</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r w:rsidR="00ED6943" w:rsidRPr="004A6030" w:rsidTr="00F132B3">
        <w:trPr>
          <w:trHeight w:val="268"/>
        </w:trPr>
        <w:tc>
          <w:tcPr>
            <w:tcW w:w="738" w:type="dxa"/>
            <w:gridSpan w:val="2"/>
          </w:tcPr>
          <w:p w:rsidR="00ED6943" w:rsidRPr="004A6030" w:rsidRDefault="00ED6943" w:rsidP="00F132B3">
            <w:pPr>
              <w:pStyle w:val="14"/>
              <w:ind w:left="0"/>
              <w:rPr>
                <w:sz w:val="20"/>
                <w:szCs w:val="20"/>
              </w:rPr>
            </w:pPr>
            <w:r>
              <w:rPr>
                <w:sz w:val="20"/>
                <w:szCs w:val="20"/>
              </w:rPr>
              <w:t>170</w:t>
            </w:r>
          </w:p>
        </w:tc>
        <w:tc>
          <w:tcPr>
            <w:tcW w:w="1528" w:type="dxa"/>
          </w:tcPr>
          <w:p w:rsidR="00ED6943" w:rsidRPr="004A6030" w:rsidRDefault="00ED6943" w:rsidP="00F132B3">
            <w:pPr>
              <w:pStyle w:val="14"/>
              <w:ind w:left="0"/>
              <w:rPr>
                <w:color w:val="000000"/>
                <w:sz w:val="20"/>
                <w:szCs w:val="20"/>
              </w:rPr>
            </w:pPr>
            <w:r>
              <w:rPr>
                <w:color w:val="000000"/>
                <w:sz w:val="20"/>
                <w:szCs w:val="20"/>
              </w:rPr>
              <w:t>Обобщающий урок</w:t>
            </w:r>
          </w:p>
        </w:tc>
        <w:tc>
          <w:tcPr>
            <w:tcW w:w="3026" w:type="dxa"/>
          </w:tcPr>
          <w:p w:rsidR="00ED6943" w:rsidRPr="004A6030" w:rsidRDefault="00ED6943" w:rsidP="00F132B3">
            <w:pPr>
              <w:pStyle w:val="14"/>
              <w:ind w:left="0"/>
              <w:rPr>
                <w:sz w:val="20"/>
                <w:szCs w:val="20"/>
              </w:rPr>
            </w:pPr>
            <w:r w:rsidRPr="004A6030">
              <w:rPr>
                <w:sz w:val="20"/>
                <w:szCs w:val="20"/>
              </w:rPr>
              <w:t>Фронтальная – ответы на вопросы,  устные вычисления.</w:t>
            </w:r>
          </w:p>
          <w:p w:rsidR="00ED6943" w:rsidRPr="000257E7" w:rsidRDefault="00ED6943" w:rsidP="00F132B3">
            <w:pPr>
              <w:rPr>
                <w:rFonts w:ascii="Times New Roman" w:hAnsi="Times New Roman" w:cs="Times New Roman"/>
                <w:sz w:val="20"/>
                <w:szCs w:val="20"/>
              </w:rPr>
            </w:pPr>
            <w:r w:rsidRPr="000257E7">
              <w:rPr>
                <w:rFonts w:ascii="Times New Roman" w:hAnsi="Times New Roman" w:cs="Times New Roman"/>
                <w:sz w:val="20"/>
                <w:szCs w:val="20"/>
              </w:rPr>
              <w:t xml:space="preserve">Индивидуальная – </w:t>
            </w:r>
            <w:r>
              <w:rPr>
                <w:rFonts w:ascii="Times New Roman" w:hAnsi="Times New Roman" w:cs="Times New Roman"/>
                <w:sz w:val="20"/>
                <w:szCs w:val="20"/>
              </w:rPr>
              <w:t>научиться проводить диагностику учебных достижений.</w:t>
            </w:r>
          </w:p>
        </w:tc>
        <w:tc>
          <w:tcPr>
            <w:tcW w:w="1774" w:type="dxa"/>
          </w:tcPr>
          <w:p w:rsidR="00ED6943" w:rsidRPr="004A6030" w:rsidRDefault="00ED6943" w:rsidP="00F132B3">
            <w:pPr>
              <w:pStyle w:val="14"/>
              <w:ind w:left="0"/>
              <w:rPr>
                <w:sz w:val="20"/>
                <w:szCs w:val="20"/>
              </w:rPr>
            </w:pPr>
            <w:r>
              <w:rPr>
                <w:sz w:val="20"/>
                <w:szCs w:val="20"/>
              </w:rPr>
              <w:t>Какие новые знания приобрели?</w:t>
            </w:r>
          </w:p>
        </w:tc>
        <w:tc>
          <w:tcPr>
            <w:tcW w:w="2444" w:type="dxa"/>
            <w:gridSpan w:val="2"/>
          </w:tcPr>
          <w:p w:rsidR="00ED6943" w:rsidRPr="000257E7" w:rsidRDefault="00ED6943" w:rsidP="00F132B3">
            <w:pPr>
              <w:rPr>
                <w:rFonts w:ascii="Times New Roman" w:hAnsi="Times New Roman" w:cs="Times New Roman"/>
                <w:sz w:val="20"/>
                <w:szCs w:val="20"/>
              </w:rPr>
            </w:pPr>
            <w:r w:rsidRPr="000257E7">
              <w:rPr>
                <w:rFonts w:ascii="Times New Roman" w:hAnsi="Times New Roman" w:cs="Times New Roman"/>
                <w:sz w:val="20"/>
                <w:szCs w:val="20"/>
              </w:rPr>
              <w:t>Проявляют положительное о</w:t>
            </w:r>
            <w:r>
              <w:rPr>
                <w:rFonts w:ascii="Times New Roman" w:hAnsi="Times New Roman" w:cs="Times New Roman"/>
                <w:sz w:val="20"/>
                <w:szCs w:val="20"/>
              </w:rPr>
              <w:t>т</w:t>
            </w:r>
            <w:r>
              <w:rPr>
                <w:rFonts w:ascii="Times New Roman" w:hAnsi="Times New Roman" w:cs="Times New Roman"/>
                <w:sz w:val="20"/>
                <w:szCs w:val="20"/>
              </w:rPr>
              <w:softHyphen/>
              <w:t xml:space="preserve">ношение к урокам математики; </w:t>
            </w:r>
            <w:r w:rsidRPr="000257E7">
              <w:rPr>
                <w:rFonts w:ascii="Times New Roman" w:hAnsi="Times New Roman" w:cs="Times New Roman"/>
                <w:sz w:val="20"/>
                <w:szCs w:val="20"/>
              </w:rPr>
              <w:t>к способам решения новых учебных</w:t>
            </w:r>
            <w:r>
              <w:rPr>
                <w:rFonts w:ascii="Times New Roman" w:hAnsi="Times New Roman" w:cs="Times New Roman"/>
                <w:sz w:val="20"/>
                <w:szCs w:val="20"/>
              </w:rPr>
              <w:t xml:space="preserve"> задач. Учатся  понима</w:t>
            </w:r>
            <w:r w:rsidRPr="000257E7">
              <w:rPr>
                <w:rFonts w:ascii="Times New Roman" w:hAnsi="Times New Roman" w:cs="Times New Roman"/>
                <w:sz w:val="20"/>
                <w:szCs w:val="20"/>
              </w:rPr>
              <w:t>т</w:t>
            </w:r>
            <w:r>
              <w:rPr>
                <w:rFonts w:ascii="Times New Roman" w:hAnsi="Times New Roman" w:cs="Times New Roman"/>
                <w:sz w:val="20"/>
                <w:szCs w:val="20"/>
              </w:rPr>
              <w:t>ь</w:t>
            </w:r>
            <w:r w:rsidRPr="000257E7">
              <w:rPr>
                <w:rFonts w:ascii="Times New Roman" w:hAnsi="Times New Roman" w:cs="Times New Roman"/>
                <w:sz w:val="20"/>
                <w:szCs w:val="20"/>
              </w:rPr>
              <w:t xml:space="preserve"> причины успеха в своей УД.</w:t>
            </w:r>
          </w:p>
        </w:tc>
        <w:tc>
          <w:tcPr>
            <w:tcW w:w="3421" w:type="dxa"/>
          </w:tcPr>
          <w:p w:rsidR="00ED6943" w:rsidRPr="004A6030" w:rsidRDefault="00ED6943" w:rsidP="00F132B3">
            <w:pPr>
              <w:pStyle w:val="14"/>
              <w:ind w:left="0"/>
              <w:rPr>
                <w:sz w:val="20"/>
                <w:szCs w:val="20"/>
              </w:rPr>
            </w:pPr>
            <w:r w:rsidRPr="004A6030">
              <w:rPr>
                <w:sz w:val="20"/>
                <w:szCs w:val="20"/>
                <w:u w:val="single"/>
              </w:rPr>
              <w:t>Регулятивные</w:t>
            </w:r>
            <w:r w:rsidRPr="004A6030">
              <w:rPr>
                <w:sz w:val="20"/>
                <w:szCs w:val="20"/>
              </w:rPr>
              <w:t xml:space="preserve">  - определяют цель учебной деятельности, осуществляют поиск  средств ее достижения.</w:t>
            </w:r>
          </w:p>
          <w:p w:rsidR="00ED6943" w:rsidRPr="00167A8A" w:rsidRDefault="00ED6943" w:rsidP="00F132B3">
            <w:pPr>
              <w:rPr>
                <w:rFonts w:ascii="Times New Roman" w:hAnsi="Times New Roman" w:cs="Times New Roman"/>
                <w:bCs/>
                <w:iCs/>
                <w:sz w:val="20"/>
                <w:szCs w:val="20"/>
              </w:rPr>
            </w:pPr>
            <w:r w:rsidRPr="00167A8A">
              <w:rPr>
                <w:rFonts w:ascii="Times New Roman" w:hAnsi="Times New Roman" w:cs="Times New Roman"/>
                <w:bCs/>
                <w:iCs/>
                <w:sz w:val="20"/>
                <w:szCs w:val="20"/>
                <w:u w:val="single"/>
              </w:rPr>
              <w:t>Познавательные</w:t>
            </w:r>
            <w:r w:rsidRPr="00167A8A">
              <w:rPr>
                <w:rFonts w:ascii="Times New Roman" w:hAnsi="Times New Roman" w:cs="Times New Roman"/>
                <w:bCs/>
                <w:iCs/>
                <w:sz w:val="20"/>
                <w:szCs w:val="20"/>
              </w:rPr>
              <w:t xml:space="preserve"> – делают предположения об информации, необходимой для решения учебной задачи.</w:t>
            </w:r>
            <w:r>
              <w:rPr>
                <w:rFonts w:ascii="Times New Roman" w:hAnsi="Times New Roman" w:cs="Times New Roman"/>
                <w:bCs/>
                <w:iCs/>
                <w:sz w:val="20"/>
                <w:szCs w:val="20"/>
              </w:rPr>
              <w:t xml:space="preserve"> </w:t>
            </w:r>
            <w:r w:rsidRPr="00167A8A">
              <w:rPr>
                <w:rFonts w:ascii="Times New Roman" w:hAnsi="Times New Roman" w:cs="Times New Roman"/>
                <w:sz w:val="20"/>
                <w:szCs w:val="20"/>
                <w:u w:val="single"/>
              </w:rPr>
              <w:t xml:space="preserve">Коммуникативные </w:t>
            </w:r>
            <w:r w:rsidRPr="00167A8A">
              <w:rPr>
                <w:rFonts w:ascii="Times New Roman" w:hAnsi="Times New Roman" w:cs="Times New Roman"/>
                <w:sz w:val="20"/>
                <w:szCs w:val="20"/>
              </w:rPr>
              <w:t>– умеют оформлять свои мысли в устной и письменной речи с учетом речевых ситуаций.</w:t>
            </w:r>
          </w:p>
        </w:tc>
        <w:tc>
          <w:tcPr>
            <w:tcW w:w="1211" w:type="dxa"/>
          </w:tcPr>
          <w:p w:rsidR="00ED6943" w:rsidRPr="004A6030" w:rsidRDefault="00ED6943" w:rsidP="00F132B3">
            <w:pPr>
              <w:pStyle w:val="14"/>
              <w:ind w:left="0"/>
              <w:rPr>
                <w:sz w:val="20"/>
                <w:szCs w:val="20"/>
              </w:rPr>
            </w:pPr>
            <w:r>
              <w:rPr>
                <w:sz w:val="20"/>
                <w:szCs w:val="20"/>
              </w:rPr>
              <w:t>Работа у доски и в тетрадях.</w:t>
            </w:r>
          </w:p>
        </w:tc>
        <w:tc>
          <w:tcPr>
            <w:tcW w:w="992" w:type="dxa"/>
            <w:gridSpan w:val="5"/>
          </w:tcPr>
          <w:p w:rsidR="00ED6943" w:rsidRPr="004A6030" w:rsidRDefault="00ED6943" w:rsidP="00F132B3">
            <w:pPr>
              <w:pStyle w:val="14"/>
              <w:ind w:left="0"/>
              <w:rPr>
                <w:sz w:val="20"/>
                <w:szCs w:val="20"/>
              </w:rPr>
            </w:pPr>
          </w:p>
        </w:tc>
        <w:tc>
          <w:tcPr>
            <w:tcW w:w="601" w:type="dxa"/>
            <w:gridSpan w:val="2"/>
          </w:tcPr>
          <w:p w:rsidR="00ED6943" w:rsidRPr="004A6030" w:rsidRDefault="00ED6943" w:rsidP="00F132B3">
            <w:pPr>
              <w:pStyle w:val="14"/>
              <w:ind w:left="0"/>
              <w:rPr>
                <w:sz w:val="20"/>
                <w:szCs w:val="20"/>
              </w:rPr>
            </w:pPr>
          </w:p>
        </w:tc>
      </w:tr>
    </w:tbl>
    <w:p w:rsidR="00ED6943" w:rsidRDefault="00ED6943" w:rsidP="00ED6943"/>
    <w:p w:rsidR="00884C47" w:rsidRPr="00D76E2D" w:rsidRDefault="00884C47" w:rsidP="00ED6943">
      <w:pPr>
        <w:jc w:val="center"/>
      </w:pPr>
    </w:p>
    <w:sectPr w:rsidR="00884C47" w:rsidRPr="00D76E2D" w:rsidSect="00F132B3">
      <w:footerReference w:type="default" r:id="rId14"/>
      <w:pgSz w:w="16838" w:h="11906" w:orient="landscape"/>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0D7" w:rsidRDefault="007B20D7" w:rsidP="00010505">
      <w:pPr>
        <w:spacing w:after="0" w:line="240" w:lineRule="auto"/>
      </w:pPr>
      <w:r>
        <w:separator/>
      </w:r>
    </w:p>
  </w:endnote>
  <w:endnote w:type="continuationSeparator" w:id="0">
    <w:p w:rsidR="007B20D7" w:rsidRDefault="007B20D7" w:rsidP="00010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916"/>
      <w:docPartObj>
        <w:docPartGallery w:val="Page Numbers (Bottom of Page)"/>
        <w:docPartUnique/>
      </w:docPartObj>
    </w:sdtPr>
    <w:sdtContent>
      <w:p w:rsidR="007178AD" w:rsidRDefault="00057488">
        <w:pPr>
          <w:pStyle w:val="af0"/>
          <w:jc w:val="center"/>
        </w:pPr>
        <w:fldSimple w:instr=" PAGE   \* MERGEFORMAT ">
          <w:r w:rsidR="00011F90">
            <w:rPr>
              <w:noProof/>
            </w:rPr>
            <w:t>24</w:t>
          </w:r>
        </w:fldSimple>
      </w:p>
    </w:sdtContent>
  </w:sdt>
  <w:p w:rsidR="007178AD" w:rsidRDefault="007178A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AD" w:rsidRDefault="00057488">
    <w:pPr>
      <w:pStyle w:val="af0"/>
      <w:jc w:val="center"/>
    </w:pPr>
    <w:fldSimple w:instr=" PAGE   \* MERGEFORMAT ">
      <w:r w:rsidR="00011F90">
        <w:rPr>
          <w:noProof/>
        </w:rPr>
        <w:t>47</w:t>
      </w:r>
    </w:fldSimple>
  </w:p>
  <w:p w:rsidR="007178AD" w:rsidRDefault="007178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0D7" w:rsidRDefault="007B20D7" w:rsidP="00010505">
      <w:pPr>
        <w:spacing w:after="0" w:line="240" w:lineRule="auto"/>
      </w:pPr>
      <w:r>
        <w:separator/>
      </w:r>
    </w:p>
  </w:footnote>
  <w:footnote w:type="continuationSeparator" w:id="0">
    <w:p w:rsidR="007B20D7" w:rsidRDefault="007B20D7" w:rsidP="00010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BC2446D"/>
    <w:multiLevelType w:val="hybridMultilevel"/>
    <w:tmpl w:val="B09E4A30"/>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F06AE3"/>
    <w:multiLevelType w:val="hybridMultilevel"/>
    <w:tmpl w:val="F43EB148"/>
    <w:lvl w:ilvl="0" w:tplc="C9C06034">
      <w:start w:val="1"/>
      <w:numFmt w:val="bullet"/>
      <w:lvlText w:val="•"/>
      <w:lvlJc w:val="left"/>
      <w:pPr>
        <w:tabs>
          <w:tab w:val="num" w:pos="786"/>
        </w:tabs>
        <w:ind w:left="786" w:hanging="360"/>
      </w:pPr>
      <w:rPr>
        <w:rFonts w:ascii="Times New Roman" w:hAnsi="Times New Roman" w:hint="default"/>
      </w:rPr>
    </w:lvl>
    <w:lvl w:ilvl="1" w:tplc="0602CE26" w:tentative="1">
      <w:start w:val="1"/>
      <w:numFmt w:val="bullet"/>
      <w:lvlText w:val="•"/>
      <w:lvlJc w:val="left"/>
      <w:pPr>
        <w:tabs>
          <w:tab w:val="num" w:pos="1506"/>
        </w:tabs>
        <w:ind w:left="1506" w:hanging="360"/>
      </w:pPr>
      <w:rPr>
        <w:rFonts w:ascii="Times New Roman" w:hAnsi="Times New Roman" w:hint="default"/>
      </w:rPr>
    </w:lvl>
    <w:lvl w:ilvl="2" w:tplc="3F5AEF32" w:tentative="1">
      <w:start w:val="1"/>
      <w:numFmt w:val="bullet"/>
      <w:lvlText w:val="•"/>
      <w:lvlJc w:val="left"/>
      <w:pPr>
        <w:tabs>
          <w:tab w:val="num" w:pos="2226"/>
        </w:tabs>
        <w:ind w:left="2226" w:hanging="360"/>
      </w:pPr>
      <w:rPr>
        <w:rFonts w:ascii="Times New Roman" w:hAnsi="Times New Roman" w:hint="default"/>
      </w:rPr>
    </w:lvl>
    <w:lvl w:ilvl="3" w:tplc="1AF696CC" w:tentative="1">
      <w:start w:val="1"/>
      <w:numFmt w:val="bullet"/>
      <w:lvlText w:val="•"/>
      <w:lvlJc w:val="left"/>
      <w:pPr>
        <w:tabs>
          <w:tab w:val="num" w:pos="2946"/>
        </w:tabs>
        <w:ind w:left="2946" w:hanging="360"/>
      </w:pPr>
      <w:rPr>
        <w:rFonts w:ascii="Times New Roman" w:hAnsi="Times New Roman" w:hint="default"/>
      </w:rPr>
    </w:lvl>
    <w:lvl w:ilvl="4" w:tplc="B22825BE" w:tentative="1">
      <w:start w:val="1"/>
      <w:numFmt w:val="bullet"/>
      <w:lvlText w:val="•"/>
      <w:lvlJc w:val="left"/>
      <w:pPr>
        <w:tabs>
          <w:tab w:val="num" w:pos="3666"/>
        </w:tabs>
        <w:ind w:left="3666" w:hanging="360"/>
      </w:pPr>
      <w:rPr>
        <w:rFonts w:ascii="Times New Roman" w:hAnsi="Times New Roman" w:hint="default"/>
      </w:rPr>
    </w:lvl>
    <w:lvl w:ilvl="5" w:tplc="4B289132" w:tentative="1">
      <w:start w:val="1"/>
      <w:numFmt w:val="bullet"/>
      <w:lvlText w:val="•"/>
      <w:lvlJc w:val="left"/>
      <w:pPr>
        <w:tabs>
          <w:tab w:val="num" w:pos="4386"/>
        </w:tabs>
        <w:ind w:left="4386" w:hanging="360"/>
      </w:pPr>
      <w:rPr>
        <w:rFonts w:ascii="Times New Roman" w:hAnsi="Times New Roman" w:hint="default"/>
      </w:rPr>
    </w:lvl>
    <w:lvl w:ilvl="6" w:tplc="D772C952" w:tentative="1">
      <w:start w:val="1"/>
      <w:numFmt w:val="bullet"/>
      <w:lvlText w:val="•"/>
      <w:lvlJc w:val="left"/>
      <w:pPr>
        <w:tabs>
          <w:tab w:val="num" w:pos="5106"/>
        </w:tabs>
        <w:ind w:left="5106" w:hanging="360"/>
      </w:pPr>
      <w:rPr>
        <w:rFonts w:ascii="Times New Roman" w:hAnsi="Times New Roman" w:hint="default"/>
      </w:rPr>
    </w:lvl>
    <w:lvl w:ilvl="7" w:tplc="EF0EAD34" w:tentative="1">
      <w:start w:val="1"/>
      <w:numFmt w:val="bullet"/>
      <w:lvlText w:val="•"/>
      <w:lvlJc w:val="left"/>
      <w:pPr>
        <w:tabs>
          <w:tab w:val="num" w:pos="5826"/>
        </w:tabs>
        <w:ind w:left="5826" w:hanging="360"/>
      </w:pPr>
      <w:rPr>
        <w:rFonts w:ascii="Times New Roman" w:hAnsi="Times New Roman" w:hint="default"/>
      </w:rPr>
    </w:lvl>
    <w:lvl w:ilvl="8" w:tplc="0E900286" w:tentative="1">
      <w:start w:val="1"/>
      <w:numFmt w:val="bullet"/>
      <w:lvlText w:val="•"/>
      <w:lvlJc w:val="left"/>
      <w:pPr>
        <w:tabs>
          <w:tab w:val="num" w:pos="6546"/>
        </w:tabs>
        <w:ind w:left="6546" w:hanging="360"/>
      </w:pPr>
      <w:rPr>
        <w:rFonts w:ascii="Times New Roman" w:hAnsi="Times New Roman" w:hint="default"/>
      </w:rPr>
    </w:lvl>
  </w:abstractNum>
  <w:abstractNum w:abstractNumId="4">
    <w:nsid w:val="12B56ACC"/>
    <w:multiLevelType w:val="hybridMultilevel"/>
    <w:tmpl w:val="AABED646"/>
    <w:lvl w:ilvl="0" w:tplc="0419000F">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9B337D"/>
    <w:multiLevelType w:val="hybridMultilevel"/>
    <w:tmpl w:val="075A7D54"/>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C7B50A5"/>
    <w:multiLevelType w:val="hybridMultilevel"/>
    <w:tmpl w:val="0AC45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643606"/>
    <w:multiLevelType w:val="hybridMultilevel"/>
    <w:tmpl w:val="7CFA0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BA2CB5"/>
    <w:multiLevelType w:val="hybridMultilevel"/>
    <w:tmpl w:val="CCF8E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C376FE"/>
    <w:multiLevelType w:val="hybridMultilevel"/>
    <w:tmpl w:val="614292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9A14F2"/>
    <w:multiLevelType w:val="hybridMultilevel"/>
    <w:tmpl w:val="97425198"/>
    <w:lvl w:ilvl="0" w:tplc="EE024AE0">
      <w:start w:val="1"/>
      <w:numFmt w:val="bullet"/>
      <w:lvlText w:val="•"/>
      <w:lvlJc w:val="left"/>
      <w:pPr>
        <w:ind w:left="2007" w:hanging="360"/>
      </w:pPr>
      <w:rPr>
        <w:rFonts w:ascii="Times New Roman" w:hAnsi="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27ED786A"/>
    <w:multiLevelType w:val="hybridMultilevel"/>
    <w:tmpl w:val="98CA2346"/>
    <w:lvl w:ilvl="0" w:tplc="20745964">
      <w:start w:val="1"/>
      <w:numFmt w:val="bullet"/>
      <w:lvlText w:val=""/>
      <w:lvlJc w:val="left"/>
      <w:pPr>
        <w:tabs>
          <w:tab w:val="num" w:pos="1321"/>
        </w:tabs>
        <w:ind w:left="1321" w:hanging="360"/>
      </w:pPr>
      <w:rPr>
        <w:rFonts w:ascii="Symbol" w:hAnsi="Symbol" w:hint="default"/>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CE5E98"/>
    <w:multiLevelType w:val="hybridMultilevel"/>
    <w:tmpl w:val="7C345798"/>
    <w:lvl w:ilvl="0" w:tplc="2074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331C8"/>
    <w:multiLevelType w:val="hybridMultilevel"/>
    <w:tmpl w:val="FD9604F0"/>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DD50C5C"/>
    <w:multiLevelType w:val="hybridMultilevel"/>
    <w:tmpl w:val="D152C59E"/>
    <w:lvl w:ilvl="0" w:tplc="20745964">
      <w:start w:val="1"/>
      <w:numFmt w:val="bullet"/>
      <w:lvlText w:val=""/>
      <w:lvlJc w:val="left"/>
      <w:pPr>
        <w:ind w:left="3915" w:hanging="360"/>
      </w:pPr>
      <w:rPr>
        <w:rFonts w:ascii="Symbol" w:hAnsi="Symbol"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15">
    <w:nsid w:val="32A80DD9"/>
    <w:multiLevelType w:val="hybridMultilevel"/>
    <w:tmpl w:val="0E147912"/>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386D730D"/>
    <w:multiLevelType w:val="hybridMultilevel"/>
    <w:tmpl w:val="8B22FE7C"/>
    <w:lvl w:ilvl="0" w:tplc="815A0244">
      <w:start w:val="1"/>
      <w:numFmt w:val="bullet"/>
      <w:lvlText w:val=""/>
      <w:lvlPicBulletId w:val="0"/>
      <w:lvlJc w:val="left"/>
      <w:pPr>
        <w:tabs>
          <w:tab w:val="num" w:pos="720"/>
        </w:tabs>
        <w:ind w:left="720" w:hanging="360"/>
      </w:pPr>
      <w:rPr>
        <w:rFonts w:ascii="Symbol" w:hAnsi="Symbol" w:hint="default"/>
      </w:rPr>
    </w:lvl>
    <w:lvl w:ilvl="1" w:tplc="C6EA8CAE" w:tentative="1">
      <w:start w:val="1"/>
      <w:numFmt w:val="bullet"/>
      <w:lvlText w:val=""/>
      <w:lvlJc w:val="left"/>
      <w:pPr>
        <w:tabs>
          <w:tab w:val="num" w:pos="1440"/>
        </w:tabs>
        <w:ind w:left="1440" w:hanging="360"/>
      </w:pPr>
      <w:rPr>
        <w:rFonts w:ascii="Wingdings" w:hAnsi="Wingdings" w:hint="default"/>
      </w:rPr>
    </w:lvl>
    <w:lvl w:ilvl="2" w:tplc="85A2089C" w:tentative="1">
      <w:start w:val="1"/>
      <w:numFmt w:val="bullet"/>
      <w:lvlText w:val=""/>
      <w:lvlJc w:val="left"/>
      <w:pPr>
        <w:tabs>
          <w:tab w:val="num" w:pos="2160"/>
        </w:tabs>
        <w:ind w:left="2160" w:hanging="360"/>
      </w:pPr>
      <w:rPr>
        <w:rFonts w:ascii="Wingdings" w:hAnsi="Wingdings" w:hint="default"/>
      </w:rPr>
    </w:lvl>
    <w:lvl w:ilvl="3" w:tplc="88222046" w:tentative="1">
      <w:start w:val="1"/>
      <w:numFmt w:val="bullet"/>
      <w:lvlText w:val=""/>
      <w:lvlJc w:val="left"/>
      <w:pPr>
        <w:tabs>
          <w:tab w:val="num" w:pos="2880"/>
        </w:tabs>
        <w:ind w:left="2880" w:hanging="360"/>
      </w:pPr>
      <w:rPr>
        <w:rFonts w:ascii="Wingdings" w:hAnsi="Wingdings" w:hint="default"/>
      </w:rPr>
    </w:lvl>
    <w:lvl w:ilvl="4" w:tplc="95E282F6" w:tentative="1">
      <w:start w:val="1"/>
      <w:numFmt w:val="bullet"/>
      <w:lvlText w:val=""/>
      <w:lvlJc w:val="left"/>
      <w:pPr>
        <w:tabs>
          <w:tab w:val="num" w:pos="3600"/>
        </w:tabs>
        <w:ind w:left="3600" w:hanging="360"/>
      </w:pPr>
      <w:rPr>
        <w:rFonts w:ascii="Wingdings" w:hAnsi="Wingdings" w:hint="default"/>
      </w:rPr>
    </w:lvl>
    <w:lvl w:ilvl="5" w:tplc="A2A645F6" w:tentative="1">
      <w:start w:val="1"/>
      <w:numFmt w:val="bullet"/>
      <w:lvlText w:val=""/>
      <w:lvlJc w:val="left"/>
      <w:pPr>
        <w:tabs>
          <w:tab w:val="num" w:pos="4320"/>
        </w:tabs>
        <w:ind w:left="4320" w:hanging="360"/>
      </w:pPr>
      <w:rPr>
        <w:rFonts w:ascii="Wingdings" w:hAnsi="Wingdings" w:hint="default"/>
      </w:rPr>
    </w:lvl>
    <w:lvl w:ilvl="6" w:tplc="73F649B2" w:tentative="1">
      <w:start w:val="1"/>
      <w:numFmt w:val="bullet"/>
      <w:lvlText w:val=""/>
      <w:lvlJc w:val="left"/>
      <w:pPr>
        <w:tabs>
          <w:tab w:val="num" w:pos="5040"/>
        </w:tabs>
        <w:ind w:left="5040" w:hanging="360"/>
      </w:pPr>
      <w:rPr>
        <w:rFonts w:ascii="Wingdings" w:hAnsi="Wingdings" w:hint="default"/>
      </w:rPr>
    </w:lvl>
    <w:lvl w:ilvl="7" w:tplc="A00690D0" w:tentative="1">
      <w:start w:val="1"/>
      <w:numFmt w:val="bullet"/>
      <w:lvlText w:val=""/>
      <w:lvlJc w:val="left"/>
      <w:pPr>
        <w:tabs>
          <w:tab w:val="num" w:pos="5760"/>
        </w:tabs>
        <w:ind w:left="5760" w:hanging="360"/>
      </w:pPr>
      <w:rPr>
        <w:rFonts w:ascii="Wingdings" w:hAnsi="Wingdings" w:hint="default"/>
      </w:rPr>
    </w:lvl>
    <w:lvl w:ilvl="8" w:tplc="0D420F26" w:tentative="1">
      <w:start w:val="1"/>
      <w:numFmt w:val="bullet"/>
      <w:lvlText w:val=""/>
      <w:lvlJc w:val="left"/>
      <w:pPr>
        <w:tabs>
          <w:tab w:val="num" w:pos="6480"/>
        </w:tabs>
        <w:ind w:left="6480" w:hanging="360"/>
      </w:pPr>
      <w:rPr>
        <w:rFonts w:ascii="Wingdings" w:hAnsi="Wingdings" w:hint="default"/>
      </w:rPr>
    </w:lvl>
  </w:abstractNum>
  <w:abstractNum w:abstractNumId="17">
    <w:nsid w:val="399D089D"/>
    <w:multiLevelType w:val="hybridMultilevel"/>
    <w:tmpl w:val="7512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0724C6"/>
    <w:multiLevelType w:val="hybridMultilevel"/>
    <w:tmpl w:val="F01E6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1228F"/>
    <w:multiLevelType w:val="hybridMultilevel"/>
    <w:tmpl w:val="E1AAC1A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C3D42DC"/>
    <w:multiLevelType w:val="hybridMultilevel"/>
    <w:tmpl w:val="68A2702C"/>
    <w:lvl w:ilvl="0" w:tplc="20745964">
      <w:start w:val="1"/>
      <w:numFmt w:val="bullet"/>
      <w:lvlText w:val=""/>
      <w:lvlJc w:val="left"/>
      <w:pPr>
        <w:tabs>
          <w:tab w:val="num" w:pos="1068"/>
        </w:tabs>
        <w:ind w:left="1068" w:hanging="360"/>
      </w:pPr>
      <w:rPr>
        <w:rFonts w:ascii="Symbol" w:hAnsi="Symbol" w:hint="default"/>
      </w:rPr>
    </w:lvl>
    <w:lvl w:ilvl="1" w:tplc="DBF84EA6" w:tentative="1">
      <w:start w:val="1"/>
      <w:numFmt w:val="bullet"/>
      <w:lvlText w:val="•"/>
      <w:lvlJc w:val="left"/>
      <w:pPr>
        <w:tabs>
          <w:tab w:val="num" w:pos="1788"/>
        </w:tabs>
        <w:ind w:left="1788" w:hanging="360"/>
      </w:pPr>
      <w:rPr>
        <w:rFonts w:ascii="Times New Roman" w:hAnsi="Times New Roman" w:hint="default"/>
      </w:rPr>
    </w:lvl>
    <w:lvl w:ilvl="2" w:tplc="87DA587A" w:tentative="1">
      <w:start w:val="1"/>
      <w:numFmt w:val="bullet"/>
      <w:lvlText w:val="•"/>
      <w:lvlJc w:val="left"/>
      <w:pPr>
        <w:tabs>
          <w:tab w:val="num" w:pos="2508"/>
        </w:tabs>
        <w:ind w:left="2508" w:hanging="360"/>
      </w:pPr>
      <w:rPr>
        <w:rFonts w:ascii="Times New Roman" w:hAnsi="Times New Roman" w:hint="default"/>
      </w:rPr>
    </w:lvl>
    <w:lvl w:ilvl="3" w:tplc="D6E6EEDC" w:tentative="1">
      <w:start w:val="1"/>
      <w:numFmt w:val="bullet"/>
      <w:lvlText w:val="•"/>
      <w:lvlJc w:val="left"/>
      <w:pPr>
        <w:tabs>
          <w:tab w:val="num" w:pos="3228"/>
        </w:tabs>
        <w:ind w:left="3228" w:hanging="360"/>
      </w:pPr>
      <w:rPr>
        <w:rFonts w:ascii="Times New Roman" w:hAnsi="Times New Roman" w:hint="default"/>
      </w:rPr>
    </w:lvl>
    <w:lvl w:ilvl="4" w:tplc="1E668182" w:tentative="1">
      <w:start w:val="1"/>
      <w:numFmt w:val="bullet"/>
      <w:lvlText w:val="•"/>
      <w:lvlJc w:val="left"/>
      <w:pPr>
        <w:tabs>
          <w:tab w:val="num" w:pos="3948"/>
        </w:tabs>
        <w:ind w:left="3948" w:hanging="360"/>
      </w:pPr>
      <w:rPr>
        <w:rFonts w:ascii="Times New Roman" w:hAnsi="Times New Roman" w:hint="default"/>
      </w:rPr>
    </w:lvl>
    <w:lvl w:ilvl="5" w:tplc="D9DC8B52" w:tentative="1">
      <w:start w:val="1"/>
      <w:numFmt w:val="bullet"/>
      <w:lvlText w:val="•"/>
      <w:lvlJc w:val="left"/>
      <w:pPr>
        <w:tabs>
          <w:tab w:val="num" w:pos="4668"/>
        </w:tabs>
        <w:ind w:left="4668" w:hanging="360"/>
      </w:pPr>
      <w:rPr>
        <w:rFonts w:ascii="Times New Roman" w:hAnsi="Times New Roman" w:hint="default"/>
      </w:rPr>
    </w:lvl>
    <w:lvl w:ilvl="6" w:tplc="385A4C7A" w:tentative="1">
      <w:start w:val="1"/>
      <w:numFmt w:val="bullet"/>
      <w:lvlText w:val="•"/>
      <w:lvlJc w:val="left"/>
      <w:pPr>
        <w:tabs>
          <w:tab w:val="num" w:pos="5388"/>
        </w:tabs>
        <w:ind w:left="5388" w:hanging="360"/>
      </w:pPr>
      <w:rPr>
        <w:rFonts w:ascii="Times New Roman" w:hAnsi="Times New Roman" w:hint="default"/>
      </w:rPr>
    </w:lvl>
    <w:lvl w:ilvl="7" w:tplc="75B28980" w:tentative="1">
      <w:start w:val="1"/>
      <w:numFmt w:val="bullet"/>
      <w:lvlText w:val="•"/>
      <w:lvlJc w:val="left"/>
      <w:pPr>
        <w:tabs>
          <w:tab w:val="num" w:pos="6108"/>
        </w:tabs>
        <w:ind w:left="6108" w:hanging="360"/>
      </w:pPr>
      <w:rPr>
        <w:rFonts w:ascii="Times New Roman" w:hAnsi="Times New Roman" w:hint="default"/>
      </w:rPr>
    </w:lvl>
    <w:lvl w:ilvl="8" w:tplc="99A82ABE" w:tentative="1">
      <w:start w:val="1"/>
      <w:numFmt w:val="bullet"/>
      <w:lvlText w:val="•"/>
      <w:lvlJc w:val="left"/>
      <w:pPr>
        <w:tabs>
          <w:tab w:val="num" w:pos="6828"/>
        </w:tabs>
        <w:ind w:left="6828" w:hanging="360"/>
      </w:pPr>
      <w:rPr>
        <w:rFonts w:ascii="Times New Roman" w:hAnsi="Times New Roman" w:hint="default"/>
      </w:rPr>
    </w:lvl>
  </w:abstractNum>
  <w:abstractNum w:abstractNumId="21">
    <w:nsid w:val="3E190F6A"/>
    <w:multiLevelType w:val="hybridMultilevel"/>
    <w:tmpl w:val="655AC2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nsid w:val="41995E75"/>
    <w:multiLevelType w:val="hybridMultilevel"/>
    <w:tmpl w:val="FA8C5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D171FF"/>
    <w:multiLevelType w:val="hybridMultilevel"/>
    <w:tmpl w:val="435EF1B4"/>
    <w:lvl w:ilvl="0" w:tplc="C9C06034">
      <w:start w:val="1"/>
      <w:numFmt w:val="bullet"/>
      <w:lvlText w:val="•"/>
      <w:lvlJc w:val="left"/>
      <w:pPr>
        <w:tabs>
          <w:tab w:val="num" w:pos="1321"/>
        </w:tabs>
        <w:ind w:left="1321" w:hanging="360"/>
      </w:pPr>
      <w:rPr>
        <w:rFonts w:ascii="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C85535"/>
    <w:multiLevelType w:val="hybridMultilevel"/>
    <w:tmpl w:val="518E0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EC405D"/>
    <w:multiLevelType w:val="hybridMultilevel"/>
    <w:tmpl w:val="CDC0DDEC"/>
    <w:lvl w:ilvl="0" w:tplc="815A0244">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5C5631"/>
    <w:multiLevelType w:val="hybridMultilevel"/>
    <w:tmpl w:val="DD62B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3754F9"/>
    <w:multiLevelType w:val="hybridMultilevel"/>
    <w:tmpl w:val="5C884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996912"/>
    <w:multiLevelType w:val="hybridMultilevel"/>
    <w:tmpl w:val="9920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86DF2"/>
    <w:multiLevelType w:val="hybridMultilevel"/>
    <w:tmpl w:val="05305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B7174"/>
    <w:multiLevelType w:val="hybridMultilevel"/>
    <w:tmpl w:val="D8D889BA"/>
    <w:lvl w:ilvl="0" w:tplc="033A40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5DB0248"/>
    <w:multiLevelType w:val="hybridMultilevel"/>
    <w:tmpl w:val="E08E364C"/>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2">
    <w:nsid w:val="5815729C"/>
    <w:multiLevelType w:val="hybridMultilevel"/>
    <w:tmpl w:val="B8004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D1337"/>
    <w:multiLevelType w:val="hybridMultilevel"/>
    <w:tmpl w:val="92E86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FC1E27"/>
    <w:multiLevelType w:val="hybridMultilevel"/>
    <w:tmpl w:val="CEBA3FD4"/>
    <w:lvl w:ilvl="0" w:tplc="207459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7EC3D91"/>
    <w:multiLevelType w:val="singleLevel"/>
    <w:tmpl w:val="02A31DE9"/>
    <w:lvl w:ilvl="0">
      <w:numFmt w:val="bullet"/>
      <w:lvlText w:val="·"/>
      <w:lvlJc w:val="left"/>
      <w:pPr>
        <w:tabs>
          <w:tab w:val="num" w:pos="720"/>
        </w:tabs>
        <w:ind w:firstLine="360"/>
      </w:pPr>
      <w:rPr>
        <w:rFonts w:ascii="Symbol" w:hAnsi="Symbol" w:cs="Symbol"/>
        <w:color w:val="000000"/>
        <w:sz w:val="24"/>
        <w:szCs w:val="24"/>
      </w:rPr>
    </w:lvl>
  </w:abstractNum>
  <w:abstractNum w:abstractNumId="36">
    <w:nsid w:val="71FD537B"/>
    <w:multiLevelType w:val="hybridMultilevel"/>
    <w:tmpl w:val="7FFEA6F8"/>
    <w:lvl w:ilvl="0" w:tplc="207459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E57FC7"/>
    <w:multiLevelType w:val="hybridMultilevel"/>
    <w:tmpl w:val="CFB86D8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5AD3E53"/>
    <w:multiLevelType w:val="hybridMultilevel"/>
    <w:tmpl w:val="4AC600E0"/>
    <w:lvl w:ilvl="0" w:tplc="EE024AE0">
      <w:start w:val="1"/>
      <w:numFmt w:val="bullet"/>
      <w:lvlText w:val="•"/>
      <w:lvlJc w:val="left"/>
      <w:pPr>
        <w:tabs>
          <w:tab w:val="num" w:pos="720"/>
        </w:tabs>
        <w:ind w:left="720" w:hanging="360"/>
      </w:pPr>
      <w:rPr>
        <w:rFonts w:ascii="Times New Roman" w:hAnsi="Times New Roman" w:hint="default"/>
      </w:rPr>
    </w:lvl>
    <w:lvl w:ilvl="1" w:tplc="DBF84EA6" w:tentative="1">
      <w:start w:val="1"/>
      <w:numFmt w:val="bullet"/>
      <w:lvlText w:val="•"/>
      <w:lvlJc w:val="left"/>
      <w:pPr>
        <w:tabs>
          <w:tab w:val="num" w:pos="1440"/>
        </w:tabs>
        <w:ind w:left="1440" w:hanging="360"/>
      </w:pPr>
      <w:rPr>
        <w:rFonts w:ascii="Times New Roman" w:hAnsi="Times New Roman" w:hint="default"/>
      </w:rPr>
    </w:lvl>
    <w:lvl w:ilvl="2" w:tplc="87DA587A" w:tentative="1">
      <w:start w:val="1"/>
      <w:numFmt w:val="bullet"/>
      <w:lvlText w:val="•"/>
      <w:lvlJc w:val="left"/>
      <w:pPr>
        <w:tabs>
          <w:tab w:val="num" w:pos="2160"/>
        </w:tabs>
        <w:ind w:left="2160" w:hanging="360"/>
      </w:pPr>
      <w:rPr>
        <w:rFonts w:ascii="Times New Roman" w:hAnsi="Times New Roman" w:hint="default"/>
      </w:rPr>
    </w:lvl>
    <w:lvl w:ilvl="3" w:tplc="D6E6EEDC" w:tentative="1">
      <w:start w:val="1"/>
      <w:numFmt w:val="bullet"/>
      <w:lvlText w:val="•"/>
      <w:lvlJc w:val="left"/>
      <w:pPr>
        <w:tabs>
          <w:tab w:val="num" w:pos="2880"/>
        </w:tabs>
        <w:ind w:left="2880" w:hanging="360"/>
      </w:pPr>
      <w:rPr>
        <w:rFonts w:ascii="Times New Roman" w:hAnsi="Times New Roman" w:hint="default"/>
      </w:rPr>
    </w:lvl>
    <w:lvl w:ilvl="4" w:tplc="1E668182" w:tentative="1">
      <w:start w:val="1"/>
      <w:numFmt w:val="bullet"/>
      <w:lvlText w:val="•"/>
      <w:lvlJc w:val="left"/>
      <w:pPr>
        <w:tabs>
          <w:tab w:val="num" w:pos="3600"/>
        </w:tabs>
        <w:ind w:left="3600" w:hanging="360"/>
      </w:pPr>
      <w:rPr>
        <w:rFonts w:ascii="Times New Roman" w:hAnsi="Times New Roman" w:hint="default"/>
      </w:rPr>
    </w:lvl>
    <w:lvl w:ilvl="5" w:tplc="D9DC8B52" w:tentative="1">
      <w:start w:val="1"/>
      <w:numFmt w:val="bullet"/>
      <w:lvlText w:val="•"/>
      <w:lvlJc w:val="left"/>
      <w:pPr>
        <w:tabs>
          <w:tab w:val="num" w:pos="4320"/>
        </w:tabs>
        <w:ind w:left="4320" w:hanging="360"/>
      </w:pPr>
      <w:rPr>
        <w:rFonts w:ascii="Times New Roman" w:hAnsi="Times New Roman" w:hint="default"/>
      </w:rPr>
    </w:lvl>
    <w:lvl w:ilvl="6" w:tplc="385A4C7A" w:tentative="1">
      <w:start w:val="1"/>
      <w:numFmt w:val="bullet"/>
      <w:lvlText w:val="•"/>
      <w:lvlJc w:val="left"/>
      <w:pPr>
        <w:tabs>
          <w:tab w:val="num" w:pos="5040"/>
        </w:tabs>
        <w:ind w:left="5040" w:hanging="360"/>
      </w:pPr>
      <w:rPr>
        <w:rFonts w:ascii="Times New Roman" w:hAnsi="Times New Roman" w:hint="default"/>
      </w:rPr>
    </w:lvl>
    <w:lvl w:ilvl="7" w:tplc="75B28980" w:tentative="1">
      <w:start w:val="1"/>
      <w:numFmt w:val="bullet"/>
      <w:lvlText w:val="•"/>
      <w:lvlJc w:val="left"/>
      <w:pPr>
        <w:tabs>
          <w:tab w:val="num" w:pos="5760"/>
        </w:tabs>
        <w:ind w:left="5760" w:hanging="360"/>
      </w:pPr>
      <w:rPr>
        <w:rFonts w:ascii="Times New Roman" w:hAnsi="Times New Roman" w:hint="default"/>
      </w:rPr>
    </w:lvl>
    <w:lvl w:ilvl="8" w:tplc="99A82AB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E23423"/>
    <w:multiLevelType w:val="hybridMultilevel"/>
    <w:tmpl w:val="CEC02D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9517A60"/>
    <w:multiLevelType w:val="hybridMultilevel"/>
    <w:tmpl w:val="52FAC78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A670767"/>
    <w:multiLevelType w:val="hybridMultilevel"/>
    <w:tmpl w:val="3B1CF0F4"/>
    <w:lvl w:ilvl="0" w:tplc="2074596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7B471690"/>
    <w:multiLevelType w:val="hybridMultilevel"/>
    <w:tmpl w:val="CF904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82C7D"/>
    <w:multiLevelType w:val="hybridMultilevel"/>
    <w:tmpl w:val="782CBAA8"/>
    <w:lvl w:ilvl="0" w:tplc="207459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D637FA"/>
    <w:multiLevelType w:val="hybridMultilevel"/>
    <w:tmpl w:val="C2F4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7"/>
  </w:num>
  <w:num w:numId="3">
    <w:abstractNumId w:val="2"/>
  </w:num>
  <w:num w:numId="4">
    <w:abstractNumId w:val="40"/>
  </w:num>
  <w:num w:numId="5">
    <w:abstractNumId w:val="26"/>
  </w:num>
  <w:num w:numId="6">
    <w:abstractNumId w:val="22"/>
  </w:num>
  <w:num w:numId="7">
    <w:abstractNumId w:val="29"/>
  </w:num>
  <w:num w:numId="8">
    <w:abstractNumId w:val="31"/>
  </w:num>
  <w:num w:numId="9">
    <w:abstractNumId w:val="4"/>
  </w:num>
  <w:num w:numId="10">
    <w:abstractNumId w:val="42"/>
  </w:num>
  <w:num w:numId="11">
    <w:abstractNumId w:val="0"/>
  </w:num>
  <w:num w:numId="12">
    <w:abstractNumId w:val="1"/>
  </w:num>
  <w:num w:numId="13">
    <w:abstractNumId w:val="15"/>
  </w:num>
  <w:num w:numId="14">
    <w:abstractNumId w:val="32"/>
  </w:num>
  <w:num w:numId="15">
    <w:abstractNumId w:val="35"/>
  </w:num>
  <w:num w:numId="16">
    <w:abstractNumId w:val="43"/>
  </w:num>
  <w:num w:numId="17">
    <w:abstractNumId w:val="44"/>
  </w:num>
  <w:num w:numId="18">
    <w:abstractNumId w:val="24"/>
  </w:num>
  <w:num w:numId="19">
    <w:abstractNumId w:val="16"/>
  </w:num>
  <w:num w:numId="20">
    <w:abstractNumId w:val="25"/>
  </w:num>
  <w:num w:numId="21">
    <w:abstractNumId w:val="12"/>
  </w:num>
  <w:num w:numId="22">
    <w:abstractNumId w:val="3"/>
  </w:num>
  <w:num w:numId="23">
    <w:abstractNumId w:val="23"/>
  </w:num>
  <w:num w:numId="24">
    <w:abstractNumId w:val="38"/>
  </w:num>
  <w:num w:numId="25">
    <w:abstractNumId w:val="8"/>
  </w:num>
  <w:num w:numId="26">
    <w:abstractNumId w:val="18"/>
  </w:num>
  <w:num w:numId="27">
    <w:abstractNumId w:val="10"/>
  </w:num>
  <w:num w:numId="28">
    <w:abstractNumId w:val="7"/>
  </w:num>
  <w:num w:numId="29">
    <w:abstractNumId w:val="9"/>
  </w:num>
  <w:num w:numId="30">
    <w:abstractNumId w:val="19"/>
  </w:num>
  <w:num w:numId="31">
    <w:abstractNumId w:val="39"/>
  </w:num>
  <w:num w:numId="32">
    <w:abstractNumId w:val="13"/>
  </w:num>
  <w:num w:numId="33">
    <w:abstractNumId w:val="20"/>
  </w:num>
  <w:num w:numId="34">
    <w:abstractNumId w:val="5"/>
  </w:num>
  <w:num w:numId="35">
    <w:abstractNumId w:val="14"/>
  </w:num>
  <w:num w:numId="36">
    <w:abstractNumId w:val="41"/>
  </w:num>
  <w:num w:numId="37">
    <w:abstractNumId w:val="11"/>
  </w:num>
  <w:num w:numId="38">
    <w:abstractNumId w:val="34"/>
  </w:num>
  <w:num w:numId="39">
    <w:abstractNumId w:val="36"/>
  </w:num>
  <w:num w:numId="40">
    <w:abstractNumId w:val="28"/>
  </w:num>
  <w:num w:numId="41">
    <w:abstractNumId w:val="30"/>
  </w:num>
  <w:num w:numId="42">
    <w:abstractNumId w:val="17"/>
  </w:num>
  <w:num w:numId="43">
    <w:abstractNumId w:val="21"/>
  </w:num>
  <w:num w:numId="44">
    <w:abstractNumId w:val="27"/>
  </w:num>
  <w:num w:numId="45">
    <w:abstractNumId w:val="3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F1A7C"/>
    <w:rsid w:val="000063C6"/>
    <w:rsid w:val="00010505"/>
    <w:rsid w:val="00011F90"/>
    <w:rsid w:val="00057488"/>
    <w:rsid w:val="000756F3"/>
    <w:rsid w:val="00106883"/>
    <w:rsid w:val="00153003"/>
    <w:rsid w:val="00164E44"/>
    <w:rsid w:val="001859D7"/>
    <w:rsid w:val="00187239"/>
    <w:rsid w:val="001D1AAB"/>
    <w:rsid w:val="00204524"/>
    <w:rsid w:val="002539AB"/>
    <w:rsid w:val="00260CDD"/>
    <w:rsid w:val="002D685F"/>
    <w:rsid w:val="00337E28"/>
    <w:rsid w:val="003469D7"/>
    <w:rsid w:val="00385DDC"/>
    <w:rsid w:val="003D64BD"/>
    <w:rsid w:val="00477375"/>
    <w:rsid w:val="004B309E"/>
    <w:rsid w:val="004D0968"/>
    <w:rsid w:val="004E6227"/>
    <w:rsid w:val="00501F42"/>
    <w:rsid w:val="00516585"/>
    <w:rsid w:val="005219E0"/>
    <w:rsid w:val="00533A8E"/>
    <w:rsid w:val="00566C9F"/>
    <w:rsid w:val="00577CF6"/>
    <w:rsid w:val="005D4A03"/>
    <w:rsid w:val="005F4089"/>
    <w:rsid w:val="005F6CF7"/>
    <w:rsid w:val="0065659B"/>
    <w:rsid w:val="006A09A4"/>
    <w:rsid w:val="006A7D6C"/>
    <w:rsid w:val="007178AD"/>
    <w:rsid w:val="0076619A"/>
    <w:rsid w:val="007B20D7"/>
    <w:rsid w:val="007C1247"/>
    <w:rsid w:val="007D3B69"/>
    <w:rsid w:val="008136C3"/>
    <w:rsid w:val="008352C5"/>
    <w:rsid w:val="008509C7"/>
    <w:rsid w:val="00884C47"/>
    <w:rsid w:val="00896E3F"/>
    <w:rsid w:val="008B5A36"/>
    <w:rsid w:val="008D53C4"/>
    <w:rsid w:val="008E5495"/>
    <w:rsid w:val="008F1A7C"/>
    <w:rsid w:val="009A4A8E"/>
    <w:rsid w:val="009C3CFF"/>
    <w:rsid w:val="009D5611"/>
    <w:rsid w:val="009D57C8"/>
    <w:rsid w:val="009E5F4A"/>
    <w:rsid w:val="00A1585D"/>
    <w:rsid w:val="00A83AD5"/>
    <w:rsid w:val="00AC03D7"/>
    <w:rsid w:val="00B3495A"/>
    <w:rsid w:val="00B559AD"/>
    <w:rsid w:val="00BC2836"/>
    <w:rsid w:val="00BD00D6"/>
    <w:rsid w:val="00C164AA"/>
    <w:rsid w:val="00C467BA"/>
    <w:rsid w:val="00C542B3"/>
    <w:rsid w:val="00C64F64"/>
    <w:rsid w:val="00D1452D"/>
    <w:rsid w:val="00D2091D"/>
    <w:rsid w:val="00D232BB"/>
    <w:rsid w:val="00D437E2"/>
    <w:rsid w:val="00D76E2D"/>
    <w:rsid w:val="00DC3303"/>
    <w:rsid w:val="00DE2A38"/>
    <w:rsid w:val="00DF487A"/>
    <w:rsid w:val="00E32016"/>
    <w:rsid w:val="00E41AD2"/>
    <w:rsid w:val="00E45515"/>
    <w:rsid w:val="00E52AC1"/>
    <w:rsid w:val="00E64B0E"/>
    <w:rsid w:val="00E96CE7"/>
    <w:rsid w:val="00EA5554"/>
    <w:rsid w:val="00ED6943"/>
    <w:rsid w:val="00EE2E06"/>
    <w:rsid w:val="00EF3CDB"/>
    <w:rsid w:val="00F00EE5"/>
    <w:rsid w:val="00F132B3"/>
    <w:rsid w:val="00F665F8"/>
    <w:rsid w:val="00F7419C"/>
    <w:rsid w:val="00F81748"/>
    <w:rsid w:val="00FA1B37"/>
    <w:rsid w:val="00FA1C85"/>
    <w:rsid w:val="00FA4158"/>
    <w:rsid w:val="00FC112A"/>
    <w:rsid w:val="00FD12EA"/>
    <w:rsid w:val="00FF0D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E2"/>
  </w:style>
  <w:style w:type="paragraph" w:styleId="1">
    <w:name w:val="heading 1"/>
    <w:aliases w:val=" Знак"/>
    <w:basedOn w:val="a"/>
    <w:next w:val="a"/>
    <w:link w:val="10"/>
    <w:qFormat/>
    <w:rsid w:val="00D76E2D"/>
    <w:pPr>
      <w:keepNext/>
      <w:tabs>
        <w:tab w:val="left" w:pos="284"/>
      </w:tabs>
      <w:spacing w:after="0" w:line="240" w:lineRule="auto"/>
      <w:jc w:val="center"/>
      <w:outlineLvl w:val="0"/>
    </w:pPr>
    <w:rPr>
      <w:rFonts w:ascii="Arial" w:eastAsia="Times New Roman" w:hAnsi="Arial" w:cs="Times New Roman"/>
      <w:b/>
      <w:sz w:val="16"/>
      <w:szCs w:val="20"/>
    </w:rPr>
  </w:style>
  <w:style w:type="paragraph" w:styleId="2">
    <w:name w:val="heading 2"/>
    <w:basedOn w:val="a"/>
    <w:next w:val="a"/>
    <w:link w:val="20"/>
    <w:qFormat/>
    <w:rsid w:val="00D76E2D"/>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qFormat/>
    <w:rsid w:val="00D76E2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1A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 Знак Знак"/>
    <w:basedOn w:val="a0"/>
    <w:link w:val="1"/>
    <w:rsid w:val="00D76E2D"/>
    <w:rPr>
      <w:rFonts w:ascii="Arial" w:eastAsia="Times New Roman" w:hAnsi="Arial" w:cs="Times New Roman"/>
      <w:b/>
      <w:sz w:val="16"/>
      <w:szCs w:val="20"/>
    </w:rPr>
  </w:style>
  <w:style w:type="character" w:customStyle="1" w:styleId="20">
    <w:name w:val="Заголовок 2 Знак"/>
    <w:basedOn w:val="a0"/>
    <w:link w:val="2"/>
    <w:rsid w:val="00D76E2D"/>
    <w:rPr>
      <w:rFonts w:ascii="Arial" w:eastAsia="Times New Roman" w:hAnsi="Arial" w:cs="Arial"/>
      <w:b/>
      <w:bCs/>
      <w:i/>
      <w:iCs/>
      <w:sz w:val="28"/>
      <w:szCs w:val="28"/>
    </w:rPr>
  </w:style>
  <w:style w:type="character" w:customStyle="1" w:styleId="50">
    <w:name w:val="Заголовок 5 Знак"/>
    <w:basedOn w:val="a0"/>
    <w:link w:val="5"/>
    <w:rsid w:val="00D76E2D"/>
    <w:rPr>
      <w:rFonts w:ascii="Times New Roman" w:eastAsia="Times New Roman" w:hAnsi="Times New Roman" w:cs="Times New Roman"/>
      <w:b/>
      <w:bCs/>
      <w:i/>
      <w:iCs/>
      <w:sz w:val="26"/>
      <w:szCs w:val="26"/>
    </w:rPr>
  </w:style>
  <w:style w:type="paragraph" w:styleId="a4">
    <w:name w:val="Block Text"/>
    <w:basedOn w:val="a"/>
    <w:rsid w:val="00D76E2D"/>
    <w:pPr>
      <w:spacing w:after="0" w:line="240" w:lineRule="auto"/>
      <w:ind w:left="57" w:right="57" w:firstLine="720"/>
      <w:jc w:val="both"/>
    </w:pPr>
    <w:rPr>
      <w:rFonts w:ascii="Times New Roman" w:eastAsia="Times New Roman" w:hAnsi="Times New Roman" w:cs="Times New Roman"/>
      <w:sz w:val="24"/>
      <w:szCs w:val="20"/>
    </w:rPr>
  </w:style>
  <w:style w:type="paragraph" w:styleId="a5">
    <w:name w:val="Plain Text"/>
    <w:basedOn w:val="a"/>
    <w:link w:val="a6"/>
    <w:rsid w:val="00D76E2D"/>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rsid w:val="00D76E2D"/>
    <w:rPr>
      <w:rFonts w:ascii="Courier New" w:eastAsia="Times New Roman" w:hAnsi="Courier New" w:cs="Courier New"/>
      <w:sz w:val="20"/>
      <w:szCs w:val="20"/>
    </w:rPr>
  </w:style>
  <w:style w:type="paragraph" w:customStyle="1" w:styleId="NR">
    <w:name w:val="NR"/>
    <w:basedOn w:val="a"/>
    <w:rsid w:val="00D76E2D"/>
    <w:pPr>
      <w:spacing w:after="0" w:line="240" w:lineRule="auto"/>
    </w:pPr>
    <w:rPr>
      <w:rFonts w:ascii="Times New Roman" w:eastAsia="Times New Roman" w:hAnsi="Times New Roman" w:cs="Times New Roman"/>
      <w:sz w:val="24"/>
      <w:szCs w:val="20"/>
    </w:rPr>
  </w:style>
  <w:style w:type="paragraph" w:styleId="a7">
    <w:name w:val="List Paragraph"/>
    <w:basedOn w:val="a"/>
    <w:uiPriority w:val="34"/>
    <w:qFormat/>
    <w:rsid w:val="00D76E2D"/>
    <w:pPr>
      <w:spacing w:after="0" w:line="240" w:lineRule="auto"/>
      <w:ind w:left="720"/>
      <w:contextualSpacing/>
    </w:pPr>
    <w:rPr>
      <w:rFonts w:ascii="Times New Roman" w:eastAsia="Times New Roman" w:hAnsi="Times New Roman" w:cs="Times New Roman"/>
      <w:sz w:val="24"/>
      <w:szCs w:val="24"/>
    </w:rPr>
  </w:style>
  <w:style w:type="character" w:styleId="a8">
    <w:name w:val="Strong"/>
    <w:basedOn w:val="a0"/>
    <w:uiPriority w:val="22"/>
    <w:qFormat/>
    <w:rsid w:val="00D76E2D"/>
    <w:rPr>
      <w:b/>
      <w:bCs/>
    </w:rPr>
  </w:style>
  <w:style w:type="paragraph" w:styleId="a9">
    <w:name w:val="Normal (Web)"/>
    <w:basedOn w:val="a"/>
    <w:uiPriority w:val="99"/>
    <w:unhideWhenUsed/>
    <w:rsid w:val="00D76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w:basedOn w:val="a"/>
    <w:rsid w:val="00D76E2D"/>
    <w:pPr>
      <w:spacing w:after="160" w:line="240" w:lineRule="exact"/>
    </w:pPr>
    <w:rPr>
      <w:rFonts w:ascii="Verdana" w:eastAsia="Times New Roman" w:hAnsi="Verdana" w:cs="Times New Roman"/>
      <w:sz w:val="20"/>
      <w:szCs w:val="20"/>
      <w:lang w:val="en-US" w:eastAsia="en-US"/>
    </w:rPr>
  </w:style>
  <w:style w:type="paragraph" w:styleId="aa">
    <w:name w:val="Body Text"/>
    <w:basedOn w:val="a"/>
    <w:link w:val="ab"/>
    <w:rsid w:val="00D76E2D"/>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D76E2D"/>
    <w:rPr>
      <w:rFonts w:ascii="Times New Roman" w:eastAsia="Times New Roman" w:hAnsi="Times New Roman" w:cs="Times New Roman"/>
      <w:sz w:val="24"/>
      <w:szCs w:val="24"/>
    </w:rPr>
  </w:style>
  <w:style w:type="numbering" w:customStyle="1" w:styleId="12">
    <w:name w:val="Нет списка1"/>
    <w:next w:val="a2"/>
    <w:semiHidden/>
    <w:rsid w:val="00D76E2D"/>
  </w:style>
  <w:style w:type="table" w:styleId="ac">
    <w:name w:val="Table Elegant"/>
    <w:basedOn w:val="a1"/>
    <w:rsid w:val="00D76E2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
    <w:name w:val="Стиль таблицы1"/>
    <w:basedOn w:val="a1"/>
    <w:rsid w:val="00D76E2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character" w:styleId="ad">
    <w:name w:val="Emphasis"/>
    <w:basedOn w:val="a0"/>
    <w:uiPriority w:val="20"/>
    <w:qFormat/>
    <w:rsid w:val="00D76E2D"/>
    <w:rPr>
      <w:i/>
      <w:iCs/>
    </w:rPr>
  </w:style>
  <w:style w:type="numbering" w:customStyle="1" w:styleId="21">
    <w:name w:val="Нет списка2"/>
    <w:next w:val="a2"/>
    <w:semiHidden/>
    <w:rsid w:val="00D76E2D"/>
  </w:style>
  <w:style w:type="paragraph" w:customStyle="1" w:styleId="Style1">
    <w:name w:val="Style1"/>
    <w:basedOn w:val="a"/>
    <w:uiPriority w:val="99"/>
    <w:rsid w:val="00D76E2D"/>
    <w:pPr>
      <w:widowControl w:val="0"/>
      <w:autoSpaceDE w:val="0"/>
      <w:autoSpaceDN w:val="0"/>
      <w:adjustRightInd w:val="0"/>
      <w:spacing w:after="0" w:line="234" w:lineRule="exact"/>
      <w:ind w:firstLine="288"/>
      <w:jc w:val="both"/>
    </w:pPr>
    <w:rPr>
      <w:rFonts w:ascii="Times New Roman" w:eastAsia="Times New Roman" w:hAnsi="Times New Roman" w:cs="Times New Roman"/>
      <w:sz w:val="24"/>
      <w:szCs w:val="24"/>
    </w:rPr>
  </w:style>
  <w:style w:type="character" w:customStyle="1" w:styleId="FontStyle11">
    <w:name w:val="Font Style11"/>
    <w:uiPriority w:val="99"/>
    <w:rsid w:val="00D76E2D"/>
    <w:rPr>
      <w:rFonts w:ascii="Times New Roman" w:hAnsi="Times New Roman" w:cs="Times New Roman"/>
      <w:sz w:val="32"/>
      <w:szCs w:val="32"/>
    </w:rPr>
  </w:style>
  <w:style w:type="character" w:customStyle="1" w:styleId="8">
    <w:name w:val="Основной текст (8)_"/>
    <w:link w:val="80"/>
    <w:uiPriority w:val="99"/>
    <w:rsid w:val="00D76E2D"/>
    <w:rPr>
      <w:shd w:val="clear" w:color="auto" w:fill="FFFFFF"/>
    </w:rPr>
  </w:style>
  <w:style w:type="paragraph" w:customStyle="1" w:styleId="80">
    <w:name w:val="Основной текст (8)"/>
    <w:basedOn w:val="a"/>
    <w:link w:val="8"/>
    <w:uiPriority w:val="99"/>
    <w:rsid w:val="00D76E2D"/>
    <w:pPr>
      <w:shd w:val="clear" w:color="auto" w:fill="FFFFFF"/>
      <w:spacing w:before="180" w:after="0" w:line="280" w:lineRule="exact"/>
      <w:jc w:val="both"/>
    </w:pPr>
  </w:style>
  <w:style w:type="character" w:customStyle="1" w:styleId="81">
    <w:name w:val="Основной текст (8) + Курсив"/>
    <w:uiPriority w:val="99"/>
    <w:rsid w:val="00D76E2D"/>
    <w:rPr>
      <w:rFonts w:ascii="Times New Roman" w:hAnsi="Times New Roman"/>
      <w:i/>
      <w:iCs/>
      <w:sz w:val="22"/>
      <w:szCs w:val="22"/>
      <w:shd w:val="clear" w:color="auto" w:fill="FFFFFF"/>
    </w:rPr>
  </w:style>
  <w:style w:type="character" w:customStyle="1" w:styleId="81pt">
    <w:name w:val="Основной текст (8) + Интервал 1 pt"/>
    <w:uiPriority w:val="99"/>
    <w:rsid w:val="00D76E2D"/>
    <w:rPr>
      <w:rFonts w:ascii="Times New Roman" w:hAnsi="Times New Roman"/>
      <w:spacing w:val="30"/>
      <w:sz w:val="22"/>
      <w:szCs w:val="22"/>
      <w:shd w:val="clear" w:color="auto" w:fill="FFFFFF"/>
    </w:rPr>
  </w:style>
  <w:style w:type="paragraph" w:customStyle="1" w:styleId="14">
    <w:name w:val="Абзац списка1"/>
    <w:basedOn w:val="a"/>
    <w:qFormat/>
    <w:rsid w:val="00D76E2D"/>
    <w:pPr>
      <w:spacing w:after="0" w:line="240" w:lineRule="auto"/>
      <w:ind w:left="720"/>
    </w:pPr>
    <w:rPr>
      <w:rFonts w:ascii="Times New Roman" w:eastAsia="Times New Roman" w:hAnsi="Times New Roman" w:cs="Times New Roman"/>
      <w:sz w:val="24"/>
      <w:szCs w:val="24"/>
    </w:rPr>
  </w:style>
  <w:style w:type="paragraph" w:customStyle="1" w:styleId="22">
    <w:name w:val="Абзац списка2"/>
    <w:basedOn w:val="a"/>
    <w:qFormat/>
    <w:rsid w:val="00153003"/>
    <w:pPr>
      <w:spacing w:after="0" w:line="240" w:lineRule="auto"/>
      <w:ind w:left="720"/>
    </w:pPr>
    <w:rPr>
      <w:rFonts w:ascii="Times New Roman" w:eastAsia="Times New Roman" w:hAnsi="Times New Roman" w:cs="Times New Roman"/>
      <w:sz w:val="24"/>
      <w:szCs w:val="24"/>
    </w:rPr>
  </w:style>
  <w:style w:type="paragraph" w:styleId="ae">
    <w:name w:val="header"/>
    <w:basedOn w:val="a"/>
    <w:link w:val="af"/>
    <w:uiPriority w:val="99"/>
    <w:semiHidden/>
    <w:unhideWhenUsed/>
    <w:rsid w:val="0001050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semiHidden/>
    <w:rsid w:val="00010505"/>
    <w:rPr>
      <w:rFonts w:eastAsiaTheme="minorHAnsi"/>
      <w:lang w:eastAsia="en-US"/>
    </w:rPr>
  </w:style>
  <w:style w:type="paragraph" w:styleId="af0">
    <w:name w:val="footer"/>
    <w:basedOn w:val="a"/>
    <w:link w:val="af1"/>
    <w:uiPriority w:val="99"/>
    <w:unhideWhenUsed/>
    <w:rsid w:val="00010505"/>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uiPriority w:val="99"/>
    <w:rsid w:val="00010505"/>
    <w:rPr>
      <w:rFonts w:eastAsiaTheme="minorHAnsi"/>
      <w:lang w:eastAsia="en-US"/>
    </w:rPr>
  </w:style>
  <w:style w:type="character" w:styleId="af2">
    <w:name w:val="Hyperlink"/>
    <w:basedOn w:val="a0"/>
    <w:uiPriority w:val="99"/>
    <w:unhideWhenUsed/>
    <w:rsid w:val="00010505"/>
    <w:rPr>
      <w:color w:val="0000FF"/>
      <w:u w:val="single"/>
    </w:rPr>
  </w:style>
  <w:style w:type="paragraph" w:styleId="15">
    <w:name w:val="toc 1"/>
    <w:basedOn w:val="a"/>
    <w:next w:val="a"/>
    <w:autoRedefine/>
    <w:uiPriority w:val="39"/>
    <w:unhideWhenUsed/>
    <w:rsid w:val="00010505"/>
    <w:pPr>
      <w:tabs>
        <w:tab w:val="right" w:leader="dot" w:pos="9679"/>
      </w:tabs>
      <w:spacing w:after="100"/>
    </w:pPr>
    <w:rPr>
      <w:rFonts w:eastAsiaTheme="minorHAnsi"/>
      <w:lang w:eastAsia="en-US"/>
    </w:rPr>
  </w:style>
  <w:style w:type="paragraph" w:styleId="af3">
    <w:name w:val="TOC Heading"/>
    <w:basedOn w:val="1"/>
    <w:next w:val="a"/>
    <w:uiPriority w:val="39"/>
    <w:unhideWhenUsed/>
    <w:qFormat/>
    <w:rsid w:val="00010505"/>
    <w:pPr>
      <w:keepLines/>
      <w:tabs>
        <w:tab w:val="clear" w:pos="284"/>
      </w:tab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af4">
    <w:name w:val="Balloon Text"/>
    <w:basedOn w:val="a"/>
    <w:link w:val="af5"/>
    <w:uiPriority w:val="99"/>
    <w:semiHidden/>
    <w:unhideWhenUsed/>
    <w:rsid w:val="00010505"/>
    <w:pPr>
      <w:spacing w:after="0" w:line="240" w:lineRule="auto"/>
    </w:pPr>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010505"/>
    <w:rPr>
      <w:rFonts w:ascii="Tahoma" w:eastAsiaTheme="minorHAnsi" w:hAnsi="Tahoma" w:cs="Tahoma"/>
      <w:sz w:val="16"/>
      <w:szCs w:val="16"/>
      <w:lang w:eastAsia="en-US"/>
    </w:rPr>
  </w:style>
  <w:style w:type="paragraph" w:styleId="af6">
    <w:name w:val="Subtitle"/>
    <w:basedOn w:val="a"/>
    <w:next w:val="a"/>
    <w:link w:val="af7"/>
    <w:uiPriority w:val="11"/>
    <w:qFormat/>
    <w:rsid w:val="00010505"/>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7">
    <w:name w:val="Подзаголовок Знак"/>
    <w:basedOn w:val="a0"/>
    <w:link w:val="af6"/>
    <w:uiPriority w:val="11"/>
    <w:rsid w:val="00010505"/>
    <w:rPr>
      <w:rFonts w:asciiTheme="majorHAnsi" w:eastAsiaTheme="majorEastAsia" w:hAnsiTheme="majorHAnsi" w:cstheme="majorBidi"/>
      <w:i/>
      <w:iCs/>
      <w:color w:val="4F81BD" w:themeColor="accent1"/>
      <w:spacing w:val="15"/>
      <w:sz w:val="24"/>
      <w:szCs w:val="24"/>
      <w:lang w:eastAsia="en-US"/>
    </w:rPr>
  </w:style>
  <w:style w:type="paragraph" w:styleId="23">
    <w:name w:val="toc 2"/>
    <w:basedOn w:val="a"/>
    <w:next w:val="a"/>
    <w:autoRedefine/>
    <w:uiPriority w:val="39"/>
    <w:unhideWhenUsed/>
    <w:rsid w:val="00010505"/>
    <w:pPr>
      <w:spacing w:after="100"/>
      <w:ind w:left="220"/>
    </w:pPr>
    <w:rPr>
      <w:rFonts w:eastAsiaTheme="minorHAnsi"/>
      <w:lang w:eastAsia="en-US"/>
    </w:rPr>
  </w:style>
  <w:style w:type="paragraph" w:styleId="af8">
    <w:name w:val="No Spacing"/>
    <w:uiPriority w:val="1"/>
    <w:qFormat/>
    <w:rsid w:val="00010505"/>
    <w:pPr>
      <w:spacing w:after="0" w:line="240" w:lineRule="auto"/>
    </w:pPr>
  </w:style>
  <w:style w:type="paragraph" w:customStyle="1" w:styleId="msonormalcxspmiddlecxspmiddle">
    <w:name w:val="msonormalcxspmiddlecxspmiddle"/>
    <w:basedOn w:val="a"/>
    <w:rsid w:val="00010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10505"/>
  </w:style>
  <w:style w:type="paragraph" w:customStyle="1" w:styleId="16">
    <w:name w:val="Обычный1"/>
    <w:rsid w:val="00010505"/>
    <w:pPr>
      <w:spacing w:after="0"/>
    </w:pPr>
    <w:rPr>
      <w:rFonts w:ascii="Arial" w:eastAsia="Arial" w:hAnsi="Arial" w:cs="Arial"/>
      <w:color w:val="000000"/>
    </w:rPr>
  </w:style>
  <w:style w:type="character" w:customStyle="1" w:styleId="24">
    <w:name w:val="Заголовок №2_"/>
    <w:basedOn w:val="a0"/>
    <w:link w:val="25"/>
    <w:rsid w:val="008509C7"/>
    <w:rPr>
      <w:rFonts w:ascii="Times New Roman" w:hAnsi="Times New Roman" w:cs="Times New Roman"/>
      <w:b/>
      <w:bCs/>
      <w:sz w:val="21"/>
      <w:szCs w:val="21"/>
      <w:shd w:val="clear" w:color="auto" w:fill="FFFFFF"/>
    </w:rPr>
  </w:style>
  <w:style w:type="paragraph" w:customStyle="1" w:styleId="25">
    <w:name w:val="Заголовок №2"/>
    <w:basedOn w:val="a"/>
    <w:link w:val="24"/>
    <w:rsid w:val="008509C7"/>
    <w:pPr>
      <w:widowControl w:val="0"/>
      <w:shd w:val="clear" w:color="auto" w:fill="FFFFFF"/>
      <w:spacing w:after="0" w:line="226" w:lineRule="exact"/>
      <w:jc w:val="center"/>
      <w:outlineLvl w:val="1"/>
    </w:pPr>
    <w:rPr>
      <w:rFonts w:ascii="Times New Roman" w:hAnsi="Times New Roman" w:cs="Times New Roman"/>
      <w:b/>
      <w:bCs/>
      <w:sz w:val="21"/>
      <w:szCs w:val="21"/>
    </w:rPr>
  </w:style>
  <w:style w:type="character" w:customStyle="1" w:styleId="82">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b"/>
    <w:rsid w:val="008509C7"/>
    <w:rPr>
      <w:i/>
      <w:iCs/>
      <w:noProof/>
      <w:sz w:val="17"/>
      <w:szCs w:val="17"/>
      <w:u w:val="none"/>
      <w:shd w:val="clear" w:color="auto" w:fill="FFFFFF"/>
    </w:rPr>
  </w:style>
  <w:style w:type="character" w:customStyle="1" w:styleId="17">
    <w:name w:val="Заголовок №1_"/>
    <w:basedOn w:val="a0"/>
    <w:link w:val="18"/>
    <w:rsid w:val="008509C7"/>
    <w:rPr>
      <w:rFonts w:ascii="Arial" w:hAnsi="Arial" w:cs="Arial"/>
      <w:b/>
      <w:bCs/>
      <w:sz w:val="27"/>
      <w:szCs w:val="27"/>
      <w:shd w:val="clear" w:color="auto" w:fill="FFFFFF"/>
    </w:rPr>
  </w:style>
  <w:style w:type="paragraph" w:customStyle="1" w:styleId="18">
    <w:name w:val="Заголовок №1"/>
    <w:basedOn w:val="a"/>
    <w:link w:val="17"/>
    <w:rsid w:val="008509C7"/>
    <w:pPr>
      <w:widowControl w:val="0"/>
      <w:shd w:val="clear" w:color="auto" w:fill="FFFFFF"/>
      <w:spacing w:after="0" w:line="240" w:lineRule="atLeast"/>
      <w:outlineLvl w:val="0"/>
    </w:pPr>
    <w:rPr>
      <w:rFonts w:ascii="Arial" w:hAnsi="Arial" w:cs="Arial"/>
      <w:b/>
      <w:bCs/>
      <w:sz w:val="27"/>
      <w:szCs w:val="27"/>
    </w:rPr>
  </w:style>
  <w:style w:type="character" w:customStyle="1" w:styleId="3">
    <w:name w:val="Основной текст + Полужирный3"/>
    <w:aliases w:val="Интервал 2 pt1"/>
    <w:basedOn w:val="ab"/>
    <w:rsid w:val="008509C7"/>
    <w:rPr>
      <w:b/>
      <w:bCs/>
      <w:spacing w:val="40"/>
      <w:sz w:val="18"/>
      <w:szCs w:val="18"/>
      <w:u w:val="none"/>
      <w:shd w:val="clear" w:color="auto" w:fill="FFFFFF"/>
    </w:rPr>
  </w:style>
  <w:style w:type="character" w:customStyle="1" w:styleId="26">
    <w:name w:val="Основной текст + Курсив2"/>
    <w:basedOn w:val="ab"/>
    <w:rsid w:val="008509C7"/>
    <w:rPr>
      <w:i/>
      <w:iCs/>
      <w:sz w:val="18"/>
      <w:szCs w:val="18"/>
      <w:u w:val="none"/>
      <w:shd w:val="clear" w:color="auto" w:fill="FFFFFF"/>
    </w:rPr>
  </w:style>
  <w:style w:type="character" w:customStyle="1" w:styleId="19">
    <w:name w:val="Основной текст + Курсив1"/>
    <w:basedOn w:val="ab"/>
    <w:rsid w:val="008509C7"/>
    <w:rPr>
      <w:i/>
      <w:iCs/>
      <w:sz w:val="18"/>
      <w:szCs w:val="18"/>
      <w:u w:val="none"/>
      <w:shd w:val="clear" w:color="auto" w:fill="FFFFFF"/>
    </w:rPr>
  </w:style>
  <w:style w:type="character" w:customStyle="1" w:styleId="1a">
    <w:name w:val="Основной текст + Полужирный1"/>
    <w:basedOn w:val="ab"/>
    <w:rsid w:val="008509C7"/>
    <w:rPr>
      <w:b/>
      <w:bCs/>
      <w:sz w:val="18"/>
      <w:szCs w:val="18"/>
      <w:u w:val="none"/>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gov.ru/press/news/828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t.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on.gov.ru/pro/pnpo" TargetMode="External"/><Relationship Id="rId4" Type="http://schemas.openxmlformats.org/officeDocument/2006/relationships/settings" Target="settings.xml"/><Relationship Id="rId9" Type="http://schemas.openxmlformats.org/officeDocument/2006/relationships/hyperlink" Target="http://mon.gov.ru/dok/akt/6591"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38C-811F-4173-852C-BABE6E2A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47</Pages>
  <Words>14757</Words>
  <Characters>84120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SK100</cp:lastModifiedBy>
  <cp:revision>22</cp:revision>
  <cp:lastPrinted>2016-09-01T18:55:00Z</cp:lastPrinted>
  <dcterms:created xsi:type="dcterms:W3CDTF">2015-06-04T08:16:00Z</dcterms:created>
  <dcterms:modified xsi:type="dcterms:W3CDTF">2016-10-22T09:53:00Z</dcterms:modified>
</cp:coreProperties>
</file>