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12BA" w:rsidRDefault="00F95FAD">
      <w:pPr>
        <w:pStyle w:val="normal"/>
        <w:spacing w:after="0" w:line="240" w:lineRule="auto"/>
        <w:jc w:val="center"/>
      </w:pPr>
      <w:r>
        <w:rPr>
          <w:rFonts w:ascii="Times New Roman" w:eastAsia="Times New Roman" w:hAnsi="Times New Roman" w:cs="Times New Roman"/>
          <w:sz w:val="28"/>
          <w:szCs w:val="28"/>
        </w:rPr>
        <w:t>Государственное бюджетное общеобразовательное учреждение</w:t>
      </w:r>
    </w:p>
    <w:p w:rsidR="00D312BA" w:rsidRDefault="00F95FAD">
      <w:pPr>
        <w:pStyle w:val="normal"/>
        <w:spacing w:after="0" w:line="240" w:lineRule="auto"/>
        <w:jc w:val="center"/>
      </w:pPr>
      <w:r>
        <w:rPr>
          <w:rFonts w:ascii="Times New Roman" w:eastAsia="Times New Roman" w:hAnsi="Times New Roman" w:cs="Times New Roman"/>
          <w:sz w:val="28"/>
          <w:szCs w:val="28"/>
        </w:rPr>
        <w:t>Средняя общеобразовательная школа №247</w:t>
      </w:r>
    </w:p>
    <w:p w:rsidR="00D312BA" w:rsidRDefault="00F95FAD">
      <w:pPr>
        <w:pStyle w:val="normal"/>
        <w:spacing w:after="0" w:line="240" w:lineRule="auto"/>
        <w:jc w:val="center"/>
      </w:pPr>
      <w:r>
        <w:rPr>
          <w:rFonts w:ascii="Times New Roman" w:eastAsia="Times New Roman" w:hAnsi="Times New Roman" w:cs="Times New Roman"/>
          <w:sz w:val="28"/>
          <w:szCs w:val="28"/>
        </w:rPr>
        <w:t>Красносельского района Санкт-Петербурга</w:t>
      </w:r>
    </w:p>
    <w:p w:rsidR="00D312BA" w:rsidRDefault="00D312BA">
      <w:pPr>
        <w:pStyle w:val="normal"/>
        <w:spacing w:after="0" w:line="240" w:lineRule="auto"/>
        <w:jc w:val="center"/>
      </w:pPr>
    </w:p>
    <w:p w:rsidR="00D312BA" w:rsidRDefault="00D312BA">
      <w:pPr>
        <w:pStyle w:val="normal"/>
        <w:spacing w:after="0" w:line="240" w:lineRule="auto"/>
        <w:jc w:val="center"/>
      </w:pPr>
    </w:p>
    <w:p w:rsidR="00D312BA" w:rsidRDefault="00D312BA">
      <w:pPr>
        <w:pStyle w:val="normal"/>
        <w:spacing w:after="0" w:line="240" w:lineRule="auto"/>
        <w:jc w:val="center"/>
      </w:pPr>
    </w:p>
    <w:p w:rsidR="00D312BA" w:rsidRDefault="00D312BA">
      <w:pPr>
        <w:pStyle w:val="normal"/>
        <w:spacing w:after="0" w:line="240" w:lineRule="auto"/>
        <w:jc w:val="center"/>
      </w:pPr>
    </w:p>
    <w:p w:rsidR="00D312BA" w:rsidRDefault="00F95FAD">
      <w:pPr>
        <w:pStyle w:val="normal"/>
        <w:spacing w:after="0" w:line="240" w:lineRule="auto"/>
      </w:pPr>
      <w:r>
        <w:rPr>
          <w:rFonts w:ascii="Times New Roman" w:eastAsia="Times New Roman" w:hAnsi="Times New Roman" w:cs="Times New Roman"/>
          <w:sz w:val="28"/>
          <w:szCs w:val="28"/>
        </w:rPr>
        <w:t>Принята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Утверждаю</w:t>
      </w:r>
    </w:p>
    <w:p w:rsidR="00D312BA" w:rsidRDefault="00F95FAD">
      <w:pPr>
        <w:pStyle w:val="normal"/>
        <w:spacing w:after="0" w:line="240" w:lineRule="auto"/>
      </w:pPr>
      <w:r>
        <w:rPr>
          <w:rFonts w:ascii="Times New Roman" w:eastAsia="Times New Roman" w:hAnsi="Times New Roman" w:cs="Times New Roman"/>
          <w:sz w:val="28"/>
          <w:szCs w:val="28"/>
        </w:rPr>
        <w:t>Педагогическим советом</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Директор ГБОУ СОШ № 247 </w:t>
      </w:r>
    </w:p>
    <w:p w:rsidR="00D312BA" w:rsidRDefault="00F95FAD">
      <w:pPr>
        <w:pStyle w:val="normal"/>
        <w:spacing w:after="0" w:line="240" w:lineRule="auto"/>
      </w:pPr>
      <w:r>
        <w:rPr>
          <w:rFonts w:ascii="Times New Roman" w:eastAsia="Times New Roman" w:hAnsi="Times New Roman" w:cs="Times New Roman"/>
          <w:sz w:val="28"/>
          <w:szCs w:val="28"/>
        </w:rPr>
        <w:t>ГБОУ  СОШ  №247</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Санкт-Петербурга</w:t>
      </w:r>
    </w:p>
    <w:p w:rsidR="00D312BA" w:rsidRDefault="00F95FAD">
      <w:pPr>
        <w:pStyle w:val="normal"/>
        <w:spacing w:after="0" w:line="240" w:lineRule="auto"/>
      </w:pPr>
      <w:r>
        <w:rPr>
          <w:rFonts w:ascii="Times New Roman" w:eastAsia="Times New Roman" w:hAnsi="Times New Roman" w:cs="Times New Roman"/>
          <w:sz w:val="28"/>
          <w:szCs w:val="28"/>
        </w:rPr>
        <w:t>Санкт- Петербурга</w:t>
      </w:r>
    </w:p>
    <w:p w:rsidR="00D312BA" w:rsidRDefault="00287B14">
      <w:pPr>
        <w:pStyle w:val="normal"/>
        <w:spacing w:after="0" w:line="240" w:lineRule="auto"/>
      </w:pPr>
      <w:r>
        <w:rPr>
          <w:rFonts w:ascii="Times New Roman" w:eastAsia="Times New Roman" w:hAnsi="Times New Roman" w:cs="Times New Roman"/>
          <w:sz w:val="28"/>
          <w:szCs w:val="28"/>
        </w:rPr>
        <w:t>Протокол  №__  от  ___.08.2016</w:t>
      </w:r>
      <w:r w:rsidR="00F95FAD">
        <w:rPr>
          <w:rFonts w:ascii="Times New Roman" w:eastAsia="Times New Roman" w:hAnsi="Times New Roman" w:cs="Times New Roman"/>
          <w:sz w:val="28"/>
          <w:szCs w:val="28"/>
        </w:rPr>
        <w:t xml:space="preserve">г </w:t>
      </w:r>
      <w:r w:rsidR="00F95FAD">
        <w:rPr>
          <w:rFonts w:ascii="Times New Roman" w:eastAsia="Times New Roman" w:hAnsi="Times New Roman" w:cs="Times New Roman"/>
          <w:sz w:val="28"/>
          <w:szCs w:val="28"/>
        </w:rPr>
        <w:tab/>
      </w:r>
      <w:r w:rsidR="00F95FAD">
        <w:rPr>
          <w:rFonts w:ascii="Times New Roman" w:eastAsia="Times New Roman" w:hAnsi="Times New Roman" w:cs="Times New Roman"/>
          <w:sz w:val="28"/>
          <w:szCs w:val="28"/>
        </w:rPr>
        <w:tab/>
        <w:t>________________ В.А. Кузьмин</w:t>
      </w:r>
    </w:p>
    <w:p w:rsidR="00D312BA" w:rsidRDefault="00D312BA">
      <w:pPr>
        <w:pStyle w:val="normal"/>
        <w:spacing w:after="0" w:line="240" w:lineRule="auto"/>
      </w:pPr>
    </w:p>
    <w:p w:rsidR="00D312BA" w:rsidRDefault="00287B14">
      <w:pPr>
        <w:pStyle w:val="normal"/>
        <w:spacing w:after="0" w:line="240" w:lineRule="auto"/>
        <w:ind w:left="4248" w:firstLine="708"/>
      </w:pPr>
      <w:r>
        <w:rPr>
          <w:rFonts w:ascii="Times New Roman" w:eastAsia="Times New Roman" w:hAnsi="Times New Roman" w:cs="Times New Roman"/>
          <w:sz w:val="28"/>
          <w:szCs w:val="28"/>
        </w:rPr>
        <w:t>Приказ № ___ от   ___.08.2016</w:t>
      </w:r>
      <w:r w:rsidR="00F95FAD">
        <w:rPr>
          <w:rFonts w:ascii="Times New Roman" w:eastAsia="Times New Roman" w:hAnsi="Times New Roman" w:cs="Times New Roman"/>
          <w:sz w:val="28"/>
          <w:szCs w:val="28"/>
        </w:rPr>
        <w:t>г</w:t>
      </w:r>
    </w:p>
    <w:p w:rsidR="00D312BA" w:rsidRDefault="00D312BA">
      <w:pPr>
        <w:pStyle w:val="normal"/>
        <w:spacing w:after="0" w:line="240" w:lineRule="auto"/>
      </w:pPr>
    </w:p>
    <w:p w:rsidR="00D312BA" w:rsidRDefault="00F95FAD">
      <w:pPr>
        <w:pStyle w:val="normal"/>
        <w:spacing w:after="0" w:line="240" w:lineRule="auto"/>
      </w:pPr>
      <w:r>
        <w:rPr>
          <w:rFonts w:ascii="Times New Roman" w:eastAsia="Times New Roman" w:hAnsi="Times New Roman" w:cs="Times New Roman"/>
          <w:sz w:val="28"/>
          <w:szCs w:val="28"/>
        </w:rPr>
        <w:t xml:space="preserve"> </w:t>
      </w:r>
    </w:p>
    <w:p w:rsidR="00D312BA" w:rsidRDefault="00D312BA">
      <w:pPr>
        <w:pStyle w:val="normal"/>
        <w:spacing w:after="0" w:line="240" w:lineRule="auto"/>
      </w:pPr>
    </w:p>
    <w:p w:rsidR="00D312BA" w:rsidRDefault="00D312BA">
      <w:pPr>
        <w:pStyle w:val="normal"/>
        <w:spacing w:after="0" w:line="240" w:lineRule="auto"/>
      </w:pPr>
    </w:p>
    <w:p w:rsidR="00D312BA" w:rsidRDefault="00D312BA">
      <w:pPr>
        <w:pStyle w:val="normal"/>
        <w:spacing w:after="0" w:line="240" w:lineRule="auto"/>
      </w:pPr>
    </w:p>
    <w:p w:rsidR="00D312BA" w:rsidRDefault="00D312BA">
      <w:pPr>
        <w:pStyle w:val="normal"/>
        <w:spacing w:after="0" w:line="240" w:lineRule="auto"/>
      </w:pPr>
    </w:p>
    <w:p w:rsidR="00D312BA" w:rsidRDefault="00D312BA">
      <w:pPr>
        <w:pStyle w:val="normal"/>
        <w:spacing w:after="0" w:line="240" w:lineRule="auto"/>
      </w:pPr>
    </w:p>
    <w:p w:rsidR="00D312BA" w:rsidRDefault="00F95FAD">
      <w:pPr>
        <w:pStyle w:val="normal"/>
        <w:spacing w:after="0" w:line="240" w:lineRule="auto"/>
        <w:jc w:val="center"/>
      </w:pPr>
      <w:r>
        <w:rPr>
          <w:rFonts w:ascii="Times New Roman" w:eastAsia="Times New Roman" w:hAnsi="Times New Roman" w:cs="Times New Roman"/>
          <w:sz w:val="36"/>
          <w:szCs w:val="36"/>
        </w:rPr>
        <w:t>Рабочая программа по литературе</w:t>
      </w:r>
    </w:p>
    <w:p w:rsidR="00D312BA" w:rsidRDefault="00287B14">
      <w:pPr>
        <w:pStyle w:val="normal"/>
        <w:spacing w:after="0" w:line="240" w:lineRule="auto"/>
        <w:jc w:val="center"/>
      </w:pPr>
      <w:r>
        <w:rPr>
          <w:rFonts w:ascii="Times New Roman" w:eastAsia="Times New Roman" w:hAnsi="Times New Roman" w:cs="Times New Roman"/>
          <w:sz w:val="36"/>
          <w:szCs w:val="36"/>
        </w:rPr>
        <w:t>для  7</w:t>
      </w:r>
      <w:r w:rsidR="00F95FAD">
        <w:rPr>
          <w:rFonts w:ascii="Times New Roman" w:eastAsia="Times New Roman" w:hAnsi="Times New Roman" w:cs="Times New Roman"/>
          <w:sz w:val="36"/>
          <w:szCs w:val="36"/>
        </w:rPr>
        <w:t xml:space="preserve"> класса</w:t>
      </w:r>
    </w:p>
    <w:p w:rsidR="00D312BA" w:rsidRDefault="00287B14">
      <w:pPr>
        <w:pStyle w:val="normal"/>
        <w:spacing w:after="0" w:line="240" w:lineRule="auto"/>
        <w:jc w:val="center"/>
      </w:pPr>
      <w:r>
        <w:rPr>
          <w:rFonts w:ascii="Times New Roman" w:eastAsia="Times New Roman" w:hAnsi="Times New Roman" w:cs="Times New Roman"/>
          <w:sz w:val="36"/>
          <w:szCs w:val="36"/>
        </w:rPr>
        <w:t>на 2016-2017</w:t>
      </w:r>
      <w:r w:rsidR="00F95FAD">
        <w:rPr>
          <w:rFonts w:ascii="Times New Roman" w:eastAsia="Times New Roman" w:hAnsi="Times New Roman" w:cs="Times New Roman"/>
          <w:sz w:val="36"/>
          <w:szCs w:val="36"/>
        </w:rPr>
        <w:t xml:space="preserve"> учебный год</w:t>
      </w:r>
    </w:p>
    <w:p w:rsidR="00D312BA" w:rsidRDefault="00D312BA">
      <w:pPr>
        <w:pStyle w:val="normal"/>
        <w:spacing w:after="0" w:line="240" w:lineRule="auto"/>
        <w:jc w:val="center"/>
      </w:pPr>
    </w:p>
    <w:p w:rsidR="00D312BA" w:rsidRDefault="00D312BA">
      <w:pPr>
        <w:pStyle w:val="normal"/>
        <w:spacing w:after="0" w:line="240" w:lineRule="auto"/>
        <w:jc w:val="center"/>
      </w:pPr>
    </w:p>
    <w:p w:rsidR="00D312BA" w:rsidRDefault="00D312BA">
      <w:pPr>
        <w:pStyle w:val="normal"/>
        <w:spacing w:after="0" w:line="240" w:lineRule="auto"/>
        <w:jc w:val="center"/>
      </w:pPr>
    </w:p>
    <w:p w:rsidR="00D312BA" w:rsidRDefault="00D312BA">
      <w:pPr>
        <w:pStyle w:val="normal"/>
        <w:spacing w:after="0" w:line="240" w:lineRule="auto"/>
        <w:jc w:val="center"/>
      </w:pPr>
    </w:p>
    <w:p w:rsidR="00D312BA" w:rsidRDefault="00D312BA">
      <w:pPr>
        <w:pStyle w:val="normal"/>
        <w:spacing w:after="0" w:line="240" w:lineRule="auto"/>
        <w:jc w:val="center"/>
      </w:pPr>
    </w:p>
    <w:p w:rsidR="00D312BA" w:rsidRDefault="00F95FAD">
      <w:pPr>
        <w:pStyle w:val="normal"/>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Составитель:  </w:t>
      </w:r>
      <w:r w:rsidR="002901E9">
        <w:rPr>
          <w:rFonts w:ascii="Times New Roman" w:eastAsia="Times New Roman" w:hAnsi="Times New Roman" w:cs="Times New Roman"/>
          <w:sz w:val="32"/>
          <w:szCs w:val="32"/>
        </w:rPr>
        <w:t>Пантус Светлана Николаевна</w:t>
      </w:r>
    </w:p>
    <w:p w:rsidR="00287B14" w:rsidRDefault="00287B14">
      <w:pPr>
        <w:pStyle w:val="normal"/>
        <w:spacing w:after="0" w:line="240" w:lineRule="auto"/>
        <w:rPr>
          <w:rFonts w:ascii="Times New Roman" w:eastAsia="Times New Roman" w:hAnsi="Times New Roman" w:cs="Times New Roman"/>
          <w:sz w:val="32"/>
          <w:szCs w:val="32"/>
        </w:rPr>
      </w:pPr>
    </w:p>
    <w:p w:rsidR="00287B14" w:rsidRDefault="00287B14">
      <w:pPr>
        <w:pStyle w:val="normal"/>
        <w:spacing w:after="0" w:line="240" w:lineRule="auto"/>
        <w:rPr>
          <w:rFonts w:ascii="Times New Roman" w:eastAsia="Times New Roman" w:hAnsi="Times New Roman" w:cs="Times New Roman"/>
          <w:sz w:val="32"/>
          <w:szCs w:val="32"/>
        </w:rPr>
      </w:pPr>
    </w:p>
    <w:p w:rsidR="00287B14" w:rsidRDefault="00287B14">
      <w:pPr>
        <w:pStyle w:val="normal"/>
        <w:spacing w:after="0" w:line="240" w:lineRule="auto"/>
        <w:rPr>
          <w:rFonts w:ascii="Times New Roman" w:eastAsia="Times New Roman" w:hAnsi="Times New Roman" w:cs="Times New Roman"/>
          <w:sz w:val="32"/>
          <w:szCs w:val="32"/>
        </w:rPr>
      </w:pPr>
    </w:p>
    <w:p w:rsidR="00287B14" w:rsidRDefault="00287B14">
      <w:pPr>
        <w:pStyle w:val="normal"/>
        <w:spacing w:after="0" w:line="240" w:lineRule="auto"/>
        <w:rPr>
          <w:rFonts w:ascii="Times New Roman" w:eastAsia="Times New Roman" w:hAnsi="Times New Roman" w:cs="Times New Roman"/>
          <w:sz w:val="32"/>
          <w:szCs w:val="32"/>
        </w:rPr>
      </w:pPr>
    </w:p>
    <w:p w:rsidR="00287B14" w:rsidRDefault="00287B14">
      <w:pPr>
        <w:pStyle w:val="normal"/>
        <w:spacing w:after="0" w:line="240" w:lineRule="auto"/>
        <w:rPr>
          <w:rFonts w:ascii="Times New Roman" w:eastAsia="Times New Roman" w:hAnsi="Times New Roman" w:cs="Times New Roman"/>
          <w:sz w:val="32"/>
          <w:szCs w:val="32"/>
        </w:rPr>
      </w:pPr>
    </w:p>
    <w:p w:rsidR="00287B14" w:rsidRDefault="00287B14">
      <w:pPr>
        <w:pStyle w:val="normal"/>
        <w:spacing w:after="0" w:line="240" w:lineRule="auto"/>
      </w:pPr>
    </w:p>
    <w:p w:rsidR="00D312BA" w:rsidRDefault="00D312BA">
      <w:pPr>
        <w:pStyle w:val="normal"/>
        <w:spacing w:after="0" w:line="240" w:lineRule="auto"/>
        <w:jc w:val="center"/>
      </w:pPr>
    </w:p>
    <w:p w:rsidR="00D312BA" w:rsidRDefault="00D312BA">
      <w:pPr>
        <w:pStyle w:val="normal"/>
        <w:spacing w:after="0" w:line="240" w:lineRule="auto"/>
        <w:jc w:val="center"/>
      </w:pPr>
    </w:p>
    <w:p w:rsidR="00D312BA" w:rsidRDefault="00D312BA">
      <w:pPr>
        <w:pStyle w:val="normal"/>
        <w:spacing w:after="0" w:line="240" w:lineRule="auto"/>
      </w:pPr>
    </w:p>
    <w:p w:rsidR="00D312BA" w:rsidRDefault="00D312BA">
      <w:pPr>
        <w:pStyle w:val="normal"/>
        <w:spacing w:after="0" w:line="240" w:lineRule="auto"/>
        <w:jc w:val="center"/>
      </w:pPr>
    </w:p>
    <w:p w:rsidR="00D312BA" w:rsidRDefault="00D312BA">
      <w:pPr>
        <w:pStyle w:val="normal"/>
        <w:spacing w:after="0" w:line="240" w:lineRule="auto"/>
        <w:jc w:val="center"/>
      </w:pPr>
    </w:p>
    <w:p w:rsidR="00D312BA" w:rsidRDefault="00D312BA">
      <w:pPr>
        <w:pStyle w:val="normal"/>
        <w:spacing w:after="0" w:line="240" w:lineRule="auto"/>
        <w:jc w:val="center"/>
      </w:pPr>
    </w:p>
    <w:p w:rsidR="00D312BA" w:rsidRDefault="00D312BA">
      <w:pPr>
        <w:pStyle w:val="normal"/>
        <w:spacing w:after="0" w:line="240" w:lineRule="auto"/>
        <w:jc w:val="center"/>
      </w:pPr>
    </w:p>
    <w:p w:rsidR="00D312BA" w:rsidRDefault="00D312BA">
      <w:pPr>
        <w:pStyle w:val="normal"/>
        <w:spacing w:after="0" w:line="240" w:lineRule="auto"/>
        <w:jc w:val="center"/>
      </w:pPr>
    </w:p>
    <w:p w:rsidR="00D312BA" w:rsidRDefault="00D312BA">
      <w:pPr>
        <w:pStyle w:val="normal"/>
        <w:spacing w:after="0" w:line="240" w:lineRule="auto"/>
        <w:jc w:val="center"/>
      </w:pPr>
    </w:p>
    <w:p w:rsidR="00D312BA" w:rsidRDefault="00F95FAD">
      <w:pPr>
        <w:pStyle w:val="normal"/>
        <w:spacing w:after="0" w:line="240" w:lineRule="auto"/>
        <w:jc w:val="center"/>
      </w:pPr>
      <w:r>
        <w:rPr>
          <w:rFonts w:ascii="Times New Roman" w:eastAsia="Times New Roman" w:hAnsi="Times New Roman" w:cs="Times New Roman"/>
          <w:sz w:val="28"/>
          <w:szCs w:val="28"/>
        </w:rPr>
        <w:t xml:space="preserve"> </w:t>
      </w:r>
    </w:p>
    <w:p w:rsidR="00D312BA" w:rsidRDefault="00D312BA">
      <w:pPr>
        <w:pStyle w:val="normal"/>
      </w:pPr>
    </w:p>
    <w:p w:rsidR="00D312BA" w:rsidRDefault="00F95FAD" w:rsidP="00377267">
      <w:pPr>
        <w:pStyle w:val="normal"/>
        <w:numPr>
          <w:ilvl w:val="0"/>
          <w:numId w:val="11"/>
        </w:numPr>
        <w:ind w:hanging="72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Пояснительная записка</w:t>
      </w:r>
    </w:p>
    <w:p w:rsidR="00D312BA" w:rsidRPr="00841FA9" w:rsidRDefault="00F95FAD" w:rsidP="00EC354A">
      <w:pPr>
        <w:pStyle w:val="normal"/>
        <w:spacing w:after="0"/>
        <w:ind w:firstLine="567"/>
        <w:jc w:val="both"/>
        <w:rPr>
          <w:rFonts w:ascii="Times New Roman" w:hAnsi="Times New Roman" w:cs="Times New Roman"/>
          <w:sz w:val="24"/>
          <w:szCs w:val="24"/>
        </w:rPr>
      </w:pPr>
      <w:r w:rsidRPr="00841FA9">
        <w:rPr>
          <w:rFonts w:ascii="Times New Roman" w:eastAsia="Times New Roman" w:hAnsi="Times New Roman" w:cs="Times New Roman"/>
          <w:b/>
          <w:sz w:val="24"/>
          <w:szCs w:val="24"/>
        </w:rPr>
        <w:t>Цели и задачи изучения литературы</w:t>
      </w:r>
    </w:p>
    <w:p w:rsidR="00D312BA" w:rsidRPr="00841FA9" w:rsidRDefault="00D312BA" w:rsidP="00EC354A">
      <w:pPr>
        <w:pStyle w:val="normal"/>
        <w:spacing w:after="0" w:line="240" w:lineRule="auto"/>
        <w:ind w:firstLine="567"/>
        <w:jc w:val="both"/>
        <w:rPr>
          <w:rFonts w:ascii="Times New Roman" w:hAnsi="Times New Roman" w:cs="Times New Roman"/>
          <w:sz w:val="24"/>
          <w:szCs w:val="24"/>
        </w:rPr>
      </w:pPr>
    </w:p>
    <w:p w:rsidR="00D312BA" w:rsidRPr="00841FA9" w:rsidRDefault="00F95FAD" w:rsidP="00EC354A">
      <w:pPr>
        <w:pStyle w:val="normal"/>
        <w:spacing w:after="0"/>
        <w:ind w:firstLine="708"/>
        <w:jc w:val="both"/>
        <w:rPr>
          <w:rFonts w:ascii="Times New Roman" w:hAnsi="Times New Roman" w:cs="Times New Roman"/>
          <w:sz w:val="24"/>
          <w:szCs w:val="24"/>
        </w:rPr>
      </w:pPr>
      <w:r w:rsidRPr="00841FA9">
        <w:rPr>
          <w:rFonts w:ascii="Times New Roman" w:eastAsia="Times New Roman" w:hAnsi="Times New Roman" w:cs="Times New Roman"/>
          <w:sz w:val="24"/>
          <w:szCs w:val="24"/>
        </w:rPr>
        <w:t>Изучение литературы на ступени основного общего образования направлено на достижение следующих целей:</w:t>
      </w:r>
    </w:p>
    <w:p w:rsidR="00D312BA" w:rsidRPr="00841FA9" w:rsidRDefault="00F95FAD" w:rsidP="00EC354A">
      <w:pPr>
        <w:pStyle w:val="normal"/>
        <w:numPr>
          <w:ilvl w:val="0"/>
          <w:numId w:val="12"/>
        </w:numPr>
        <w:spacing w:after="0" w:line="240" w:lineRule="auto"/>
        <w:ind w:hanging="360"/>
        <w:jc w:val="both"/>
        <w:rPr>
          <w:rFonts w:ascii="Times New Roman" w:hAnsi="Times New Roman" w:cs="Times New Roman"/>
          <w:sz w:val="24"/>
          <w:szCs w:val="24"/>
        </w:rPr>
      </w:pPr>
      <w:r w:rsidRPr="00841FA9">
        <w:rPr>
          <w:rFonts w:ascii="Times New Roman" w:eastAsia="Times New Roman" w:hAnsi="Times New Roman" w:cs="Times New Roman"/>
          <w:sz w:val="24"/>
          <w:szCs w:val="24"/>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D312BA" w:rsidRPr="00841FA9" w:rsidRDefault="00F95FAD" w:rsidP="00377267">
      <w:pPr>
        <w:pStyle w:val="normal"/>
        <w:numPr>
          <w:ilvl w:val="0"/>
          <w:numId w:val="12"/>
        </w:numPr>
        <w:spacing w:after="0" w:line="240" w:lineRule="auto"/>
        <w:ind w:hanging="360"/>
        <w:jc w:val="both"/>
        <w:rPr>
          <w:rFonts w:ascii="Times New Roman" w:hAnsi="Times New Roman" w:cs="Times New Roman"/>
          <w:sz w:val="24"/>
          <w:szCs w:val="24"/>
        </w:rPr>
      </w:pPr>
      <w:r w:rsidRPr="00841FA9">
        <w:rPr>
          <w:rFonts w:ascii="Times New Roman" w:eastAsia="Times New Roman" w:hAnsi="Times New Roman" w:cs="Times New Roman"/>
          <w:sz w:val="24"/>
          <w:szCs w:val="24"/>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D312BA" w:rsidRPr="00841FA9" w:rsidRDefault="00F95FAD" w:rsidP="00377267">
      <w:pPr>
        <w:pStyle w:val="normal"/>
        <w:numPr>
          <w:ilvl w:val="0"/>
          <w:numId w:val="12"/>
        </w:numPr>
        <w:spacing w:after="0" w:line="240" w:lineRule="auto"/>
        <w:ind w:hanging="360"/>
        <w:jc w:val="both"/>
        <w:rPr>
          <w:rFonts w:ascii="Times New Roman" w:hAnsi="Times New Roman" w:cs="Times New Roman"/>
          <w:sz w:val="24"/>
          <w:szCs w:val="24"/>
        </w:rPr>
      </w:pPr>
      <w:r w:rsidRPr="00841FA9">
        <w:rPr>
          <w:rFonts w:ascii="Times New Roman" w:eastAsia="Times New Roman" w:hAnsi="Times New Roman" w:cs="Times New Roman"/>
          <w:sz w:val="24"/>
          <w:szCs w:val="24"/>
        </w:rPr>
        <w:t>освоение текстов художественной произведений в единстве формы и содержания, основных историко-литературных сведений и теоретико-литературных понятий;</w:t>
      </w:r>
    </w:p>
    <w:p w:rsidR="00D312BA" w:rsidRPr="00841FA9" w:rsidRDefault="00F95FAD" w:rsidP="00377267">
      <w:pPr>
        <w:pStyle w:val="normal"/>
        <w:numPr>
          <w:ilvl w:val="0"/>
          <w:numId w:val="12"/>
        </w:numPr>
        <w:spacing w:after="0" w:line="240" w:lineRule="auto"/>
        <w:ind w:hanging="360"/>
        <w:jc w:val="both"/>
        <w:rPr>
          <w:rFonts w:ascii="Times New Roman" w:hAnsi="Times New Roman" w:cs="Times New Roman"/>
          <w:sz w:val="24"/>
          <w:szCs w:val="24"/>
        </w:rPr>
      </w:pPr>
      <w:r w:rsidRPr="00841FA9">
        <w:rPr>
          <w:rFonts w:ascii="Times New Roman" w:eastAsia="Times New Roman" w:hAnsi="Times New Roman" w:cs="Times New Roman"/>
          <w:sz w:val="24"/>
          <w:szCs w:val="24"/>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D312BA" w:rsidRPr="00841FA9" w:rsidRDefault="00F95FAD" w:rsidP="00EC354A">
      <w:pPr>
        <w:pStyle w:val="normal"/>
        <w:spacing w:after="0"/>
        <w:ind w:firstLine="708"/>
        <w:jc w:val="both"/>
        <w:rPr>
          <w:rFonts w:ascii="Times New Roman" w:hAnsi="Times New Roman" w:cs="Times New Roman"/>
          <w:sz w:val="24"/>
          <w:szCs w:val="24"/>
        </w:rPr>
      </w:pPr>
      <w:r w:rsidRPr="00841FA9">
        <w:rPr>
          <w:rFonts w:ascii="Times New Roman" w:eastAsia="Times New Roman" w:hAnsi="Times New Roman" w:cs="Times New Roman"/>
          <w:sz w:val="24"/>
          <w:szCs w:val="24"/>
        </w:rPr>
        <w:t>Задачи изучения литературы представлены двумя категориями: воспитательной и образовательной.</w:t>
      </w:r>
    </w:p>
    <w:p w:rsidR="00D312BA" w:rsidRPr="00841FA9" w:rsidRDefault="00F95FAD" w:rsidP="00EC354A">
      <w:pPr>
        <w:pStyle w:val="normal"/>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ab/>
        <w:t>Воспитательные задачи:</w:t>
      </w:r>
    </w:p>
    <w:p w:rsidR="00D312BA" w:rsidRPr="00841FA9" w:rsidRDefault="00F95FAD" w:rsidP="00EC354A">
      <w:pPr>
        <w:pStyle w:val="normal"/>
        <w:numPr>
          <w:ilvl w:val="0"/>
          <w:numId w:val="13"/>
        </w:numPr>
        <w:spacing w:after="0" w:line="240" w:lineRule="auto"/>
        <w:ind w:hanging="360"/>
        <w:jc w:val="both"/>
        <w:rPr>
          <w:rFonts w:ascii="Times New Roman" w:hAnsi="Times New Roman" w:cs="Times New Roman"/>
          <w:sz w:val="24"/>
          <w:szCs w:val="24"/>
        </w:rPr>
      </w:pPr>
      <w:r w:rsidRPr="00841FA9">
        <w:rPr>
          <w:rFonts w:ascii="Times New Roman" w:eastAsia="Times New Roman" w:hAnsi="Times New Roman" w:cs="Times New Roman"/>
          <w:sz w:val="24"/>
          <w:szCs w:val="24"/>
        </w:rPr>
        <w:t>формирование эстетического идеала, развитие эстетического вкуса для верного и глубокого постижения прочитанного, содействия появления прочного, устойчивого интереса к книге;</w:t>
      </w:r>
    </w:p>
    <w:p w:rsidR="00D312BA" w:rsidRPr="00841FA9" w:rsidRDefault="00F95FAD" w:rsidP="00377267">
      <w:pPr>
        <w:pStyle w:val="normal"/>
        <w:numPr>
          <w:ilvl w:val="0"/>
          <w:numId w:val="13"/>
        </w:numPr>
        <w:spacing w:after="0" w:line="240" w:lineRule="auto"/>
        <w:ind w:hanging="360"/>
        <w:jc w:val="both"/>
        <w:rPr>
          <w:rFonts w:ascii="Times New Roman" w:hAnsi="Times New Roman" w:cs="Times New Roman"/>
          <w:sz w:val="24"/>
          <w:szCs w:val="24"/>
        </w:rPr>
      </w:pPr>
      <w:r w:rsidRPr="00841FA9">
        <w:rPr>
          <w:rFonts w:ascii="Times New Roman" w:eastAsia="Times New Roman" w:hAnsi="Times New Roman" w:cs="Times New Roman"/>
          <w:sz w:val="24"/>
          <w:szCs w:val="24"/>
        </w:rPr>
        <w:t>воспитание доброты, сердечности и сострадания как важнейших качеств развитой личности.</w:t>
      </w:r>
    </w:p>
    <w:p w:rsidR="00D312BA" w:rsidRPr="00841FA9" w:rsidRDefault="00D312BA" w:rsidP="00377267">
      <w:pPr>
        <w:pStyle w:val="normal"/>
        <w:spacing w:after="0" w:line="240" w:lineRule="auto"/>
        <w:ind w:left="1428"/>
        <w:jc w:val="both"/>
        <w:rPr>
          <w:rFonts w:ascii="Times New Roman" w:hAnsi="Times New Roman" w:cs="Times New Roman"/>
          <w:sz w:val="24"/>
          <w:szCs w:val="24"/>
        </w:rPr>
      </w:pPr>
    </w:p>
    <w:p w:rsidR="00D312BA" w:rsidRPr="00841FA9" w:rsidRDefault="00F95FAD" w:rsidP="0096063F">
      <w:pPr>
        <w:pStyle w:val="normal"/>
        <w:spacing w:after="0" w:line="240" w:lineRule="auto"/>
        <w:ind w:left="708"/>
        <w:jc w:val="both"/>
        <w:rPr>
          <w:rFonts w:ascii="Times New Roman" w:hAnsi="Times New Roman" w:cs="Times New Roman"/>
          <w:sz w:val="24"/>
          <w:szCs w:val="24"/>
        </w:rPr>
      </w:pPr>
      <w:r w:rsidRPr="00841FA9">
        <w:rPr>
          <w:rFonts w:ascii="Times New Roman" w:eastAsia="Times New Roman" w:hAnsi="Times New Roman" w:cs="Times New Roman"/>
          <w:sz w:val="24"/>
          <w:szCs w:val="24"/>
        </w:rPr>
        <w:t>Образовательные задачи:</w:t>
      </w:r>
    </w:p>
    <w:p w:rsidR="00D312BA" w:rsidRPr="00841FA9" w:rsidRDefault="00F95FAD" w:rsidP="0096063F">
      <w:pPr>
        <w:pStyle w:val="normal"/>
        <w:numPr>
          <w:ilvl w:val="0"/>
          <w:numId w:val="1"/>
        </w:numPr>
        <w:spacing w:after="0" w:line="240" w:lineRule="auto"/>
        <w:ind w:hanging="360"/>
        <w:jc w:val="both"/>
        <w:rPr>
          <w:rFonts w:ascii="Times New Roman" w:hAnsi="Times New Roman" w:cs="Times New Roman"/>
          <w:sz w:val="24"/>
          <w:szCs w:val="24"/>
        </w:rPr>
      </w:pPr>
      <w:r w:rsidRPr="00841FA9">
        <w:rPr>
          <w:rFonts w:ascii="Times New Roman" w:eastAsia="Times New Roman" w:hAnsi="Times New Roman" w:cs="Times New Roman"/>
          <w:sz w:val="24"/>
          <w:szCs w:val="24"/>
        </w:rPr>
        <w:t>формирование умений творческого углублённого чтения, читательской самостоятельности, умений видеть текст и подтекст, особенности создания художественного образа, освоение предлагаемых произведений как искусства слова;</w:t>
      </w:r>
    </w:p>
    <w:p w:rsidR="00D312BA" w:rsidRPr="00841FA9" w:rsidRDefault="00F95FAD" w:rsidP="0096063F">
      <w:pPr>
        <w:pStyle w:val="normal"/>
        <w:numPr>
          <w:ilvl w:val="0"/>
          <w:numId w:val="1"/>
        </w:numPr>
        <w:spacing w:after="0" w:line="240" w:lineRule="auto"/>
        <w:ind w:hanging="360"/>
        <w:jc w:val="both"/>
        <w:rPr>
          <w:rFonts w:ascii="Times New Roman" w:hAnsi="Times New Roman" w:cs="Times New Roman"/>
          <w:sz w:val="24"/>
          <w:szCs w:val="24"/>
        </w:rPr>
      </w:pPr>
      <w:r w:rsidRPr="00841FA9">
        <w:rPr>
          <w:rFonts w:ascii="Times New Roman" w:eastAsia="Times New Roman" w:hAnsi="Times New Roman" w:cs="Times New Roman"/>
          <w:sz w:val="24"/>
          <w:szCs w:val="24"/>
        </w:rPr>
        <w:t>формирование речевых умений – умений составить план и пересказать прочитанное, составить конспект статьи, умений прокомментировать прочитанное, объяснить слово, строку и рассказать об их роли в тексте, умений видеть писателя в контексте общей культуры, истории и мирового искусства.</w:t>
      </w:r>
    </w:p>
    <w:p w:rsidR="00D312BA" w:rsidRPr="00841FA9" w:rsidRDefault="00D312BA" w:rsidP="0096063F">
      <w:pPr>
        <w:pStyle w:val="normal"/>
        <w:spacing w:after="0" w:line="240" w:lineRule="auto"/>
        <w:ind w:left="1428"/>
        <w:jc w:val="both"/>
        <w:rPr>
          <w:rFonts w:ascii="Times New Roman" w:hAnsi="Times New Roman" w:cs="Times New Roman"/>
          <w:sz w:val="24"/>
          <w:szCs w:val="24"/>
        </w:rPr>
      </w:pPr>
    </w:p>
    <w:p w:rsidR="00D312BA" w:rsidRPr="00841FA9" w:rsidRDefault="00F95FAD" w:rsidP="0096063F">
      <w:pPr>
        <w:pStyle w:val="normal"/>
        <w:spacing w:after="0"/>
        <w:jc w:val="both"/>
        <w:rPr>
          <w:rFonts w:ascii="Times New Roman" w:eastAsia="Times New Roman" w:hAnsi="Times New Roman" w:cs="Times New Roman"/>
          <w:sz w:val="24"/>
          <w:szCs w:val="24"/>
        </w:rPr>
      </w:pPr>
      <w:r w:rsidRPr="00841FA9">
        <w:rPr>
          <w:rFonts w:ascii="Times New Roman" w:eastAsia="Times New Roman" w:hAnsi="Times New Roman" w:cs="Times New Roman"/>
          <w:b/>
          <w:sz w:val="24"/>
          <w:szCs w:val="24"/>
          <w:u w:val="single"/>
        </w:rPr>
        <w:t>Расширения целей и задач</w:t>
      </w:r>
      <w:r w:rsidRPr="00841FA9">
        <w:rPr>
          <w:rFonts w:ascii="Times New Roman" w:eastAsia="Times New Roman" w:hAnsi="Times New Roman" w:cs="Times New Roman"/>
          <w:b/>
          <w:sz w:val="24"/>
          <w:szCs w:val="24"/>
        </w:rPr>
        <w:t xml:space="preserve"> </w:t>
      </w:r>
      <w:r w:rsidRPr="00841FA9">
        <w:rPr>
          <w:rFonts w:ascii="Times New Roman" w:eastAsia="Times New Roman" w:hAnsi="Times New Roman" w:cs="Times New Roman"/>
          <w:sz w:val="24"/>
          <w:szCs w:val="24"/>
        </w:rPr>
        <w:t>при изучении предмета в рабочей программе по сравнению с авторской  программой за счёт введения регионального компонента не произошло, так как часы регионального компонента на обучение литературе в 7 классе базисным учебным планом ГБОУ СОШ №247 Красносельского района Санкт-Петербурга не предусмотрены.</w:t>
      </w:r>
    </w:p>
    <w:p w:rsidR="0096063F" w:rsidRPr="00841FA9" w:rsidRDefault="0096063F" w:rsidP="0096063F">
      <w:pPr>
        <w:pStyle w:val="normal"/>
        <w:spacing w:after="0"/>
        <w:jc w:val="both"/>
        <w:rPr>
          <w:rFonts w:ascii="Times New Roman" w:hAnsi="Times New Roman" w:cs="Times New Roman"/>
          <w:sz w:val="24"/>
          <w:szCs w:val="24"/>
        </w:rPr>
      </w:pPr>
    </w:p>
    <w:p w:rsidR="008028DA" w:rsidRPr="008028DA" w:rsidRDefault="008028DA" w:rsidP="008028DA">
      <w:pPr>
        <w:pStyle w:val="normal"/>
        <w:spacing w:line="240" w:lineRule="auto"/>
        <w:ind w:firstLine="700"/>
        <w:jc w:val="both"/>
        <w:rPr>
          <w:rFonts w:ascii="Times New Roman" w:eastAsia="Times New Roman" w:hAnsi="Times New Roman" w:cs="Times New Roman"/>
          <w:b/>
          <w:sz w:val="24"/>
          <w:szCs w:val="24"/>
        </w:rPr>
      </w:pPr>
      <w:r w:rsidRPr="008028DA">
        <w:rPr>
          <w:rFonts w:ascii="Times New Roman" w:eastAsia="Times New Roman" w:hAnsi="Times New Roman" w:cs="Times New Roman"/>
          <w:b/>
          <w:sz w:val="24"/>
          <w:szCs w:val="24"/>
        </w:rPr>
        <w:t>Рабочая программа составлена в соответствии с</w:t>
      </w:r>
    </w:p>
    <w:p w:rsidR="008028DA" w:rsidRPr="00B378A2" w:rsidRDefault="008028DA" w:rsidP="008028DA">
      <w:pPr>
        <w:pStyle w:val="normal"/>
        <w:spacing w:after="0" w:line="240" w:lineRule="auto"/>
        <w:ind w:firstLine="700"/>
        <w:jc w:val="both"/>
        <w:rPr>
          <w:rFonts w:ascii="Times New Roman" w:eastAsia="Times New Roman" w:hAnsi="Times New Roman" w:cs="Times New Roman"/>
          <w:sz w:val="24"/>
          <w:szCs w:val="24"/>
        </w:rPr>
      </w:pPr>
      <w:r w:rsidRPr="00B378A2">
        <w:rPr>
          <w:rFonts w:ascii="Times New Roman" w:eastAsia="Times New Roman" w:hAnsi="Times New Roman" w:cs="Times New Roman"/>
          <w:sz w:val="24"/>
          <w:szCs w:val="24"/>
        </w:rPr>
        <w:lastRenderedPageBreak/>
        <w:t xml:space="preserve">-  </w:t>
      </w:r>
      <w:r w:rsidRPr="00B378A2">
        <w:rPr>
          <w:rFonts w:ascii="Times New Roman" w:hAnsi="Times New Roman" w:cs="Times New Roman"/>
          <w:color w:val="444444"/>
          <w:sz w:val="24"/>
          <w:szCs w:val="24"/>
        </w:rPr>
        <w:t>Федеральным Законом от 29.12.2012 № 273-ФЗ «Об образовании в Российской Федерации»;</w:t>
      </w:r>
    </w:p>
    <w:p w:rsidR="008028DA" w:rsidRDefault="008028DA" w:rsidP="008028DA">
      <w:pPr>
        <w:pStyle w:val="normal"/>
        <w:spacing w:after="0" w:line="240" w:lineRule="auto"/>
        <w:ind w:firstLine="700"/>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  Программой по литературе для 5-9 классов: </w:t>
      </w:r>
      <w:r w:rsidRPr="00CD2740">
        <w:rPr>
          <w:rFonts w:ascii="Times New Roman" w:eastAsia="Times New Roman" w:hAnsi="Times New Roman" w:cs="Times New Roman"/>
          <w:color w:val="auto"/>
          <w:sz w:val="24"/>
          <w:szCs w:val="24"/>
        </w:rPr>
        <w:t>Литерату</w:t>
      </w:r>
      <w:r>
        <w:rPr>
          <w:rFonts w:ascii="Times New Roman" w:eastAsia="Times New Roman" w:hAnsi="Times New Roman" w:cs="Times New Roman"/>
          <w:color w:val="auto"/>
          <w:sz w:val="24"/>
          <w:szCs w:val="24"/>
        </w:rPr>
        <w:t>ра:</w:t>
      </w:r>
      <w:r w:rsidRPr="00CD2740">
        <w:rPr>
          <w:rFonts w:ascii="Times New Roman" w:eastAsia="Times New Roman" w:hAnsi="Times New Roman" w:cs="Times New Roman"/>
          <w:color w:val="auto"/>
          <w:sz w:val="24"/>
          <w:szCs w:val="24"/>
        </w:rPr>
        <w:t xml:space="preserve"> Основное общее образование / [Т.В.Рыжкова, И.Н.Сухих, И. И. Гуйс и др.]; под ред. И.Н.Сухих.— М.: Изда</w:t>
      </w:r>
      <w:r>
        <w:rPr>
          <w:rFonts w:ascii="Times New Roman" w:eastAsia="Times New Roman" w:hAnsi="Times New Roman" w:cs="Times New Roman"/>
          <w:color w:val="auto"/>
          <w:sz w:val="24"/>
          <w:szCs w:val="24"/>
        </w:rPr>
        <w:t>тельский центр «Академия», 2013,</w:t>
      </w:r>
    </w:p>
    <w:p w:rsidR="008028DA" w:rsidRDefault="008028DA" w:rsidP="008028DA">
      <w:pPr>
        <w:pStyle w:val="normal"/>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w:t>
      </w:r>
      <w:r w:rsidRPr="00CD2740">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Приказом Министерства образования и науки РФ от 31.03.2014 №253 «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028DA" w:rsidRDefault="008028DA" w:rsidP="008028DA">
      <w:pPr>
        <w:pStyle w:val="normal"/>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Учебным</w:t>
      </w:r>
      <w:r w:rsidRPr="00606E0A">
        <w:rPr>
          <w:rFonts w:ascii="Times New Roman" w:eastAsia="Times New Roman" w:hAnsi="Times New Roman" w:cs="Times New Roman"/>
          <w:sz w:val="24"/>
          <w:szCs w:val="24"/>
        </w:rPr>
        <w:t xml:space="preserve"> план</w:t>
      </w:r>
      <w:r>
        <w:rPr>
          <w:rFonts w:ascii="Times New Roman" w:eastAsia="Times New Roman" w:hAnsi="Times New Roman" w:cs="Times New Roman"/>
          <w:sz w:val="24"/>
          <w:szCs w:val="24"/>
        </w:rPr>
        <w:t>ом</w:t>
      </w:r>
      <w:r w:rsidRPr="00606E0A">
        <w:rPr>
          <w:rFonts w:ascii="Times New Roman" w:eastAsia="Times New Roman" w:hAnsi="Times New Roman" w:cs="Times New Roman"/>
          <w:sz w:val="24"/>
          <w:szCs w:val="24"/>
        </w:rPr>
        <w:t xml:space="preserve"> государственного бюджетного общеобразовательного учреждения средней общеобразовательной школы № 247 (ГБОУ СО</w:t>
      </w:r>
      <w:r>
        <w:rPr>
          <w:rFonts w:ascii="Times New Roman" w:eastAsia="Times New Roman" w:hAnsi="Times New Roman" w:cs="Times New Roman"/>
          <w:sz w:val="24"/>
          <w:szCs w:val="24"/>
        </w:rPr>
        <w:t>Ш №247 Санкт-Петербурга) на 2016-2017</w:t>
      </w:r>
      <w:r w:rsidRPr="00606E0A">
        <w:rPr>
          <w:rFonts w:ascii="Times New Roman" w:eastAsia="Times New Roman" w:hAnsi="Times New Roman" w:cs="Times New Roman"/>
          <w:sz w:val="24"/>
          <w:szCs w:val="24"/>
        </w:rPr>
        <w:t xml:space="preserve"> учебный год для 1-11-х классов </w:t>
      </w:r>
    </w:p>
    <w:p w:rsidR="008028DA" w:rsidRDefault="008028DA" w:rsidP="008028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6E0A">
        <w:rPr>
          <w:rFonts w:ascii="Times New Roman" w:eastAsia="Times New Roman" w:hAnsi="Times New Roman" w:cs="Times New Roman"/>
          <w:sz w:val="14"/>
          <w:szCs w:val="14"/>
        </w:rPr>
        <w:t xml:space="preserve"> </w:t>
      </w:r>
      <w:r w:rsidRPr="00C919B3">
        <w:rPr>
          <w:rFonts w:ascii="Times New Roman" w:eastAsia="Times New Roman" w:hAnsi="Times New Roman" w:cs="Times New Roman"/>
          <w:sz w:val="24"/>
          <w:szCs w:val="24"/>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29.12.2010г. №189 «Об утверждении СанПиН 2.4.2.2821-10 «Санитарно-эпидемиологических  требования к условиям и организации обучения в общеобразовательных учреждениях»  (зарегистрированы в Минюсте РФ 03.03.2011г. № 19993);</w:t>
      </w:r>
    </w:p>
    <w:p w:rsidR="008028DA" w:rsidRDefault="008028DA" w:rsidP="008028DA">
      <w:pPr>
        <w:spacing w:after="0" w:line="240" w:lineRule="auto"/>
        <w:jc w:val="both"/>
        <w:rPr>
          <w:rFonts w:ascii="Times New Roman" w:eastAsia="Times New Roman" w:hAnsi="Times New Roman" w:cs="Times New Roman"/>
          <w:sz w:val="24"/>
          <w:szCs w:val="24"/>
        </w:rPr>
      </w:pPr>
      <w:r w:rsidRPr="00C919B3">
        <w:rPr>
          <w:rFonts w:ascii="Times New Roman" w:eastAsia="Times New Roman" w:hAnsi="Times New Roman" w:cs="Times New Roman"/>
          <w:sz w:val="24"/>
          <w:szCs w:val="24"/>
        </w:rPr>
        <w:t xml:space="preserve">- </w:t>
      </w:r>
      <w:r w:rsidRPr="00C919B3">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Законом Санкт–</w:t>
      </w:r>
      <w:r w:rsidRPr="00C919B3">
        <w:rPr>
          <w:rFonts w:ascii="Times New Roman" w:eastAsia="Times New Roman" w:hAnsi="Times New Roman" w:cs="Times New Roman"/>
          <w:sz w:val="24"/>
          <w:szCs w:val="24"/>
        </w:rPr>
        <w:t>Петербурга «Об образовании в Санкт-Петербурге», принятым Законодательным Собранием Санкт-Петербурга  26.06.2013;</w:t>
      </w:r>
    </w:p>
    <w:p w:rsidR="00F95FAD" w:rsidRPr="00841FA9" w:rsidRDefault="00F95FAD" w:rsidP="008028DA">
      <w:pPr>
        <w:pStyle w:val="normal"/>
        <w:spacing w:after="0"/>
        <w:jc w:val="both"/>
        <w:rPr>
          <w:rFonts w:ascii="Times New Roman" w:eastAsia="Times New Roman" w:hAnsi="Times New Roman" w:cs="Times New Roman"/>
          <w:b/>
          <w:sz w:val="24"/>
          <w:szCs w:val="24"/>
        </w:rPr>
      </w:pPr>
    </w:p>
    <w:p w:rsidR="00D312BA" w:rsidRPr="00841FA9" w:rsidRDefault="00F95FAD" w:rsidP="00377267">
      <w:pPr>
        <w:pStyle w:val="normal"/>
        <w:jc w:val="both"/>
        <w:rPr>
          <w:rFonts w:ascii="Times New Roman" w:hAnsi="Times New Roman" w:cs="Times New Roman"/>
          <w:sz w:val="24"/>
          <w:szCs w:val="24"/>
        </w:rPr>
      </w:pPr>
      <w:r w:rsidRPr="00841FA9">
        <w:rPr>
          <w:rFonts w:ascii="Times New Roman" w:eastAsia="Times New Roman" w:hAnsi="Times New Roman" w:cs="Times New Roman"/>
          <w:b/>
          <w:sz w:val="24"/>
          <w:szCs w:val="24"/>
        </w:rPr>
        <w:t>Сведения о программе</w:t>
      </w:r>
    </w:p>
    <w:p w:rsidR="00D312BA" w:rsidRPr="00841FA9" w:rsidRDefault="00F95FAD" w:rsidP="002901E9">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       Примерная 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необходимо продолжать 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D312BA" w:rsidRPr="00841FA9" w:rsidRDefault="00F95FAD" w:rsidP="002901E9">
      <w:pPr>
        <w:pStyle w:val="normal"/>
        <w:spacing w:after="0" w:line="240" w:lineRule="auto"/>
        <w:ind w:firstLine="540"/>
        <w:jc w:val="both"/>
        <w:rPr>
          <w:rFonts w:ascii="Times New Roman" w:hAnsi="Times New Roman" w:cs="Times New Roman"/>
          <w:sz w:val="24"/>
          <w:szCs w:val="24"/>
        </w:rPr>
      </w:pPr>
      <w:r w:rsidRPr="00841FA9">
        <w:rPr>
          <w:rFonts w:ascii="Times New Roman" w:eastAsia="Times New Roman" w:hAnsi="Times New Roman" w:cs="Times New Roman"/>
          <w:sz w:val="24"/>
          <w:szCs w:val="24"/>
        </w:rPr>
        <w:t>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D312BA" w:rsidRPr="00841FA9" w:rsidRDefault="00F95FAD" w:rsidP="002901E9">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         Учебный предмет «Литература» - одна из важнейших частей образовательной области «Филология».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D312BA" w:rsidRPr="00841FA9" w:rsidRDefault="00F95FAD" w:rsidP="002901E9">
      <w:pPr>
        <w:pStyle w:val="normal"/>
        <w:spacing w:after="0" w:line="240" w:lineRule="auto"/>
        <w:ind w:firstLine="540"/>
        <w:jc w:val="both"/>
        <w:rPr>
          <w:rFonts w:ascii="Times New Roman" w:hAnsi="Times New Roman" w:cs="Times New Roman"/>
          <w:sz w:val="24"/>
          <w:szCs w:val="24"/>
        </w:rPr>
      </w:pPr>
      <w:r w:rsidRPr="00841FA9">
        <w:rPr>
          <w:rFonts w:ascii="Times New Roman" w:eastAsia="Times New Roman" w:hAnsi="Times New Roman" w:cs="Times New Roman"/>
          <w:sz w:val="24"/>
          <w:szCs w:val="24"/>
        </w:rPr>
        <w:t>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w:t>
      </w:r>
    </w:p>
    <w:p w:rsidR="00D312BA" w:rsidRPr="00841FA9" w:rsidRDefault="00F95FAD" w:rsidP="002901E9">
      <w:pPr>
        <w:pStyle w:val="normal"/>
        <w:spacing w:after="0" w:line="240" w:lineRule="auto"/>
        <w:ind w:firstLine="540"/>
        <w:jc w:val="both"/>
        <w:rPr>
          <w:rFonts w:ascii="Times New Roman" w:hAnsi="Times New Roman" w:cs="Times New Roman"/>
          <w:sz w:val="24"/>
          <w:szCs w:val="24"/>
        </w:rPr>
      </w:pPr>
      <w:r w:rsidRPr="00841FA9">
        <w:rPr>
          <w:rFonts w:ascii="Times New Roman" w:eastAsia="Times New Roman" w:hAnsi="Times New Roman" w:cs="Times New Roman"/>
          <w:sz w:val="24"/>
          <w:szCs w:val="24"/>
        </w:rPr>
        <w:t>Одна из составляющих литературного образования – литературное творчество учащихся. Творческие работы разных жанров способствуют развитию аналитического и образного мышления школьников, в значительной мере формируя его общую культуру и социально-нравственные ориентиры.</w:t>
      </w:r>
    </w:p>
    <w:p w:rsidR="00D312BA" w:rsidRPr="00841FA9" w:rsidRDefault="00F95FAD" w:rsidP="002901E9">
      <w:pPr>
        <w:pStyle w:val="normal"/>
        <w:spacing w:after="0" w:line="240" w:lineRule="auto"/>
        <w:ind w:left="57" w:firstLine="483"/>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Ведущая  тема года «Герои и героическое» подразумевает знакомство семиклассников с образами персонажей, созданными в разные эпохи и в разных странах с помощью художественных средств, выбор которых продиктован особенностями литературных направлений и индивидуальной манеры писателей.   «Герои и героическое» — это и обнаружение сегодняшним школьником многообразия человеческих характеров и позиций, точек зрения, обусловленных средой и мировоззрением или мирочувствованием личности.  Это получение исторических сведений и воспитание патриотического чувства. И, наконец, «Герои и героическое» предполагает столкновение этических и эстетических оценок в сознании ребенка. Все это вместе учит его формировать собственное суждение о персонажах словесного искусства, суждение не однозначное (нравится — не нравится; хорошо — плохо), а сложное и обязательно обоснованное. </w:t>
      </w:r>
    </w:p>
    <w:p w:rsidR="00D312BA" w:rsidRPr="00841FA9" w:rsidRDefault="00F95FAD" w:rsidP="002901E9">
      <w:pPr>
        <w:pStyle w:val="normal"/>
        <w:spacing w:after="0" w:line="240" w:lineRule="auto"/>
        <w:ind w:left="57" w:firstLine="483"/>
        <w:jc w:val="both"/>
        <w:rPr>
          <w:rFonts w:ascii="Times New Roman" w:hAnsi="Times New Roman" w:cs="Times New Roman"/>
          <w:sz w:val="24"/>
          <w:szCs w:val="24"/>
        </w:rPr>
      </w:pPr>
      <w:r w:rsidRPr="00841FA9">
        <w:rPr>
          <w:rFonts w:ascii="Times New Roman" w:eastAsia="Times New Roman" w:hAnsi="Times New Roman" w:cs="Times New Roman"/>
          <w:sz w:val="24"/>
          <w:szCs w:val="24"/>
        </w:rPr>
        <w:t>Автор произведения тоже становится объектом открытия и субъектом диалога с читателем. Одна из главных задач курса — учить читателя видеть проявление автора-творца во всех элементах художественного произведения.</w:t>
      </w:r>
    </w:p>
    <w:p w:rsidR="00D312BA" w:rsidRPr="00841FA9" w:rsidRDefault="00F95FAD" w:rsidP="002901E9">
      <w:pPr>
        <w:pStyle w:val="normal"/>
        <w:spacing w:after="0" w:line="240" w:lineRule="auto"/>
        <w:ind w:firstLine="540"/>
        <w:jc w:val="both"/>
        <w:rPr>
          <w:rFonts w:ascii="Times New Roman" w:hAnsi="Times New Roman" w:cs="Times New Roman"/>
          <w:sz w:val="24"/>
          <w:szCs w:val="24"/>
        </w:rPr>
      </w:pPr>
      <w:r w:rsidRPr="00841FA9">
        <w:rPr>
          <w:rFonts w:ascii="Times New Roman" w:eastAsia="Times New Roman" w:hAnsi="Times New Roman" w:cs="Times New Roman"/>
          <w:sz w:val="24"/>
          <w:szCs w:val="24"/>
        </w:rPr>
        <w:t>В основе методики, которая предлагается учителю, лежат акмеологический, деятельностный и компетентностный подходы, дифференциация и персонализация образовательного процесса, метод проектов (коллективных творческих дел), а также современные информационные технологии в литературном образовании. Выбор методологии обусловлен главной целью литературного образования — литературным развитием школьников, которое рассматривается авторами учебно-методического комплекта как триединый процесс: культурное развитие ребенка, совершенствование его читательской деятельности и развитие его творческих способностей, прежде всего литературно-творческих.</w:t>
      </w:r>
    </w:p>
    <w:p w:rsidR="00D312BA" w:rsidRPr="00841FA9" w:rsidRDefault="00F95FAD" w:rsidP="00377267">
      <w:pPr>
        <w:pStyle w:val="normal"/>
        <w:ind w:firstLine="708"/>
        <w:jc w:val="both"/>
        <w:rPr>
          <w:rFonts w:ascii="Times New Roman" w:hAnsi="Times New Roman" w:cs="Times New Roman"/>
          <w:sz w:val="24"/>
          <w:szCs w:val="24"/>
        </w:rPr>
      </w:pPr>
      <w:r w:rsidRPr="00841FA9">
        <w:rPr>
          <w:rFonts w:ascii="Times New Roman" w:eastAsia="Times New Roman" w:hAnsi="Times New Roman" w:cs="Times New Roman"/>
          <w:b/>
          <w:sz w:val="24"/>
          <w:szCs w:val="24"/>
        </w:rPr>
        <w:t>Место предмета «Литература»</w:t>
      </w:r>
    </w:p>
    <w:p w:rsidR="001624C0" w:rsidRPr="00841FA9" w:rsidRDefault="00F95FAD" w:rsidP="001624C0">
      <w:pPr>
        <w:pStyle w:val="normal"/>
        <w:spacing w:after="0" w:line="240" w:lineRule="auto"/>
        <w:jc w:val="both"/>
        <w:rPr>
          <w:rFonts w:ascii="Times New Roman" w:hAnsi="Times New Roman" w:cs="Times New Roman"/>
          <w:sz w:val="24"/>
          <w:szCs w:val="24"/>
        </w:rPr>
      </w:pPr>
      <w:bookmarkStart w:id="0" w:name="h.gjdgxs" w:colFirst="0" w:colLast="0"/>
      <w:bookmarkEnd w:id="0"/>
      <w:r w:rsidRPr="00841FA9">
        <w:rPr>
          <w:rFonts w:ascii="Times New Roman" w:eastAsia="Times New Roman" w:hAnsi="Times New Roman" w:cs="Times New Roman"/>
          <w:sz w:val="24"/>
          <w:szCs w:val="24"/>
        </w:rPr>
        <w:t>На обучение литературе  в 7-</w:t>
      </w:r>
      <w:r w:rsidR="00B06155">
        <w:rPr>
          <w:rFonts w:ascii="Times New Roman" w:eastAsia="Times New Roman" w:hAnsi="Times New Roman" w:cs="Times New Roman"/>
          <w:sz w:val="24"/>
          <w:szCs w:val="24"/>
        </w:rPr>
        <w:t>а</w:t>
      </w:r>
      <w:r w:rsidRPr="00841FA9">
        <w:rPr>
          <w:rFonts w:ascii="Times New Roman" w:eastAsia="Times New Roman" w:hAnsi="Times New Roman" w:cs="Times New Roman"/>
          <w:sz w:val="24"/>
          <w:szCs w:val="24"/>
        </w:rPr>
        <w:t xml:space="preserve"> классе базисным учебным планом ГБОУ СОШ  №247 Красносельского района Санкт-Петербурга в соответствии с Федеральным базисным учебным планом  на 2016-2017 учебный год отводится 68 часов (2 часа в неделю). Программа И. Н. Сухих рассчитана на 70 часов. В рабочей программе произошло сокращение учебных часов:</w:t>
      </w:r>
      <w:r w:rsidR="00B06155">
        <w:rPr>
          <w:rFonts w:ascii="Times New Roman" w:eastAsia="Times New Roman" w:hAnsi="Times New Roman" w:cs="Times New Roman"/>
          <w:sz w:val="24"/>
          <w:szCs w:val="24"/>
        </w:rPr>
        <w:t xml:space="preserve"> </w:t>
      </w:r>
      <w:r w:rsidR="00B06155" w:rsidRPr="00B06155">
        <w:rPr>
          <w:rFonts w:ascii="Times New Roman" w:eastAsia="Times New Roman" w:hAnsi="Times New Roman" w:cs="Times New Roman"/>
          <w:color w:val="auto"/>
          <w:sz w:val="24"/>
          <w:szCs w:val="24"/>
        </w:rPr>
        <w:t>на иучение повести А.Н.Толстого «Детство Никиты» отводится 1 час вместо 2</w:t>
      </w:r>
      <w:r w:rsidR="00B06155" w:rsidRPr="00B06155">
        <w:rPr>
          <w:rFonts w:ascii="Times New Roman" w:eastAsia="Times New Roman" w:hAnsi="Times New Roman" w:cs="Times New Roman"/>
          <w:b/>
          <w:color w:val="auto"/>
          <w:sz w:val="24"/>
          <w:szCs w:val="24"/>
        </w:rPr>
        <w:t xml:space="preserve">, </w:t>
      </w:r>
      <w:r w:rsidR="001624C0" w:rsidRPr="00B06155">
        <w:rPr>
          <w:rFonts w:ascii="Times New Roman" w:eastAsia="Times New Roman" w:hAnsi="Times New Roman" w:cs="Times New Roman"/>
          <w:b/>
          <w:color w:val="auto"/>
          <w:sz w:val="24"/>
          <w:szCs w:val="24"/>
        </w:rPr>
        <w:t xml:space="preserve"> </w:t>
      </w:r>
      <w:r w:rsidR="00B06155" w:rsidRPr="00B06155">
        <w:rPr>
          <w:rFonts w:ascii="Times New Roman" w:eastAsia="Times New Roman" w:hAnsi="Times New Roman" w:cs="Times New Roman"/>
          <w:color w:val="auto"/>
          <w:sz w:val="24"/>
          <w:szCs w:val="24"/>
        </w:rPr>
        <w:t>на  изучение</w:t>
      </w:r>
      <w:r w:rsidR="001624C0" w:rsidRPr="00B06155">
        <w:rPr>
          <w:rFonts w:ascii="Times New Roman" w:eastAsia="Times New Roman" w:hAnsi="Times New Roman" w:cs="Times New Roman"/>
          <w:color w:val="auto"/>
          <w:sz w:val="24"/>
          <w:szCs w:val="24"/>
        </w:rPr>
        <w:t xml:space="preserve"> рассказа В. М. Гаршина </w:t>
      </w:r>
      <w:r w:rsidR="00B06155" w:rsidRPr="00B06155">
        <w:rPr>
          <w:rFonts w:ascii="Times New Roman" w:eastAsia="Times New Roman" w:hAnsi="Times New Roman" w:cs="Times New Roman"/>
          <w:color w:val="auto"/>
          <w:sz w:val="24"/>
          <w:szCs w:val="24"/>
        </w:rPr>
        <w:t>«Красный цветок» 1 час, вместо 2.</w:t>
      </w:r>
    </w:p>
    <w:p w:rsidR="00D312BA" w:rsidRPr="00841FA9" w:rsidRDefault="00377267" w:rsidP="00377267">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b/>
          <w:color w:val="FF0000"/>
          <w:sz w:val="24"/>
          <w:szCs w:val="24"/>
        </w:rPr>
        <w:t xml:space="preserve"> </w:t>
      </w:r>
    </w:p>
    <w:p w:rsidR="00D312BA" w:rsidRPr="00841FA9" w:rsidRDefault="00F95FAD" w:rsidP="00377267">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 </w:t>
      </w:r>
    </w:p>
    <w:p w:rsidR="00D312BA" w:rsidRPr="00841FA9" w:rsidRDefault="00F95FAD" w:rsidP="00377267">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b/>
          <w:sz w:val="24"/>
          <w:szCs w:val="24"/>
        </w:rPr>
        <w:t>Форма организации образовательного процесса</w:t>
      </w:r>
    </w:p>
    <w:p w:rsidR="00D312BA" w:rsidRPr="00841FA9" w:rsidRDefault="00F95FAD" w:rsidP="00377267">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классно-урочная система</w:t>
      </w:r>
    </w:p>
    <w:p w:rsidR="00D312BA" w:rsidRPr="00841FA9" w:rsidRDefault="00D312BA" w:rsidP="00377267">
      <w:pPr>
        <w:pStyle w:val="normal"/>
        <w:spacing w:after="0" w:line="240" w:lineRule="auto"/>
        <w:jc w:val="both"/>
        <w:rPr>
          <w:rFonts w:ascii="Times New Roman" w:hAnsi="Times New Roman" w:cs="Times New Roman"/>
          <w:sz w:val="24"/>
          <w:szCs w:val="24"/>
        </w:rPr>
      </w:pPr>
    </w:p>
    <w:p w:rsidR="00D312BA" w:rsidRPr="00841FA9" w:rsidRDefault="00D312BA" w:rsidP="00377267">
      <w:pPr>
        <w:pStyle w:val="normal"/>
        <w:spacing w:after="0" w:line="240" w:lineRule="auto"/>
        <w:jc w:val="both"/>
        <w:rPr>
          <w:rFonts w:ascii="Times New Roman" w:hAnsi="Times New Roman" w:cs="Times New Roman"/>
          <w:sz w:val="24"/>
          <w:szCs w:val="24"/>
        </w:rPr>
      </w:pPr>
    </w:p>
    <w:p w:rsidR="00D312BA" w:rsidRPr="00841FA9" w:rsidRDefault="00F95FAD" w:rsidP="00377267">
      <w:pPr>
        <w:pStyle w:val="normal"/>
        <w:keepNext/>
        <w:spacing w:after="0" w:line="244" w:lineRule="auto"/>
        <w:jc w:val="both"/>
        <w:rPr>
          <w:rFonts w:ascii="Times New Roman" w:hAnsi="Times New Roman" w:cs="Times New Roman"/>
          <w:sz w:val="24"/>
          <w:szCs w:val="24"/>
        </w:rPr>
      </w:pPr>
      <w:r w:rsidRPr="00841FA9">
        <w:rPr>
          <w:rFonts w:ascii="Times New Roman" w:eastAsia="Times New Roman" w:hAnsi="Times New Roman" w:cs="Times New Roman"/>
          <w:b/>
          <w:sz w:val="24"/>
          <w:szCs w:val="24"/>
        </w:rPr>
        <w:t xml:space="preserve">ИНФОРМАЦИЯ ОБ ИСПОЛЬЗУЕМЫХ ТЕХНОЛОГИЯХ ОБУЧЕНИЯ </w:t>
      </w:r>
    </w:p>
    <w:p w:rsidR="00F95FAD" w:rsidRPr="00841FA9" w:rsidRDefault="00F95FAD" w:rsidP="00377267">
      <w:pPr>
        <w:pStyle w:val="normal"/>
        <w:keepNext/>
        <w:spacing w:after="0" w:line="244" w:lineRule="auto"/>
        <w:jc w:val="both"/>
        <w:rPr>
          <w:rFonts w:ascii="Times New Roman" w:hAnsi="Times New Roman" w:cs="Times New Roman"/>
          <w:sz w:val="24"/>
          <w:szCs w:val="24"/>
        </w:rPr>
      </w:pPr>
    </w:p>
    <w:tbl>
      <w:tblPr>
        <w:tblStyle w:val="a5"/>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12"/>
        <w:gridCol w:w="5518"/>
      </w:tblGrid>
      <w:tr w:rsidR="00D312BA" w:rsidRPr="00841FA9">
        <w:tc>
          <w:tcPr>
            <w:tcW w:w="4512" w:type="dxa"/>
          </w:tcPr>
          <w:p w:rsidR="00D312BA" w:rsidRPr="00841FA9" w:rsidRDefault="00F95FAD" w:rsidP="00377267">
            <w:pPr>
              <w:pStyle w:val="normal"/>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ТЕХНОЛОГИИ</w:t>
            </w:r>
          </w:p>
        </w:tc>
        <w:tc>
          <w:tcPr>
            <w:tcW w:w="5518" w:type="dxa"/>
          </w:tcPr>
          <w:p w:rsidR="00D312BA" w:rsidRPr="00841FA9" w:rsidRDefault="00F95FAD" w:rsidP="00377267">
            <w:pPr>
              <w:pStyle w:val="normal"/>
              <w:jc w:val="both"/>
              <w:rPr>
                <w:rFonts w:ascii="Times New Roman" w:hAnsi="Times New Roman" w:cs="Times New Roman"/>
                <w:sz w:val="24"/>
                <w:szCs w:val="24"/>
              </w:rPr>
            </w:pPr>
            <w:r w:rsidRPr="00841FA9">
              <w:rPr>
                <w:rFonts w:ascii="Times New Roman" w:eastAsia="Times New Roman" w:hAnsi="Times New Roman" w:cs="Times New Roman"/>
                <w:sz w:val="24"/>
                <w:szCs w:val="24"/>
              </w:rPr>
              <w:t>ПОЯСНЕНИЯ</w:t>
            </w:r>
          </w:p>
        </w:tc>
      </w:tr>
      <w:tr w:rsidR="00D312BA" w:rsidRPr="00841FA9">
        <w:tc>
          <w:tcPr>
            <w:tcW w:w="4512" w:type="dxa"/>
          </w:tcPr>
          <w:p w:rsidR="00D312BA" w:rsidRPr="00841FA9" w:rsidRDefault="00F95FAD" w:rsidP="00377267">
            <w:pPr>
              <w:pStyle w:val="normal"/>
              <w:jc w:val="both"/>
              <w:rPr>
                <w:rFonts w:ascii="Times New Roman" w:hAnsi="Times New Roman" w:cs="Times New Roman"/>
                <w:sz w:val="24"/>
                <w:szCs w:val="24"/>
              </w:rPr>
            </w:pPr>
            <w:r w:rsidRPr="00841FA9">
              <w:rPr>
                <w:rFonts w:ascii="Times New Roman" w:eastAsia="Times New Roman" w:hAnsi="Times New Roman" w:cs="Times New Roman"/>
                <w:sz w:val="24"/>
                <w:szCs w:val="24"/>
              </w:rPr>
              <w:t>1. Проблемное обучение</w:t>
            </w:r>
          </w:p>
        </w:tc>
        <w:tc>
          <w:tcPr>
            <w:tcW w:w="5518" w:type="dxa"/>
          </w:tcPr>
          <w:p w:rsidR="00D312BA" w:rsidRPr="00841FA9" w:rsidRDefault="00F95FAD" w:rsidP="00377267">
            <w:pPr>
              <w:pStyle w:val="normal"/>
              <w:jc w:val="both"/>
              <w:rPr>
                <w:rFonts w:ascii="Times New Roman" w:hAnsi="Times New Roman" w:cs="Times New Roman"/>
                <w:sz w:val="24"/>
                <w:szCs w:val="24"/>
              </w:rPr>
            </w:pPr>
            <w:r w:rsidRPr="00841FA9">
              <w:rPr>
                <w:rFonts w:ascii="Times New Roman" w:eastAsia="Times New Roman" w:hAnsi="Times New Roman" w:cs="Times New Roman"/>
                <w:sz w:val="24"/>
                <w:szCs w:val="24"/>
              </w:rPr>
              <w:t>Форма активного обучения, позволяющая актуализировать знания, применить их в новой учебной ситуации. Использую при объяснении нового материала, закреплении и контроле. Реализую в форме диспута по вопросам, содержащим какое-либо противоречие, который присутствует практически на каждом уроке литературы.</w:t>
            </w:r>
          </w:p>
        </w:tc>
      </w:tr>
      <w:tr w:rsidR="00D312BA" w:rsidRPr="00841FA9">
        <w:tc>
          <w:tcPr>
            <w:tcW w:w="4512" w:type="dxa"/>
          </w:tcPr>
          <w:p w:rsidR="00D312BA" w:rsidRPr="00841FA9" w:rsidRDefault="00F95FAD" w:rsidP="00377267">
            <w:pPr>
              <w:pStyle w:val="normal"/>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2. Технология исследовательского обучения и проектные методы  обучения </w:t>
            </w:r>
          </w:p>
        </w:tc>
        <w:tc>
          <w:tcPr>
            <w:tcW w:w="5518" w:type="dxa"/>
          </w:tcPr>
          <w:p w:rsidR="00D312BA" w:rsidRPr="00841FA9" w:rsidRDefault="00F95FAD" w:rsidP="00377267">
            <w:pPr>
              <w:pStyle w:val="normal"/>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Исследовательская деятельность подразумевает в первую очередь индивидуальную деятельность учащегося, что особенно важно при формировании навыков самостоятельности. Исследовательские работы учащихся могут быть представлены в форме проекта. </w:t>
            </w:r>
          </w:p>
        </w:tc>
      </w:tr>
      <w:tr w:rsidR="00D312BA" w:rsidRPr="00841FA9">
        <w:tc>
          <w:tcPr>
            <w:tcW w:w="4512" w:type="dxa"/>
          </w:tcPr>
          <w:p w:rsidR="00D312BA" w:rsidRPr="00841FA9" w:rsidRDefault="00F95FAD" w:rsidP="00377267">
            <w:pPr>
              <w:pStyle w:val="normal"/>
              <w:jc w:val="both"/>
              <w:rPr>
                <w:rFonts w:ascii="Times New Roman" w:hAnsi="Times New Roman" w:cs="Times New Roman"/>
                <w:sz w:val="24"/>
                <w:szCs w:val="24"/>
              </w:rPr>
            </w:pPr>
            <w:r w:rsidRPr="00841FA9">
              <w:rPr>
                <w:rFonts w:ascii="Times New Roman" w:eastAsia="Times New Roman" w:hAnsi="Times New Roman" w:cs="Times New Roman"/>
                <w:sz w:val="24"/>
                <w:szCs w:val="24"/>
              </w:rPr>
              <w:t>3. Технология обучения на основе схемных и знаковых моделей (опорные схемы)</w:t>
            </w:r>
          </w:p>
        </w:tc>
        <w:tc>
          <w:tcPr>
            <w:tcW w:w="5518" w:type="dxa"/>
          </w:tcPr>
          <w:p w:rsidR="00D312BA" w:rsidRPr="00841FA9" w:rsidRDefault="00F95FAD" w:rsidP="00377267">
            <w:pPr>
              <w:pStyle w:val="normal"/>
              <w:jc w:val="both"/>
              <w:rPr>
                <w:rFonts w:ascii="Times New Roman" w:hAnsi="Times New Roman" w:cs="Times New Roman"/>
                <w:sz w:val="24"/>
                <w:szCs w:val="24"/>
              </w:rPr>
            </w:pPr>
            <w:r w:rsidRPr="00841FA9">
              <w:rPr>
                <w:rFonts w:ascii="Times New Roman" w:eastAsia="Times New Roman" w:hAnsi="Times New Roman" w:cs="Times New Roman"/>
                <w:sz w:val="24"/>
                <w:szCs w:val="24"/>
              </w:rPr>
              <w:t>Использование наглядных опорных конспектов</w:t>
            </w:r>
          </w:p>
          <w:p w:rsidR="00D312BA" w:rsidRPr="00841FA9" w:rsidRDefault="00D312BA" w:rsidP="00377267">
            <w:pPr>
              <w:pStyle w:val="normal"/>
              <w:jc w:val="both"/>
              <w:rPr>
                <w:rFonts w:ascii="Times New Roman" w:hAnsi="Times New Roman" w:cs="Times New Roman"/>
                <w:sz w:val="24"/>
                <w:szCs w:val="24"/>
              </w:rPr>
            </w:pPr>
          </w:p>
        </w:tc>
      </w:tr>
      <w:tr w:rsidR="00D312BA" w:rsidRPr="00841FA9">
        <w:tc>
          <w:tcPr>
            <w:tcW w:w="4512" w:type="dxa"/>
          </w:tcPr>
          <w:p w:rsidR="00D312BA" w:rsidRPr="00841FA9" w:rsidRDefault="00F95FAD" w:rsidP="00377267">
            <w:pPr>
              <w:pStyle w:val="normal"/>
              <w:jc w:val="both"/>
              <w:rPr>
                <w:rFonts w:ascii="Times New Roman" w:hAnsi="Times New Roman" w:cs="Times New Roman"/>
                <w:sz w:val="24"/>
                <w:szCs w:val="24"/>
              </w:rPr>
            </w:pPr>
            <w:r w:rsidRPr="00841FA9">
              <w:rPr>
                <w:rFonts w:ascii="Times New Roman" w:eastAsia="Times New Roman" w:hAnsi="Times New Roman" w:cs="Times New Roman"/>
                <w:sz w:val="24"/>
                <w:szCs w:val="24"/>
              </w:rPr>
              <w:t>4. Игровые технологии</w:t>
            </w:r>
          </w:p>
        </w:tc>
        <w:tc>
          <w:tcPr>
            <w:tcW w:w="5518" w:type="dxa"/>
          </w:tcPr>
          <w:p w:rsidR="00D312BA" w:rsidRPr="00841FA9" w:rsidRDefault="00F95FAD" w:rsidP="00377267">
            <w:pPr>
              <w:pStyle w:val="normal"/>
              <w:spacing w:before="100" w:after="100"/>
              <w:jc w:val="both"/>
              <w:rPr>
                <w:rFonts w:ascii="Times New Roman" w:hAnsi="Times New Roman" w:cs="Times New Roman"/>
                <w:sz w:val="24"/>
                <w:szCs w:val="24"/>
              </w:rPr>
            </w:pPr>
            <w:r w:rsidRPr="00841FA9">
              <w:rPr>
                <w:rFonts w:ascii="Times New Roman" w:eastAsia="Times New Roman" w:hAnsi="Times New Roman" w:cs="Times New Roman"/>
                <w:sz w:val="24"/>
                <w:szCs w:val="24"/>
              </w:rPr>
              <w:t>Деловая игра, урок-игра</w:t>
            </w:r>
          </w:p>
        </w:tc>
      </w:tr>
      <w:tr w:rsidR="00D312BA" w:rsidRPr="00841FA9">
        <w:tc>
          <w:tcPr>
            <w:tcW w:w="4512" w:type="dxa"/>
          </w:tcPr>
          <w:p w:rsidR="00D312BA" w:rsidRPr="00841FA9" w:rsidRDefault="00F95FAD" w:rsidP="00377267">
            <w:pPr>
              <w:pStyle w:val="normal"/>
              <w:jc w:val="both"/>
              <w:rPr>
                <w:rFonts w:ascii="Times New Roman" w:hAnsi="Times New Roman" w:cs="Times New Roman"/>
                <w:sz w:val="24"/>
                <w:szCs w:val="24"/>
              </w:rPr>
            </w:pPr>
            <w:r w:rsidRPr="00841FA9">
              <w:rPr>
                <w:rFonts w:ascii="Times New Roman" w:eastAsia="Times New Roman" w:hAnsi="Times New Roman" w:cs="Times New Roman"/>
                <w:sz w:val="24"/>
                <w:szCs w:val="24"/>
              </w:rPr>
              <w:t>5. Кейс-технологии</w:t>
            </w:r>
          </w:p>
        </w:tc>
        <w:tc>
          <w:tcPr>
            <w:tcW w:w="5518" w:type="dxa"/>
          </w:tcPr>
          <w:p w:rsidR="00D312BA" w:rsidRPr="00841FA9" w:rsidRDefault="00F95FAD" w:rsidP="00377267">
            <w:pPr>
              <w:pStyle w:val="normal"/>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Урок - конференция, урок - презентация </w:t>
            </w:r>
          </w:p>
        </w:tc>
      </w:tr>
      <w:tr w:rsidR="00D312BA" w:rsidRPr="00841FA9">
        <w:tc>
          <w:tcPr>
            <w:tcW w:w="4512" w:type="dxa"/>
          </w:tcPr>
          <w:p w:rsidR="00D312BA" w:rsidRPr="00841FA9" w:rsidRDefault="00F95FAD" w:rsidP="00377267">
            <w:pPr>
              <w:pStyle w:val="normal"/>
              <w:jc w:val="both"/>
              <w:rPr>
                <w:rFonts w:ascii="Times New Roman" w:hAnsi="Times New Roman" w:cs="Times New Roman"/>
                <w:sz w:val="24"/>
                <w:szCs w:val="24"/>
              </w:rPr>
            </w:pPr>
            <w:r w:rsidRPr="00841FA9">
              <w:rPr>
                <w:rFonts w:ascii="Times New Roman" w:eastAsia="Times New Roman" w:hAnsi="Times New Roman" w:cs="Times New Roman"/>
                <w:sz w:val="24"/>
                <w:szCs w:val="24"/>
              </w:rPr>
              <w:t>6. Современные технологии контроля и оценки</w:t>
            </w:r>
          </w:p>
        </w:tc>
        <w:tc>
          <w:tcPr>
            <w:tcW w:w="5518" w:type="dxa"/>
          </w:tcPr>
          <w:p w:rsidR="00D312BA" w:rsidRPr="00841FA9" w:rsidRDefault="00F95FAD" w:rsidP="00377267">
            <w:pPr>
              <w:pStyle w:val="normal"/>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Тестирование. Используются и разрабатываются тесты по всему курсу Тестирование с применением ИКТ.</w:t>
            </w:r>
          </w:p>
        </w:tc>
      </w:tr>
    </w:tbl>
    <w:p w:rsidR="00D312BA" w:rsidRPr="00841FA9" w:rsidRDefault="00D312BA" w:rsidP="00377267">
      <w:pPr>
        <w:pStyle w:val="normal"/>
        <w:spacing w:after="0" w:line="240" w:lineRule="auto"/>
        <w:jc w:val="both"/>
        <w:rPr>
          <w:rFonts w:ascii="Times New Roman" w:hAnsi="Times New Roman" w:cs="Times New Roman"/>
          <w:sz w:val="24"/>
          <w:szCs w:val="24"/>
        </w:rPr>
      </w:pPr>
    </w:p>
    <w:p w:rsidR="00D312BA" w:rsidRPr="00841FA9" w:rsidRDefault="00D312BA" w:rsidP="00377267">
      <w:pPr>
        <w:pStyle w:val="normal"/>
        <w:spacing w:after="0" w:line="240" w:lineRule="auto"/>
        <w:jc w:val="both"/>
        <w:rPr>
          <w:rFonts w:ascii="Times New Roman" w:hAnsi="Times New Roman" w:cs="Times New Roman"/>
          <w:sz w:val="24"/>
          <w:szCs w:val="24"/>
        </w:rPr>
      </w:pPr>
    </w:p>
    <w:p w:rsidR="00D312BA" w:rsidRPr="00841FA9" w:rsidRDefault="00D312BA" w:rsidP="00377267">
      <w:pPr>
        <w:pStyle w:val="normal"/>
        <w:jc w:val="both"/>
        <w:rPr>
          <w:rFonts w:ascii="Times New Roman" w:hAnsi="Times New Roman" w:cs="Times New Roman"/>
          <w:sz w:val="24"/>
          <w:szCs w:val="24"/>
        </w:rPr>
      </w:pPr>
    </w:p>
    <w:p w:rsidR="00D312BA" w:rsidRPr="00841FA9" w:rsidRDefault="00F95FAD" w:rsidP="00377267">
      <w:pPr>
        <w:pStyle w:val="normal"/>
        <w:spacing w:after="0"/>
        <w:ind w:firstLine="540"/>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Курс литературы опирается на следующие </w:t>
      </w:r>
      <w:r w:rsidRPr="00841FA9">
        <w:rPr>
          <w:rFonts w:ascii="Times New Roman" w:eastAsia="Times New Roman" w:hAnsi="Times New Roman" w:cs="Times New Roman"/>
          <w:b/>
          <w:sz w:val="24"/>
          <w:szCs w:val="24"/>
        </w:rPr>
        <w:t>виды деятельности</w:t>
      </w:r>
      <w:r w:rsidRPr="00841FA9">
        <w:rPr>
          <w:rFonts w:ascii="Times New Roman" w:eastAsia="Times New Roman" w:hAnsi="Times New Roman" w:cs="Times New Roman"/>
          <w:sz w:val="24"/>
          <w:szCs w:val="24"/>
        </w:rPr>
        <w:t xml:space="preserve"> по освоению содержания художественных произведений и теоретико-литературных понятий:</w:t>
      </w:r>
    </w:p>
    <w:p w:rsidR="00D312BA" w:rsidRPr="00841FA9" w:rsidRDefault="00F95FAD" w:rsidP="00377267">
      <w:pPr>
        <w:pStyle w:val="normal"/>
        <w:spacing w:after="0"/>
        <w:ind w:firstLine="540"/>
        <w:jc w:val="both"/>
        <w:rPr>
          <w:rFonts w:ascii="Times New Roman" w:hAnsi="Times New Roman" w:cs="Times New Roman"/>
          <w:sz w:val="24"/>
          <w:szCs w:val="24"/>
        </w:rPr>
      </w:pPr>
      <w:r w:rsidRPr="00841FA9">
        <w:rPr>
          <w:rFonts w:ascii="Times New Roman" w:eastAsia="Times New Roman" w:hAnsi="Times New Roman" w:cs="Times New Roman"/>
          <w:sz w:val="24"/>
          <w:szCs w:val="24"/>
        </w:rPr>
        <w:t>- осознанное, творческое чтение художественных произведений разных жанров;</w:t>
      </w:r>
    </w:p>
    <w:p w:rsidR="00D312BA" w:rsidRPr="00841FA9" w:rsidRDefault="00F95FAD" w:rsidP="00377267">
      <w:pPr>
        <w:pStyle w:val="normal"/>
        <w:spacing w:after="0"/>
        <w:ind w:firstLine="540"/>
        <w:jc w:val="both"/>
        <w:rPr>
          <w:rFonts w:ascii="Times New Roman" w:hAnsi="Times New Roman" w:cs="Times New Roman"/>
          <w:sz w:val="24"/>
          <w:szCs w:val="24"/>
        </w:rPr>
      </w:pPr>
      <w:r w:rsidRPr="00841FA9">
        <w:rPr>
          <w:rFonts w:ascii="Times New Roman" w:eastAsia="Times New Roman" w:hAnsi="Times New Roman" w:cs="Times New Roman"/>
          <w:sz w:val="24"/>
          <w:szCs w:val="24"/>
        </w:rPr>
        <w:t>- выразительное чтение художественного текста;</w:t>
      </w:r>
    </w:p>
    <w:p w:rsidR="00D312BA" w:rsidRPr="00841FA9" w:rsidRDefault="00F95FAD" w:rsidP="00377267">
      <w:pPr>
        <w:pStyle w:val="normal"/>
        <w:spacing w:after="0"/>
        <w:ind w:firstLine="540"/>
        <w:jc w:val="both"/>
        <w:rPr>
          <w:rFonts w:ascii="Times New Roman" w:hAnsi="Times New Roman" w:cs="Times New Roman"/>
          <w:sz w:val="24"/>
          <w:szCs w:val="24"/>
        </w:rPr>
      </w:pPr>
      <w:r w:rsidRPr="00841FA9">
        <w:rPr>
          <w:rFonts w:ascii="Times New Roman" w:eastAsia="Times New Roman" w:hAnsi="Times New Roman" w:cs="Times New Roman"/>
          <w:sz w:val="24"/>
          <w:szCs w:val="24"/>
        </w:rPr>
        <w:t>- различные виды пересказа (подробный, краткий, выборочный, с элементами комментария, с творческим заданием);</w:t>
      </w:r>
    </w:p>
    <w:p w:rsidR="00D312BA" w:rsidRPr="00841FA9" w:rsidRDefault="00F95FAD" w:rsidP="00377267">
      <w:pPr>
        <w:pStyle w:val="normal"/>
        <w:spacing w:after="0"/>
        <w:ind w:firstLine="540"/>
        <w:jc w:val="both"/>
        <w:rPr>
          <w:rFonts w:ascii="Times New Roman" w:hAnsi="Times New Roman" w:cs="Times New Roman"/>
          <w:sz w:val="24"/>
          <w:szCs w:val="24"/>
        </w:rPr>
      </w:pPr>
      <w:r w:rsidRPr="00841FA9">
        <w:rPr>
          <w:rFonts w:ascii="Times New Roman" w:eastAsia="Times New Roman" w:hAnsi="Times New Roman" w:cs="Times New Roman"/>
          <w:sz w:val="24"/>
          <w:szCs w:val="24"/>
        </w:rPr>
        <w:t>- ответы на вопросы, раскрывающие знание и понимание текста произведения;</w:t>
      </w:r>
    </w:p>
    <w:p w:rsidR="00D312BA" w:rsidRPr="00841FA9" w:rsidRDefault="00F95FAD" w:rsidP="00377267">
      <w:pPr>
        <w:pStyle w:val="normal"/>
        <w:spacing w:after="0"/>
        <w:ind w:firstLine="540"/>
        <w:jc w:val="both"/>
        <w:rPr>
          <w:rFonts w:ascii="Times New Roman" w:hAnsi="Times New Roman" w:cs="Times New Roman"/>
          <w:sz w:val="24"/>
          <w:szCs w:val="24"/>
        </w:rPr>
      </w:pPr>
      <w:r w:rsidRPr="00841FA9">
        <w:rPr>
          <w:rFonts w:ascii="Times New Roman" w:eastAsia="Times New Roman" w:hAnsi="Times New Roman" w:cs="Times New Roman"/>
          <w:sz w:val="24"/>
          <w:szCs w:val="24"/>
        </w:rPr>
        <w:t>- заучивание наизусть стихотворных и прозаических текстов;</w:t>
      </w:r>
    </w:p>
    <w:p w:rsidR="00D312BA" w:rsidRPr="00841FA9" w:rsidRDefault="00F95FAD" w:rsidP="00377267">
      <w:pPr>
        <w:pStyle w:val="normal"/>
        <w:spacing w:after="0"/>
        <w:ind w:firstLine="540"/>
        <w:jc w:val="both"/>
        <w:rPr>
          <w:rFonts w:ascii="Times New Roman" w:hAnsi="Times New Roman" w:cs="Times New Roman"/>
          <w:sz w:val="24"/>
          <w:szCs w:val="24"/>
        </w:rPr>
      </w:pPr>
      <w:r w:rsidRPr="00841FA9">
        <w:rPr>
          <w:rFonts w:ascii="Times New Roman" w:eastAsia="Times New Roman" w:hAnsi="Times New Roman" w:cs="Times New Roman"/>
          <w:sz w:val="24"/>
          <w:szCs w:val="24"/>
        </w:rPr>
        <w:t>- анализ и интерпретация произведения;</w:t>
      </w:r>
    </w:p>
    <w:p w:rsidR="00D312BA" w:rsidRPr="00841FA9" w:rsidRDefault="00F95FAD" w:rsidP="00377267">
      <w:pPr>
        <w:pStyle w:val="normal"/>
        <w:spacing w:after="0"/>
        <w:ind w:firstLine="540"/>
        <w:jc w:val="both"/>
        <w:rPr>
          <w:rFonts w:ascii="Times New Roman" w:hAnsi="Times New Roman" w:cs="Times New Roman"/>
          <w:sz w:val="24"/>
          <w:szCs w:val="24"/>
        </w:rPr>
      </w:pPr>
      <w:r w:rsidRPr="00841FA9">
        <w:rPr>
          <w:rFonts w:ascii="Times New Roman" w:eastAsia="Times New Roman" w:hAnsi="Times New Roman" w:cs="Times New Roman"/>
          <w:sz w:val="24"/>
          <w:szCs w:val="24"/>
        </w:rPr>
        <w:t>- составление планов и написание отзывов о произведениях;</w:t>
      </w:r>
    </w:p>
    <w:p w:rsidR="00D312BA" w:rsidRPr="00841FA9" w:rsidRDefault="00F95FAD" w:rsidP="00377267">
      <w:pPr>
        <w:pStyle w:val="normal"/>
        <w:spacing w:after="0"/>
        <w:ind w:firstLine="540"/>
        <w:jc w:val="both"/>
        <w:rPr>
          <w:rFonts w:ascii="Times New Roman" w:hAnsi="Times New Roman" w:cs="Times New Roman"/>
          <w:sz w:val="24"/>
          <w:szCs w:val="24"/>
        </w:rPr>
      </w:pPr>
      <w:r w:rsidRPr="00841FA9">
        <w:rPr>
          <w:rFonts w:ascii="Times New Roman" w:eastAsia="Times New Roman" w:hAnsi="Times New Roman" w:cs="Times New Roman"/>
          <w:sz w:val="24"/>
          <w:szCs w:val="24"/>
        </w:rPr>
        <w:t>- написание сочинений по литературным произведениям и на основе жизненных впечатлений;</w:t>
      </w:r>
    </w:p>
    <w:p w:rsidR="00D312BA" w:rsidRPr="00841FA9" w:rsidRDefault="00F95FAD" w:rsidP="00377267">
      <w:pPr>
        <w:pStyle w:val="normal"/>
        <w:spacing w:after="0"/>
        <w:ind w:firstLine="540"/>
        <w:jc w:val="both"/>
        <w:rPr>
          <w:rFonts w:ascii="Times New Roman" w:hAnsi="Times New Roman" w:cs="Times New Roman"/>
          <w:sz w:val="24"/>
          <w:szCs w:val="24"/>
        </w:rPr>
      </w:pPr>
      <w:r w:rsidRPr="00841FA9">
        <w:rPr>
          <w:rFonts w:ascii="Times New Roman" w:eastAsia="Times New Roman" w:hAnsi="Times New Roman" w:cs="Times New Roman"/>
          <w:sz w:val="24"/>
          <w:szCs w:val="24"/>
        </w:rPr>
        <w:t>- целенаправленный поиск информации на основе знания ее источников и умения работать с ними.</w:t>
      </w:r>
    </w:p>
    <w:p w:rsidR="00D312BA" w:rsidRPr="00841FA9" w:rsidRDefault="00D312BA" w:rsidP="00377267">
      <w:pPr>
        <w:pStyle w:val="normal"/>
        <w:spacing w:after="0" w:line="240" w:lineRule="auto"/>
        <w:ind w:right="-57"/>
        <w:jc w:val="both"/>
        <w:rPr>
          <w:rFonts w:ascii="Times New Roman" w:hAnsi="Times New Roman" w:cs="Times New Roman"/>
          <w:sz w:val="24"/>
          <w:szCs w:val="24"/>
        </w:rPr>
      </w:pPr>
    </w:p>
    <w:p w:rsidR="00D312BA" w:rsidRPr="00841FA9" w:rsidRDefault="00F95FAD" w:rsidP="00377267">
      <w:pPr>
        <w:pStyle w:val="normal"/>
        <w:spacing w:after="0"/>
        <w:jc w:val="both"/>
        <w:rPr>
          <w:rFonts w:ascii="Times New Roman" w:hAnsi="Times New Roman" w:cs="Times New Roman"/>
          <w:sz w:val="24"/>
          <w:szCs w:val="24"/>
        </w:rPr>
      </w:pPr>
      <w:r w:rsidRPr="00841FA9">
        <w:rPr>
          <w:rFonts w:ascii="Times New Roman" w:eastAsia="Times New Roman" w:hAnsi="Times New Roman" w:cs="Times New Roman"/>
          <w:b/>
          <w:sz w:val="24"/>
          <w:szCs w:val="24"/>
        </w:rPr>
        <w:t>Используемые формы, способы и средства проверки и оценки результатов обучения по данной программе</w:t>
      </w:r>
    </w:p>
    <w:p w:rsidR="00F95FAD" w:rsidRDefault="00B06155" w:rsidP="00377267">
      <w:pPr>
        <w:pStyle w:val="normal"/>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тесты</w:t>
      </w:r>
    </w:p>
    <w:p w:rsidR="00B06155" w:rsidRDefault="00B06155" w:rsidP="00377267">
      <w:pPr>
        <w:pStyle w:val="normal"/>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сочинения-миниатюры</w:t>
      </w:r>
    </w:p>
    <w:p w:rsidR="00B06155" w:rsidRDefault="00B06155" w:rsidP="00377267">
      <w:pPr>
        <w:pStyle w:val="normal"/>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письменные ответы на вопросы</w:t>
      </w:r>
    </w:p>
    <w:p w:rsidR="00B06155" w:rsidRDefault="00B06155" w:rsidP="00377267">
      <w:pPr>
        <w:pStyle w:val="normal"/>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чтение наизусть</w:t>
      </w:r>
    </w:p>
    <w:p w:rsidR="00B06155" w:rsidRDefault="00B06155" w:rsidP="00377267">
      <w:pPr>
        <w:pStyle w:val="normal"/>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диагностические работы</w:t>
      </w:r>
    </w:p>
    <w:p w:rsidR="00B06155" w:rsidRPr="00841FA9" w:rsidRDefault="00B06155" w:rsidP="00377267">
      <w:pPr>
        <w:pStyle w:val="normal"/>
        <w:spacing w:after="0"/>
        <w:jc w:val="both"/>
        <w:rPr>
          <w:rFonts w:ascii="Times New Roman" w:hAnsi="Times New Roman" w:cs="Times New Roman"/>
          <w:sz w:val="24"/>
          <w:szCs w:val="24"/>
        </w:rPr>
      </w:pPr>
    </w:p>
    <w:p w:rsidR="00D312BA" w:rsidRPr="00841FA9" w:rsidRDefault="00F95FAD" w:rsidP="00377267">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b/>
          <w:sz w:val="24"/>
          <w:szCs w:val="24"/>
        </w:rPr>
        <w:t>Информация об используемом учебнике</w:t>
      </w:r>
    </w:p>
    <w:p w:rsidR="00D312BA" w:rsidRPr="00841FA9" w:rsidRDefault="00F95FAD" w:rsidP="00377267">
      <w:pPr>
        <w:pStyle w:val="normal"/>
        <w:jc w:val="both"/>
        <w:rPr>
          <w:rFonts w:ascii="Times New Roman" w:hAnsi="Times New Roman" w:cs="Times New Roman"/>
          <w:b/>
          <w:color w:val="FF0000"/>
          <w:sz w:val="24"/>
          <w:szCs w:val="24"/>
        </w:rPr>
      </w:pPr>
      <w:r w:rsidRPr="00841FA9">
        <w:rPr>
          <w:rFonts w:ascii="Times New Roman" w:eastAsia="Times New Roman" w:hAnsi="Times New Roman" w:cs="Times New Roman"/>
          <w:sz w:val="24"/>
          <w:szCs w:val="24"/>
        </w:rPr>
        <w:t>Литература: учебник для 7 класса общеобразовательных учреждений: основное общее образование: в 2 ч.; под ред. И. Н. Сухих. – 4-е изд. – М.: «</w:t>
      </w:r>
      <w:r w:rsidRPr="00E811C6">
        <w:rPr>
          <w:rFonts w:ascii="Times New Roman" w:eastAsia="Times New Roman" w:hAnsi="Times New Roman" w:cs="Times New Roman"/>
          <w:color w:val="auto"/>
          <w:sz w:val="24"/>
          <w:szCs w:val="24"/>
        </w:rPr>
        <w:t>Академия</w:t>
      </w:r>
      <w:r w:rsidRPr="00E811C6">
        <w:rPr>
          <w:rFonts w:ascii="Times New Roman" w:eastAsia="Times New Roman" w:hAnsi="Times New Roman" w:cs="Times New Roman"/>
          <w:b/>
          <w:color w:val="auto"/>
          <w:sz w:val="24"/>
          <w:szCs w:val="24"/>
        </w:rPr>
        <w:t xml:space="preserve">», </w:t>
      </w:r>
      <w:r w:rsidRPr="00E811C6">
        <w:rPr>
          <w:rFonts w:ascii="Times New Roman" w:eastAsia="Times New Roman" w:hAnsi="Times New Roman" w:cs="Times New Roman"/>
          <w:color w:val="auto"/>
          <w:sz w:val="24"/>
          <w:szCs w:val="24"/>
        </w:rPr>
        <w:t>2013</w:t>
      </w:r>
    </w:p>
    <w:p w:rsidR="00D312BA" w:rsidRPr="00841FA9" w:rsidRDefault="00D312BA" w:rsidP="00377267">
      <w:pPr>
        <w:pStyle w:val="normal"/>
        <w:spacing w:after="0" w:line="240" w:lineRule="auto"/>
        <w:ind w:right="-57"/>
        <w:jc w:val="both"/>
        <w:rPr>
          <w:rFonts w:ascii="Times New Roman" w:hAnsi="Times New Roman" w:cs="Times New Roman"/>
          <w:sz w:val="24"/>
          <w:szCs w:val="24"/>
        </w:rPr>
      </w:pPr>
    </w:p>
    <w:p w:rsidR="00D312BA" w:rsidRPr="00841FA9" w:rsidRDefault="00F95FAD" w:rsidP="00377267">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b/>
          <w:sz w:val="24"/>
          <w:szCs w:val="24"/>
        </w:rPr>
        <w:t>II. Содержание учебного курса</w:t>
      </w:r>
    </w:p>
    <w:p w:rsidR="00D312BA" w:rsidRPr="00841FA9" w:rsidRDefault="00D312BA" w:rsidP="00377267">
      <w:pPr>
        <w:pStyle w:val="normal"/>
        <w:spacing w:after="0"/>
        <w:ind w:left="1080"/>
        <w:jc w:val="both"/>
        <w:rPr>
          <w:rFonts w:ascii="Times New Roman" w:hAnsi="Times New Roman" w:cs="Times New Roman"/>
          <w:sz w:val="24"/>
          <w:szCs w:val="24"/>
        </w:rPr>
      </w:pP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ПРОГРАММА 7 КЛАССА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ГЕРОИ И ГЕРОИЧЕСКОЕ (68 часов, из них </w:t>
      </w:r>
      <w:r w:rsidR="00E811C6">
        <w:rPr>
          <w:rFonts w:ascii="Times New Roman" w:eastAsia="Times New Roman" w:hAnsi="Times New Roman" w:cs="Times New Roman"/>
          <w:sz w:val="24"/>
          <w:szCs w:val="24"/>
        </w:rPr>
        <w:t>59</w:t>
      </w:r>
      <w:r w:rsidRPr="00841FA9">
        <w:rPr>
          <w:rFonts w:ascii="Times New Roman" w:eastAsia="Times New Roman" w:hAnsi="Times New Roman" w:cs="Times New Roman"/>
          <w:sz w:val="24"/>
          <w:szCs w:val="24"/>
        </w:rPr>
        <w:t xml:space="preserve"> часов – на изучение произведений, 3 часа – уроки внеклассного чтения, 2 часа – уроки РР, </w:t>
      </w:r>
      <w:r w:rsidR="00E811C6">
        <w:rPr>
          <w:rFonts w:ascii="Times New Roman" w:eastAsia="Times New Roman" w:hAnsi="Times New Roman" w:cs="Times New Roman"/>
          <w:sz w:val="24"/>
          <w:szCs w:val="24"/>
        </w:rPr>
        <w:t>4</w:t>
      </w:r>
      <w:r w:rsidRPr="00841FA9">
        <w:rPr>
          <w:rFonts w:ascii="Times New Roman" w:eastAsia="Times New Roman" w:hAnsi="Times New Roman" w:cs="Times New Roman"/>
          <w:sz w:val="24"/>
          <w:szCs w:val="24"/>
        </w:rPr>
        <w:t xml:space="preserve"> часа – диагностические работы)</w:t>
      </w:r>
    </w:p>
    <w:p w:rsidR="00D5044C" w:rsidRPr="00841FA9" w:rsidRDefault="00D5044C" w:rsidP="00E811C6">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Введение. «Героический» герой и литературный герой. Эволюция понятия «герой» в истории культуры. Типы героев (первопредки и культурные герои; победители чудовищ, герои воины, герои «мудрецы»). Герои мифологические и герои исторические (1 час).</w:t>
      </w:r>
    </w:p>
    <w:p w:rsidR="00E811C6" w:rsidRDefault="00D5044C" w:rsidP="00E811C6">
      <w:pPr>
        <w:pStyle w:val="normal"/>
        <w:spacing w:after="0" w:line="240" w:lineRule="auto"/>
        <w:rPr>
          <w:rFonts w:ascii="Times New Roman" w:eastAsia="Times New Roman" w:hAnsi="Times New Roman" w:cs="Times New Roman"/>
          <w:sz w:val="24"/>
          <w:szCs w:val="24"/>
        </w:rPr>
      </w:pPr>
      <w:r w:rsidRPr="00841FA9">
        <w:rPr>
          <w:rFonts w:ascii="Times New Roman" w:eastAsia="Times New Roman" w:hAnsi="Times New Roman" w:cs="Times New Roman"/>
          <w:sz w:val="24"/>
          <w:szCs w:val="24"/>
        </w:rPr>
        <w:t xml:space="preserve">Тема 1. ГЕРОИЗМ И ПАТРИОТИЗМ </w:t>
      </w:r>
      <w:r w:rsidR="00E811C6" w:rsidRPr="00E811C6">
        <w:rPr>
          <w:rFonts w:ascii="Times New Roman" w:eastAsia="Times New Roman" w:hAnsi="Times New Roman" w:cs="Times New Roman"/>
          <w:sz w:val="24"/>
          <w:szCs w:val="24"/>
        </w:rPr>
        <w:t>(15 часов, из них 13 – на изучение произведений, 1ВЧ, 1ДР)</w:t>
      </w:r>
    </w:p>
    <w:p w:rsidR="00D5044C" w:rsidRPr="00E811C6" w:rsidRDefault="00D5044C" w:rsidP="00E811C6">
      <w:pPr>
        <w:pStyle w:val="normal"/>
        <w:spacing w:after="0" w:line="240" w:lineRule="auto"/>
        <w:rPr>
          <w:rFonts w:ascii="Times New Roman" w:eastAsia="Times New Roman" w:hAnsi="Times New Roman" w:cs="Times New Roman"/>
          <w:sz w:val="24"/>
          <w:szCs w:val="24"/>
        </w:rPr>
      </w:pPr>
      <w:r w:rsidRPr="00841FA9">
        <w:rPr>
          <w:rFonts w:ascii="Times New Roman" w:eastAsia="Times New Roman" w:hAnsi="Times New Roman" w:cs="Times New Roman"/>
          <w:sz w:val="24"/>
          <w:szCs w:val="24"/>
        </w:rPr>
        <w:t xml:space="preserve">Раздел 1.   Героический эпос в мировой литературе </w:t>
      </w:r>
    </w:p>
    <w:p w:rsidR="00D5044C" w:rsidRPr="00841FA9" w:rsidRDefault="00D5044C" w:rsidP="00E811C6">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Эпос. Эпопея. Народное представление о героическом, отраженное в мифе, фольклоре и литературе. Эпический герой у разных народов.</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1. Гомер. «Илиада» (перевод  Н.И.Гнедича), «Одиссея» (перевод В.А.Жуковского) — обзорное изучение (3 часа)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Гомер и его поэмы. «Гомеровский вопрос». Переводы Гомера. Сюжет и композиция «Илиады». Троянская война и ее изображение в эпосе. Боги и герои, участвовавшие в войне. Образы героев воинов — Ахилла и Гектора (анализ эпизода «Умерщвление Гектора»). Бесстрашие и доблесть Ахилла, патриотизм и благородство Гектора. Война и вечные ценности (анализ эпизодов «Свидание Гектора с Андромахой», «Выкуп Гектора»). Эпический герой Гомера. Стилистика гомеровского «живописания». «Одиссея» — поэма об испытаниях и странствиях героя. Новый тип эпического героя в «Одиссее». Трансформация образа героя: от «быстроногого» Ахилла — к «хитроумному» Одиссею. Тема верности родине. Образ Одиссея: любознательность, смекалка, отвага, чувство товарищества (анализ эпизодов «Одиссей у циклопов», «Сирены; Скилла и Харибда»). Образ Пенелопы как верной и любящей жены (анализ эпизода «Встреча Пенелопы и Одиссея»).</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Миф и литература. Эпическая поэма. Национальный эпос. Сюжет как путешествие. Гекзаметр, составные эпитеты. Роль детали в развертывании сюжета. Образ героя в эпосе.</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и аналитическая деятельность. Подбор цитат для характеристик Ахилла, Гектора, Одиссея. Сопоставление разных переводов Гомера (Н.И.Гнедича и Н.М.Минского, В.А.Жуковского и В.В.Вересаева). Сравнение эпизодов «Одиссеи» и сюжетов русских народных сказок. Составление викторины или кроссворда по одной или двум поэмам Гомера. Отзыв о кинофильме В.Петерсена «Троя» или кинофильме А.Кончаловского «Одиссея». Оценка интерпретации образов Ахилла или Одиссея в изобразительном искусстве.</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2. Национальный карело-финский эпос. «Калевала» — обзорное изучение (</w:t>
      </w:r>
      <w:r w:rsidR="00E811C6">
        <w:rPr>
          <w:rFonts w:ascii="Times New Roman" w:eastAsia="Times New Roman" w:hAnsi="Times New Roman" w:cs="Times New Roman"/>
          <w:sz w:val="24"/>
          <w:szCs w:val="24"/>
        </w:rPr>
        <w:t>1 час</w:t>
      </w:r>
      <w:r w:rsidRPr="00841FA9">
        <w:rPr>
          <w:rFonts w:ascii="Times New Roman" w:eastAsia="Times New Roman" w:hAnsi="Times New Roman" w:cs="Times New Roman"/>
          <w:sz w:val="24"/>
          <w:szCs w:val="24"/>
        </w:rPr>
        <w:t>)</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Карело-финский мифологический эпос. Эпическое изображение жизни народа, его национальных традиций, трудовых будней. Космогонический миф (анализ эпизода «Сотворение Вселенной»). Тип культурного героя в «Калевале». Царство мертвых— страна Похъёла. Чудо-мельница как модель мира (анализ эпизода «Ильмаринен выковывает Сампо»). Образы богатырей Ильмаринена и Вяйнямёйнена в их сопоставлении с героями Гомера.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Миф и литература. Эпическая поэма. Национальный эпос. Образ героя в эпосе.</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 Художественная и аналитическая деятельность. Сопоставление космогонических мифов разных народов. Сравнение образов «Калевалы» и русских народных сказок. Культурное пространство. Жанр «одиссеи» в мировой литературе. Герои гомеровского эпоса в мировом искусстве. Гомер и герои «Илиады» в поэзии ХХ века (А.Тарковский, А.Кушнер). Космогоническая мифология. Самостоятельное чтение. Былины «Вольга и Микула Селянинович», «Святогор-богатырь»; средневековый эпос: «Песнь о Роланде», «Песнь о Нибелунгах»; армянский эпос «Давид  Сасунский»; Ш.Руставели. «Витязь в тигровой шкуре»; И.А.Бродский «Одиссей — Телемаку» М.Л.Гаспаров; «Занимательная Греция».</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Проектная деятельность. Составление карты путешествий Одиссея. Составление сборника «Мировые одиссеи» с предисловием к нему и аннотацией на каждое произведение.</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Раздел 2. Героическое и патриотическое в литературе Древней Руси </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Героические образы князей и святых в древнерусской литературе как пример служения государству, Богу, народу. Патриотизм древнерусской литературы.</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«Поучение» Владимира Мономаха (2 часа)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 Личность князя Владимира Мономаха. Слава и честь родной земли, духовная преемственность поколений как главные темы</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«Поучения». Композиция «Поучения». Нравственный смысл произведения. Основы христианской морали в «Поучении». Психологический портрет русского князя.</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Жанр поучения. Автор и его образ в древнерусской литературе. Канон и устойчивые фигуры речи. Художественная и аналитическая деятельность. Составление словаря устаревших слов и религиозных понятий. Сопоставительный анализ: «Поучение» Мономаха и «Поучение» митрополита Даниила (XVI век), наставления Мономаха и фольклор (русские пословицы). Письменная «беседа» с Владимиром Мономахом. Отзыв о кинофильме на сюжет из древнерусской истории (например, художественный фильм «Александр Невский» режиссера С.Эйзенштейна или мультипликационный фильм Ю.Кулакова «Князь Владимир»). Сочинение поучения современникам (соотечественникам).</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Культурное пространство. Киевская Русь конца XI — начала XII века. Личность древнерусского князя. Стихотворение Н.А.Заболоцкого «Не позволяй душе лениться!».</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Самостоятельное чтение. А.О.Ишимова. «История России в рассказах для детей» (т. I, до гл. «Нашествие татар»); Н.И.Костомаров. «Русская история в жизнеописаниях ее главнейших деятелей» (т. I, гл. IV «Князь Владимир Мономах»).</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Проектная деятельность. Составление родословного древа</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киевских великих князей.</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Раздел 3.  Героический характер и подвиг в новой русской литературе </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Героизм как способность к совершению подвига и как каждодневный стоический труд.</w:t>
      </w:r>
    </w:p>
    <w:p w:rsidR="00D5044C" w:rsidRPr="00841FA9" w:rsidRDefault="00D5044C" w:rsidP="001624C0">
      <w:pPr>
        <w:pStyle w:val="normal"/>
        <w:numPr>
          <w:ilvl w:val="0"/>
          <w:numId w:val="16"/>
        </w:numPr>
        <w:spacing w:after="0" w:line="240" w:lineRule="auto"/>
        <w:ind w:hanging="360"/>
        <w:jc w:val="both"/>
        <w:rPr>
          <w:rFonts w:ascii="Times New Roman" w:eastAsia="Times New Roman" w:hAnsi="Times New Roman" w:cs="Times New Roman"/>
          <w:sz w:val="24"/>
          <w:szCs w:val="24"/>
        </w:rPr>
      </w:pPr>
      <w:r w:rsidRPr="00841FA9">
        <w:rPr>
          <w:rFonts w:ascii="Times New Roman" w:eastAsia="Times New Roman" w:hAnsi="Times New Roman" w:cs="Times New Roman"/>
          <w:sz w:val="24"/>
          <w:szCs w:val="24"/>
        </w:rPr>
        <w:t>Н.В.Гоголь. «Тарас Бульба» (3 часа)</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Героико-патриотический пафос произведения. Прославление товарищества, осуждение предательства. Историческая основа повести. Мир и обычаи Запорожской Сечи. Композиция произведения. Остап и Андрий: единый портрет героев в начале повести. Сходство и различия в характерах братьев. Принцип контраста в изображении героев. Образ Тараса, его героическое начало. Трагизм конфликта отца и сына. Столкновение любви и долга в душах героев. Особенности изображения человека и природы в повести. Авторское отношение к героям и событиям. Идея  повести.</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Литературный герой как тип и как характер. Основные способы создания характера в литературе: прямая авторская характеристика, самохарактеристика, характеристика героя другими действующими лицами, портрет, речь, поступки героя. Сравнительно-сопоставительная характеристика двух героев. Роль пейзажа в художественном произведении.</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 Художественная и аналитическая деятельность. Выразительное чтение эпизодов повести. Сравнение образов Остапа и Андрия. Устные иллюстрации к повести. Сопоставление фрагментов первой и второй редакций повести. Анализ иллюстраций художников к повести. Сопоставление литературных образов запорожцев с образами картины И.Е.Репина «Запорожцы пишут письмо турецкому султану». Сочинения «Путь к подвигу», «Мое отношение к Андрию», «Два брата».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2. М.Горький. «Старуха Изергиль», «Песня о Соколе» (2 часа)</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Романтические герои и художественные средства их изображения. Легенда о Ларре и ее идея в рассказе «Старуха Изергиль». Образ героя индивидуалиста. Способы создания образа Ларры. Легенда о Данко и ее идея. Утверждение подвига во имя людей. Крайняя степень самопожертвования Данко, исключительность, идеальность его характера. Романтический герой и толпа. Образ осторожного человека.</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 «Песня о Соколе». Сущность спора Ужа и Сокола. Сокол как романтический герой. Значение понятия «безумство храбрых». Роль образов природы в рассказах Горького. Смысл горьковских афоризмов. </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Углубление представления о романтизме. Романтизм как творческий метод. Романтический герой. Романтический пейзаж. Автор и рассказчик. Антитеза. Афоризм.</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и аналитическая деятельность. Выразительное чтение эпизодов. Сравнительно-сопоставительная характеристика Данко и Ларры. Анализ картин А.И.Куинджи («Лунная ночь на Днепре», «Облака»). Сравнение мотива света и тьмы в рассказе «Старуха Изергиль» и в живописи А.И.Куинджи. Описание гипотетического кинофильма по рассказу «Старуха Изергиль»; рисование диафильма триптиха к «Песне о Соколе». Сочинения рассуждения «Данко и Прометей», «Современные Ларра и Данко». Сочинение монолога «Размышления осторожного человека».</w:t>
      </w:r>
    </w:p>
    <w:p w:rsidR="00D5044C" w:rsidRPr="00841FA9" w:rsidRDefault="00D5044C" w:rsidP="001624C0">
      <w:pPr>
        <w:pStyle w:val="normal"/>
        <w:numPr>
          <w:ilvl w:val="0"/>
          <w:numId w:val="17"/>
        </w:numPr>
        <w:spacing w:after="0" w:line="240" w:lineRule="auto"/>
        <w:ind w:hanging="360"/>
        <w:jc w:val="both"/>
        <w:rPr>
          <w:rFonts w:ascii="Times New Roman" w:eastAsia="Times New Roman" w:hAnsi="Times New Roman" w:cs="Times New Roman"/>
          <w:sz w:val="24"/>
          <w:szCs w:val="24"/>
        </w:rPr>
      </w:pPr>
      <w:r w:rsidRPr="00841FA9">
        <w:rPr>
          <w:rFonts w:ascii="Times New Roman" w:eastAsia="Times New Roman" w:hAnsi="Times New Roman" w:cs="Times New Roman"/>
          <w:sz w:val="24"/>
          <w:szCs w:val="24"/>
        </w:rPr>
        <w:t>Н.А.Некрасов. «Мороз, Красный нос» (2 часа)</w:t>
      </w:r>
    </w:p>
    <w:p w:rsidR="00D5044C" w:rsidRPr="00841FA9" w:rsidRDefault="00D5044C" w:rsidP="001624C0">
      <w:pPr>
        <w:pStyle w:val="normal"/>
        <w:spacing w:after="0" w:line="240" w:lineRule="auto"/>
        <w:ind w:left="1069"/>
        <w:jc w:val="both"/>
        <w:rPr>
          <w:rFonts w:ascii="Times New Roman" w:hAnsi="Times New Roman" w:cs="Times New Roman"/>
          <w:sz w:val="24"/>
          <w:szCs w:val="24"/>
        </w:rPr>
      </w:pPr>
      <w:r w:rsidRPr="00841FA9">
        <w:rPr>
          <w:rFonts w:ascii="Times New Roman" w:eastAsia="Times New Roman" w:hAnsi="Times New Roman" w:cs="Times New Roman"/>
          <w:sz w:val="24"/>
          <w:szCs w:val="24"/>
        </w:rPr>
        <w:t>Образ некрасовской Музы. Героический женский характер.</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Фольклорные традиции в поэме. Особенности композиции поэмы, смысл названия ее частей. Крестьянский быт и народный характер. Образ русской женщины. Художественные средства создания образа Дарьи. Авторское отношение к героине. Представления крестьян о счастье и долге. Образы природы и Мороза, их роль в поэме. Значение образа дороги. Трагическое и лирическое звучание произведения. Авторская позиция и средства ее воплощения в поэме.</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Поэма как лироэпический жанр. Особенности создания образа в произведениях лиро-эпического жанра. Авторская позиция и средства ее выражения: лирические отступления, композиция, заглавие, пейзаж, символические образы, эпиграф, ритм, звукопись.</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и аналитическая деятельность. Заучивание наизусть и выразительное чтение фрагментов поэмы. Создание иллюстраций к сну Дарьи. Анализ роли народных поговорок и примет в поэме. Рассмотрение картин русских художников (А.Г.Венецианов «Пелагея», В.Г.Перов «Проводы покойника», З.Е.Серебрякова «Крестьяне») в контексте проблематики поэмы. Сочинение-миниатюра «Счастье крестьянки», сочинение-рассуждение «Героизм русской женщины в поэме Н.А.Некрасова “Мороз, Красный нос”»</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Культурное пространство. Мифы о Прометее, предания о Каине и об Агасфере. Подвиги в мирное время. Романтизм в литературе ХХ века. Романтическое искусство (музыка, живопись, литература). Художники-портретисты и пейзажисты. Пейзаж. Крестьянский портрет в русском искусстве. Осмысление классики в ХХ веке (стихотворение Н.М.Коржавина «Вариации из Некрасова»).</w:t>
      </w:r>
    </w:p>
    <w:p w:rsidR="00D5044C" w:rsidRPr="00841FA9" w:rsidRDefault="00D5044C" w:rsidP="0096063F">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Самостоятельное чтение. Н.А.Некрасов. «Муза», «Русские женщины»; М. Горький. «Сказки об Италии», «Челкаш»;</w:t>
      </w:r>
      <w:r w:rsidR="0096063F" w:rsidRPr="00841FA9">
        <w:rPr>
          <w:rFonts w:ascii="Times New Roman" w:eastAsia="Times New Roman" w:hAnsi="Times New Roman" w:cs="Times New Roman"/>
          <w:sz w:val="24"/>
          <w:szCs w:val="24"/>
        </w:rPr>
        <w:t xml:space="preserve"> </w:t>
      </w:r>
      <w:r w:rsidRPr="00841FA9">
        <w:rPr>
          <w:rFonts w:ascii="Times New Roman" w:eastAsia="Times New Roman" w:hAnsi="Times New Roman" w:cs="Times New Roman"/>
          <w:sz w:val="24"/>
          <w:szCs w:val="24"/>
        </w:rPr>
        <w:t>В.О.Богомолов. «Иван»; Ф.А.Абрамов. «Дом»; В.Г.Распутин.</w:t>
      </w:r>
      <w:r w:rsidR="0096063F" w:rsidRPr="00841FA9">
        <w:rPr>
          <w:rFonts w:ascii="Times New Roman" w:hAnsi="Times New Roman" w:cs="Times New Roman"/>
          <w:sz w:val="24"/>
          <w:szCs w:val="24"/>
        </w:rPr>
        <w:t xml:space="preserve"> </w:t>
      </w:r>
      <w:r w:rsidRPr="00841FA9">
        <w:rPr>
          <w:rFonts w:ascii="Times New Roman" w:eastAsia="Times New Roman" w:hAnsi="Times New Roman" w:cs="Times New Roman"/>
          <w:sz w:val="24"/>
          <w:szCs w:val="24"/>
        </w:rPr>
        <w:t>«Последний срок»; В.Скотт. «Айвенго»; А.Дюма. «Королева</w:t>
      </w:r>
      <w:r w:rsidR="0096063F" w:rsidRPr="00841FA9">
        <w:rPr>
          <w:rFonts w:ascii="Times New Roman" w:hAnsi="Times New Roman" w:cs="Times New Roman"/>
          <w:sz w:val="24"/>
          <w:szCs w:val="24"/>
        </w:rPr>
        <w:t xml:space="preserve"> </w:t>
      </w:r>
      <w:r w:rsidRPr="00841FA9">
        <w:rPr>
          <w:rFonts w:ascii="Times New Roman" w:eastAsia="Times New Roman" w:hAnsi="Times New Roman" w:cs="Times New Roman"/>
          <w:sz w:val="24"/>
          <w:szCs w:val="24"/>
        </w:rPr>
        <w:t>Марго»; Р.Л.Стивенсон. «Остров сокровищ», «Черная стрела»;</w:t>
      </w:r>
      <w:r w:rsidR="0096063F" w:rsidRPr="00841FA9">
        <w:rPr>
          <w:rFonts w:ascii="Times New Roman" w:hAnsi="Times New Roman" w:cs="Times New Roman"/>
          <w:sz w:val="24"/>
          <w:szCs w:val="24"/>
        </w:rPr>
        <w:t xml:space="preserve"> </w:t>
      </w:r>
      <w:r w:rsidRPr="00841FA9">
        <w:rPr>
          <w:rFonts w:ascii="Times New Roman" w:eastAsia="Times New Roman" w:hAnsi="Times New Roman" w:cs="Times New Roman"/>
          <w:sz w:val="24"/>
          <w:szCs w:val="24"/>
        </w:rPr>
        <w:t>Р.Джованьолли. «Спартак».</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Проектная деятельность. Подготовка к дискуссии «Что такое подвиг и всегда ли в жизни есть место подвигу?» и ее проведение. Организация диспута о русском национальном характере. Создание альманаха литературных произведений «Подвиг» (в творческом классе альманах можно составить из работ учеников).</w:t>
      </w:r>
    </w:p>
    <w:p w:rsidR="00E811C6" w:rsidRPr="00E811C6" w:rsidRDefault="00D5044C" w:rsidP="00E811C6">
      <w:pPr>
        <w:pStyle w:val="normal"/>
        <w:rPr>
          <w:rFonts w:ascii="Times New Roman" w:eastAsia="Times New Roman" w:hAnsi="Times New Roman" w:cs="Times New Roman"/>
          <w:sz w:val="24"/>
          <w:szCs w:val="24"/>
        </w:rPr>
      </w:pPr>
      <w:r w:rsidRPr="00841FA9">
        <w:rPr>
          <w:rFonts w:ascii="Times New Roman" w:eastAsia="Times New Roman" w:hAnsi="Times New Roman" w:cs="Times New Roman"/>
          <w:sz w:val="24"/>
          <w:szCs w:val="24"/>
        </w:rPr>
        <w:t xml:space="preserve">Тема 2. МИР ЛИТЕРАТУРНЫХ ГЕРОЕВ </w:t>
      </w:r>
      <w:r w:rsidR="00E811C6" w:rsidRPr="00E811C6">
        <w:rPr>
          <w:rFonts w:ascii="Times New Roman" w:eastAsia="Times New Roman" w:hAnsi="Times New Roman" w:cs="Times New Roman"/>
          <w:sz w:val="24"/>
          <w:szCs w:val="24"/>
        </w:rPr>
        <w:t>(18 часов, из них 15 – на изучение произведений, 1ВЧ, 1РР,  1ДР)</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Раздел 1. «Негероический» герой — «маленький человек» в русской литературе.</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Понятие «маленький человек» в реалистической литературе.</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1. А.С.Пушкин. «Станционный смотритель» (3 часа)</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Болдинская осень в биографии Пушкина и в переносном значении. «Повести Белкина» как цикл. Образ повествователя Белкина. Смысл и художественная роль эпиграфа к повести «Станционный смотритель». Сюжет и композиция повести. Жизнь станционного смотрителя. Образ Самсона Вырина — героя войны 1812 года и «маленького человека». Любовь к дочери как источник жизненных сил героя. Образ Дуни и причина ее бегства из родительского дома. Образ Минского. Идейный смысл притчи о блудном сыне в контексте повести. Причины, побуждающие Вырина вернуть дочь; его неудачи на этом пути. Несовпадение представлений героев о счастье. Смысл финала. Авторское отношение к Дуне, Минскому и Вырину. Выразительность и лаконизм пушкинской прозы.</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      Теоретико-литературные знания. Повесть. Композиция. Автор (писатель), повествователь, рассказчик. Тема, проблема и идея в художественном произведении. Аллюзии и реминисценции. Роль детали в создании образа.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и аналитическая деятельность. Словесные иллюстрации к повести (мечты Дуни; один день из жизни Самсона Вырина и его дочери). Подбор тропов, характеризующих взаимоотношения главных героев. Сравнение образа Самсона Вырина в первой и второй частях повести. Воспроизведение внутреннего монолога героя (Дуня на могиле отца). Анализ и оценка иллюстраций к повести. Отзыв о кинофильме С.Соловьева по повести «Станционный смотритель».</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2. Н.В.Гоголь. «Шинель» (3 часа)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«Шинель» как одна из «Петербургских повестей» Н.В.Гоголя. Темы человеческого одиночества, мечты и действительности. Образ Акакия Акакиевича: замкнутость его мира, как в скорлупе. История шинели и изменения, происходящие с Акакием Акакиевичем, — разрушение скорлупы и беззащитность героя. Отношение чиновников к Акакию Акакиевичу и причины их внимания к нему. Образ Петербурга как холодного, равнодушного к страданиям людей города. Шинель как центр мироздания и смысл жизни героя. Комическое и трагическое и их переплетение. Образ «значительного лица» и его роль в повести.</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«Сердечная остуда» людей как причина смерти Акакия Акакиевича. Авторское отношение к герою и его смерти. Роль детали в повести Гоголя. Значение фантастического финала повести. Гуманистический смысл повести — «я брат твой». Образ «маленького человека» в повести Пушкина и повести Гоголя.</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Тема, проблема и художественная идея. Элементы фабулы в произведении. Художественная деталь, ее роль. Фантастическое в литературе. Функции фантастики в реалистическом произведении. Особенности фантастики у Гоголя. Индивидуальный стиль писателя. Ассоциации. «Петербургский текст» в русской литературе.</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и аналитическая деятельность. Анализ иллюстраций к повести «Шинель». Графическое изображение мира Башмачкина. Сопоставление чернового и окончательного вариантов начала повести. Анализ высказываний писателей и критиков об Акакии Акакиевиче. Сопоставление Башмачкина со святым Акакием Синайским. Сравнение образов «маленького человека» в повести Пушкина и повести Гоголя. Размышление над оценкой повести «Шинель», данной персонажем Достоевского Макаром Девушкиным. Инсценировка эпизода повести.</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Сочинение «Радости и беды сегодняшнего “маленького человека”» или «Уроки Н.В.Гоголя» (по выбору учащихся). Отзыв о кинофильме режиссера А.Баталова «Шинель».</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3. А.П.Чехов. «Смерть чиновника», «Тоска» (2 часа)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«Маленький человек» в изображении А.П.Чехова. Полемическое осмысление этой темы по сравнению с Гоголем и Пушкиным. Комическое в рассказе «Смерть чиновника» и средства его создания. Авторское отношение к герою и средства его выражения. Трагическое и сатирическое осмысление темы.</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Рассказ «Тоска». Смысл эпиграфа и его художественная роль.</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Описания в рассказе, лаконизм Чехова и выразительность его стилистических деталей. Композиция рассказа. Средства создания художественной атмосферы и раскрытия переживаний Ионы. Одиночество человека в суетном мире. Образы движения, суеты и статики, покоя. Контраст внутреннего и внешнего в рассказе. Авторское отношение к персонажам.</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Повесть, рассказ, новелла как эпические жанры. Жанровые особенности повести, рассказа и новеллы в сопоставлении друг с другом. Тема, проблема, идея произведения. Авторское отношение к персонажам. Художественная деталь у Чехова.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и аналитическая деятельность. Инсценирование  рассказов Чехова. Построение графика читательского отношения к Червякову. Сопоставление образов «маленького человека» в произведениях Пушкина, Гоголя и Чехова. Обсуждение жанровых признаков чеховского рассказа новеллы. Исследование «говорящих» деталей в рассказах Чехова. Изображение читательских эмоций при помощи красок. Анализ значений слова «тоска», данных в словарях. Отзыв на кинофильм И.Ильинского и Ю.Саакова по мотивам рассказов А.П.Чехова «Эти разные, разные, разные лица».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Культурное пространство. Образ Санкт-Петербурга в искусстве. Мифология Петербурга. Быт российского чиновника.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Самостоятельное чтение. Евангельская притча о блудном сыне (Лк. 15:11—32); библейское предание об Иосифе и его братьях (Быт. 37, 42—47); А.С.Пушкин. «Повести покойного Ивана Петровича Белкина»; Н.В.Гоголь. «Портрет»; А.П.Чехов. «Размазня», «Детвора», «Открытие», «Горе», «Старость»; А.и Б.Стругацкие. «Трудно быть богом»; С.Цвейг. «Закат одного сердца».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Проектная деятельность. Подготовка и проведение заочной экскурсии «Образ Петербурга в разных видах искусства». Проект музея петербургских чиновнико</w:t>
      </w:r>
      <w:r w:rsidR="00DB1831" w:rsidRPr="00841FA9">
        <w:rPr>
          <w:rFonts w:ascii="Times New Roman" w:eastAsia="Times New Roman" w:hAnsi="Times New Roman" w:cs="Times New Roman"/>
          <w:sz w:val="24"/>
          <w:szCs w:val="24"/>
        </w:rPr>
        <w:t>в. Сбор интервью для передачи «Маленький человек»</w:t>
      </w:r>
      <w:r w:rsidRPr="00841FA9">
        <w:rPr>
          <w:rFonts w:ascii="Times New Roman" w:eastAsia="Times New Roman" w:hAnsi="Times New Roman" w:cs="Times New Roman"/>
          <w:sz w:val="24"/>
          <w:szCs w:val="24"/>
        </w:rPr>
        <w:t xml:space="preserve"> сегодня».</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Раздел 2. Г ерой в лирике </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1. М.Ю.Лермонтов. «Парус», «Тучи» (1 час)</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Лермонтов — поэт романтик. Романтический конфликт и противоречивость романтической души. История создания стихотворения «Парус». Образ паруса как символ. Авторское настроение в стихотворении. Композиция стихотворения. Изобразительно-выразительные средства создания образов и чувств.</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Лирический герой в стихотворении «Тучи». Тучки и парус,  отношение к ним лирического героя (автора). Роль символики.</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Лирический герой и автор стихотворения. Лирический герой и лирическое настроение. Байронизм и байронический герой. Романтический конфликт.</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Образ-символ. Отличие символа от метафоры и аллегории. Пейзажная лирика.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и аналитическая деятельность. Сопоставление стихотворения «Парус» со стихотворениями М.Ю.Лермонтова «Желанье» («Отворите мне темницу…»), А.С.Пушкина «Туча» и с отрывком из стихотворения  А.А.Бестужева-Марлинского («Но вот ярящимся Дунаем…»). Анализ пейзажной лирики Лермонтова («На севере диком стоит одиноко…», «Утес», «Листок»). Сравнение первоисточника («Спят вершины высоких гор и бездн провалы…» Алкмана) с его переложением Гёте («Ночная песня странника») и лермонтовским переводом из Гёте («Горные вершины»).</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2. В.В.Маяковский. «Послушайте!», «Необычайное приключение, бывшее с Владимиром Маяковским летом на даче» (2 часа)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Лирический герой Маяковского. Ораторская интонация и лирическая тема стихотворения «Послушайте!». Обращение, вынесенное в название стихотворения, как обращение ко всему миру. Преодоление одиночества, внимание к ближнему как самое необходимое для человека. Символика и философская идея стихотворения. Художественные средства создания образа героя.</w:t>
      </w:r>
    </w:p>
    <w:p w:rsidR="00D5044C" w:rsidRPr="00841FA9" w:rsidRDefault="00D5044C" w:rsidP="00DB1831">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Образ автора и образ лирического героя в стихотворении</w:t>
      </w:r>
      <w:r w:rsidR="00DB1831" w:rsidRPr="00841FA9">
        <w:rPr>
          <w:rFonts w:ascii="Times New Roman" w:hAnsi="Times New Roman" w:cs="Times New Roman"/>
          <w:sz w:val="24"/>
          <w:szCs w:val="24"/>
        </w:rPr>
        <w:t xml:space="preserve"> </w:t>
      </w:r>
      <w:r w:rsidRPr="00841FA9">
        <w:rPr>
          <w:rFonts w:ascii="Times New Roman" w:eastAsia="Times New Roman" w:hAnsi="Times New Roman" w:cs="Times New Roman"/>
          <w:sz w:val="24"/>
          <w:szCs w:val="24"/>
        </w:rPr>
        <w:t>«Необычайное приключение, бывшее с Владимиром Маяковским летом на даче». Фантастическое и реальное в произведении. Словотворчество Маяковского. Образы поэта и солнца, их родственность друг другу. Художественная идея стихотворения и символический образ поэта-солнца. Средства создания образа лирического героя. Стилистика стихотворений. Оригинальность тропов Маяковского и их роль.</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Лирический герой и автор лирического произведения. Тоническое и силлабо-тоническое стихосложение. Стопа. Стихотворные размеры (ямб, хорей, дактиль, амфибрахий, анапест). Пиррихий, спондей. Ритмика и строфика. «Лесенка» Маяковского. Особенности рифмовки. Неточная, составная, богатая рифма. Словотворчество. Изобразительно-выразительные средства языка: тропы, синтаксические фигуры, звукопись. Элементы фантастики в стихотворениях Маяковского.</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и аналитическая деятельность. Выразительное чтение стихотворений. Иллюстрирование стихотворений. Сопоставление иллюстрации Д.Бурлюка к стихотворению Маяковского «Необычайное приключение…» с текстом. Анализ элементов фантастического в стихотворении «Вот так я сделался собакой». Определение стихотворных размеров, подбор стихотворных строк на каждый размер, сочинение собственного стихотворения на заданный размер.</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Культурное пространство. И.К.Айвазовский. «Морской пейзаж». Поэты художники. Музыка и литература. Музыкальная интерпретация лермонтовских произведений (романсы А.Е.Варламова). Работа Маяковского в «Окнах сатиры РОСТА». Идеи стихотворения В. Д. Берестова «Блокада. Ночь. Забитое окно…» в контексте соотношения автор — герой.</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Самостоятельное чтение. М.Ю.Лермонтов. «Узник», «Портрет», «Кавказский пленник»; Н.М.Языков «Пловец»; Д.Байрон. «Еврейские мелодии», «Хочу я быть ребенком вольным…»,«Стансы к Августе», «Из дневника в Кефалонии»; Д.Китс. Сонеты; В.В.Маяковский. «Гимн обеду», «Товарищу Нетте — пароходу и человеку».</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Проектная деятельность. Проект музея любимого лирического героя. Подготовка музыкально-литературной композиции «А он, мятежный, просит бури…» по романтическим стихотворениям русских и зарубежных поэтов.</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Раздел 3. Народный характер. Черты, составляющие характер русского народа. </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1. И.С.Тургенев. «Бирюк» (из цикла «Записки охотника») (1 час)</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Книга И.С.Тургенева «Записки охотника»: история создания, проблематика, общественное значение. Сюжет и композиция рассказа «Бирюк». Отношение крестьян и рассказчика к Бирюку. Конфликт между крестьянином-вором и Бирюком и внутренний конфликт в душе Фомы. Образ лесника и способы его создания. Портрет и интерьер в рассказе Тургенева как средства социально-психологической характеристики героя. Роль природы в рассказе. Авторское отношение к народу.</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2. И.С.Тургенев. Стихотворения в прозе: «Нищий», «Воробей», «Два богача», «Щи», «Русский язык», «Житейское правило», «Разговор» (1 час)</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Стихотворения в прозе И.С.Тургенева, многообразие их тематики. Лирико-философские раздумья автора о мире и человеке, о природе, о величии и красоте русского языка. Черты народного характера, представленные в стихотворениях Тургенева. Музыкальность прозы Тургенева.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«Натуральная школа». Внешний и внутренний конфликт. Художественные средства создания образа героя. Краткий и развернутый портрет. Интерьер; объективное и субъективное описание интерьера. Реалистический пейзаж, его функции. Стихотворения в прозе как лирический жанр. Деталь. Антитеза.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и аналитическая деятельность. Подбор цитатхарактеристик к образу главного героя. Сопоставительный анализ литературного и живописного портретов (описание внешности Бирюка и картина Н.И.Крамского «Полесовщик»). Размышление над кинофильмом Р.Балаяна «Бирюк». Выразительное чтение стихотворений в прозе. Словарная работа с тургеневскими текстами (подбор синонимов, толкование значений слов и фразеологизмов). Анализ художественных деталей. Сравнение стихотворения «Русский язык» с высказываниями русских писателей о языке. Сочинение стихотворения в прозе на философскую тему.</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Самостоятельное чтение. И.С.Тургенев. Рассказы из «Записок охотника»: «Хорь и Калиныч», «Живые мощи», «Певцы»,«Свидание». Стихотворения в прозе: «Деревня», «Маша».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3. М.Е.Салтыков-Щедрин. «Повесть о том, как один мужик двух генералов прокормил», «Дикий помещик», «Премудрый пискарь» (2 часа)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М.Е.Салтыков-Щедрин — писатель-сатирик. «Сказки для детей изрядного возраста» как особый жанр. Народ как герой и адресат щедринских сказок. Особенности сюжетов и проблематики сказок. Фольклорные и басенные традиции в сказках Салтыкова-Щедрина. Герои Щедрина как типы. Обличение нравственных пороков общества, сатира на помещичью Русь. Сильные и слабые стороны народного характера, показанные писателем. Авторское отношение к народу и художественные средства его выражения.</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Сатира. Средства сатиры: фантастика, гипербола, гротеск, эзопов язык, сарказм. Сатирический герой. Тип. Способы создания сатирического типа: «гововорящее» имя, гротеск, аллегория, саморазоблачающая речь, ироничная похвала, ироничное порицание, сарказм. Фольклорные мотивы в сказках.</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и аналитическая деятельность. Анализ способов создания сатирических типов: генералов, дикого помещика, пескаря. Сопоставление проблематики и сюжетов сказок о двух генералах и о диком помещике; сравнение фрагмента народной сказки «О Ерше Ершовиче, сыне Щетинникове» со сказкой «Премудрый пискарь». Анализ иллюстраций к сказкам Щедрина (Кукрыниксы, Н.Муратов, А.Каневский, Б.Ефимов, Е.Рачев).</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Составление ироничной похвалы герою по одной из иллюстраций к сказкам. Сочинение сатирического рассказа или сказки на злобу дня. Сочинение-рассуждение об особенностях жанра сказки у М.Е.Салтыкова-Щедрина. Изложение сюжета басни И.А.Крылова с использованием сатирических приемов М.Е.Салтыкова-Щедрина. Истолкование афористических высказываний о сатире.</w:t>
      </w:r>
    </w:p>
    <w:p w:rsidR="00D5044C" w:rsidRPr="00841FA9" w:rsidRDefault="00D5044C" w:rsidP="00DB1831">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Культурное пространство. Писатели-сатирики. Художники-иллюстраторы сатирических произведений. Россия последней четверти XIX века. Тема «премудрого пескаря» в поэзии ХХ века и (В.Панков. «Быль о среднем человечке»).</w:t>
      </w:r>
    </w:p>
    <w:p w:rsidR="00D5044C" w:rsidRPr="00841FA9" w:rsidRDefault="00D5044C" w:rsidP="00DB1831">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Самостоятельное чтение. М.Е.Салтыков6Щедрин. «Коняга», «Орел-меценат», «Кисель»; М.М.Зощенко. Рассказы; Е.Л.Шварц. «Голый король». Проектная деятельность. Выпуск альманаха сатирических произведений  (в творческом классе альманах может включать</w:t>
      </w:r>
      <w:r w:rsidR="00DB1831" w:rsidRPr="00841FA9">
        <w:rPr>
          <w:rFonts w:ascii="Times New Roman" w:hAnsi="Times New Roman" w:cs="Times New Roman"/>
          <w:sz w:val="24"/>
          <w:szCs w:val="24"/>
        </w:rPr>
        <w:t xml:space="preserve"> </w:t>
      </w:r>
      <w:r w:rsidRPr="00841FA9">
        <w:rPr>
          <w:rFonts w:ascii="Times New Roman" w:eastAsia="Times New Roman" w:hAnsi="Times New Roman" w:cs="Times New Roman"/>
          <w:sz w:val="24"/>
          <w:szCs w:val="24"/>
        </w:rPr>
        <w:t>работы учеников). Составление аннотированного каталога сатирических произведений. Постановка спектакля театра миниатюр по сатирическим сказкам М.Е.Щедрина, рассказам А.П.Чехова и других русских писателей.</w:t>
      </w:r>
    </w:p>
    <w:p w:rsidR="00D5044C" w:rsidRPr="00E811C6" w:rsidRDefault="00D5044C" w:rsidP="00E811C6">
      <w:pPr>
        <w:pStyle w:val="normal"/>
        <w:spacing w:after="0"/>
        <w:rPr>
          <w:rFonts w:ascii="Times New Roman" w:eastAsia="Times New Roman" w:hAnsi="Times New Roman" w:cs="Times New Roman"/>
          <w:sz w:val="24"/>
          <w:szCs w:val="24"/>
        </w:rPr>
      </w:pPr>
      <w:r w:rsidRPr="00841FA9">
        <w:rPr>
          <w:rFonts w:ascii="Times New Roman" w:eastAsia="Times New Roman" w:hAnsi="Times New Roman" w:cs="Times New Roman"/>
          <w:sz w:val="24"/>
          <w:szCs w:val="24"/>
        </w:rPr>
        <w:t xml:space="preserve">Тема 3. ГЕРОЙ И НРАВСТВЕННЫЙ ВЫБОР </w:t>
      </w:r>
      <w:r w:rsidR="00E811C6" w:rsidRPr="00E811C6">
        <w:rPr>
          <w:rFonts w:ascii="Times New Roman" w:eastAsia="Times New Roman" w:hAnsi="Times New Roman" w:cs="Times New Roman"/>
          <w:sz w:val="24"/>
          <w:szCs w:val="24"/>
        </w:rPr>
        <w:t>(26 часов, из них 24 – на изучение произведений,  1РР,  1ДР)</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Понятие нравственного выбора.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Раздел 1. Взросление героя. Становление души  </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1. Л.Н.Толстой. «Детство» (2 часа)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Автобиографическая основа повести. Нравственный идеал гармонии и добра. Изображение внутреннего мира ребенка, сложность его чувств и переживаний. Роль внутреннего монолога в раскрытии характера героя. Тема детской открытости миру. Анализ глав «Учитель Карл Иваныч», «Наталья Савишна», «Детство», «Стихи», «Ивины», «Что за человек был мой отец». Художественные средства создания образов персонажей.</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Образ повествователя (взрослого Иртеньева) и образ рассказчика (мальчика Николеньки). Художественная идея повести.</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Автобиография и автобиографическое произведение. Автор, повествователь, рассказчик в автобиографическом произведении. Внутренний монолог. Портрет в литературе.</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и аналитическая деятельность. Рассказ об одном из персонажей по плану. Пересказ эпизода от лица персонажа. Анализ деталей. Построение «лестницы настроений» и кардиограммы собственных эмоций и эмоций героя (Николеньки). Сопоставление фрагментов повести в первой и окончательной редакциях. Выразительное чтение отрывка наизусть. Написание автобиографических сочинений «Что за человек мой отец (дед, дядя)», «И тогда мне стало стыдно…». Истолкование афоризмов по теме.</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2. М.Горький. «Детство» (2 часа)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Автобиографическая повесть М.Горького. «Свинцовые мерзости дикой русской жизни» и живая душа русского человека. Образы Алеши, деда и бабушки. Изображение внутреннего мира подростка. Роль портретов в повести. Пейзаж и его художественная роль. Способы выражения авторского отношения к персонажам. Вера в человека, в его возможность противостоять миру насилия и зла.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Автобиографическое произведение. Автор, повествователь, рассказчик в автобиографическом произведении. Пейзаж и портрет в литературе. Тема, проблема, идея.</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и аналитическая деятельность. Создание заголовков к главам повести. Подбор цитат и примеров, характеризующих Алешу Пешкова. Анализ тропов (сравнений, эпитетов, метафор), использованных автором в описании портретов и пейзажа. Комментирование наставлений деда Каширина. Сопоставление отдельных эпизодов и проблематики повестей Толстого и Горького. Анализ иллюстраций Б.А.Дехтерева к повести. Сочинение-рассуждение «Разноцветное кружево жизни».</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Выборочный письменный пересказ с элементами рассуждения</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«Бабушка Акулина Ивановна».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3. А. Н. Толстой. «Детство Никиты» (1 час)</w:t>
      </w:r>
    </w:p>
    <w:p w:rsidR="00D5044C" w:rsidRPr="00841FA9" w:rsidRDefault="00D5044C" w:rsidP="00DB1831">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4. Ф.Искандер. «Чик и Пушкин» (из книги «Детство Чика»)</w:t>
      </w:r>
      <w:r w:rsidR="00DB1831" w:rsidRPr="00841FA9">
        <w:rPr>
          <w:rFonts w:ascii="Times New Roman" w:hAnsi="Times New Roman" w:cs="Times New Roman"/>
          <w:sz w:val="24"/>
          <w:szCs w:val="24"/>
        </w:rPr>
        <w:t xml:space="preserve"> </w:t>
      </w:r>
      <w:r w:rsidRPr="00841FA9">
        <w:rPr>
          <w:rFonts w:ascii="Times New Roman" w:eastAsia="Times New Roman" w:hAnsi="Times New Roman" w:cs="Times New Roman"/>
          <w:sz w:val="24"/>
          <w:szCs w:val="24"/>
        </w:rPr>
        <w:t>(1 час)</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Отличие автобиографического героя Искандера от героев Толстого и Горького. Способы создания характера Чика. Образ рассказчика, юмористическая подсветка повествования. Восприятие героем пушкинских произведений, уроки, которые он из них извлекает. Роль эпизода о поисках «вредителей». Гуманистическая идея рассказа, смысл названия.</w:t>
      </w:r>
    </w:p>
    <w:p w:rsidR="00D5044C" w:rsidRPr="00841FA9" w:rsidRDefault="00D5044C" w:rsidP="00DB1831">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Виды комического: юмор,</w:t>
      </w:r>
      <w:r w:rsidR="00DB1831" w:rsidRPr="00841FA9">
        <w:rPr>
          <w:rFonts w:ascii="Times New Roman" w:hAnsi="Times New Roman" w:cs="Times New Roman"/>
          <w:sz w:val="24"/>
          <w:szCs w:val="24"/>
        </w:rPr>
        <w:t xml:space="preserve"> </w:t>
      </w:r>
      <w:r w:rsidRPr="00841FA9">
        <w:rPr>
          <w:rFonts w:ascii="Times New Roman" w:eastAsia="Times New Roman" w:hAnsi="Times New Roman" w:cs="Times New Roman"/>
          <w:sz w:val="24"/>
          <w:szCs w:val="24"/>
        </w:rPr>
        <w:t>ирония, сатира, сарказм, гротеск. Противоречие как основа комического. Точка зрения рассказчика и повествователя. Композиция произведения.</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и аналитическая деятельность. Составление  развернутого плана рассказа «Чик и Пушкин». Характеристика видов комического, представленных в рассказе и во фрагменте повести  Искандера «Созвездие Козлотура». Истолкование афоризмов по теме. Сочинение «Я и Пушкин» («Пушкин и я»). Подбор музыкальных тем, созвучных настроению героев трех прочитанных произведений в разные моменты их жизни. Написание смешного рассказа о себе и своих сверстниках. Рецензия на кинофильм Р.Быкова «Чучело» по повести В.Железникова.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Культурное пространство. Тема детства в русской литературе, изобразительном искусстве и музыке. П.И.Чайковский. «Детский альбом», М.П.Мусоргский. «Картинки с выставки». Детский портрет в литературе и живописи. Отношение к ребенку в культурах разных времен и народов.</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Самостоятельное чтение. Л.Н.Толстой. «Отрочество»;</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Ф.М.Достоевский. «Мальчик у Христа на елке»; В.Г.Короленко.  «В дурном обществе»; Л.Н.Андреев.  «Петька на даче»; М.Горький. «В людях»; В.П.Катаев. «Белеет парус одинокий», «Хуторок в степи»; Л.Пантелеев и Г.Г.Белых. «Республика Шкид»; В.К.Железников. «Чучело»; А.Г.Алексин. «Безумная Евдокия», «Мой брат играет на кларнете»; В.П.Крапивин. «Мальчик со станции Роса»; У.Голдинг. «Повелитель мух». </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Проектная деятельность. Постановка спектакля «Счастливые и горькие моменты детства». Составление альманаха сочинений по детским портретам «О чем мне рассказал портрет ребенка». Создание педагогического журнала «Ребенок и взрослые» (по повести М.Горького «Детство»).</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Раздел 2. Испытание героев любовью </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1. Ермолай- Еразм. «Повесть о Петре и Февронии» (1 час)</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Представления писателей Древней Руси о духовной красоте человека. Изображение идеальных человеческих отношений.</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Тема любви в ее семейно-бытовом проявлении. Образец христианского супружества. Цельность характеров героев. Тема преданности и святости в повести. Литературное и сказочное начала в повести.</w:t>
      </w:r>
    </w:p>
    <w:p w:rsidR="00D5044C" w:rsidRPr="00841FA9" w:rsidRDefault="00D5044C" w:rsidP="00DB1831">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Древнерусская повесть и ее</w:t>
      </w:r>
      <w:r w:rsidR="00DB1831" w:rsidRPr="00841FA9">
        <w:rPr>
          <w:rFonts w:ascii="Times New Roman" w:hAnsi="Times New Roman" w:cs="Times New Roman"/>
          <w:sz w:val="24"/>
          <w:szCs w:val="24"/>
        </w:rPr>
        <w:t xml:space="preserve"> </w:t>
      </w:r>
      <w:r w:rsidRPr="00841FA9">
        <w:rPr>
          <w:rFonts w:ascii="Times New Roman" w:eastAsia="Times New Roman" w:hAnsi="Times New Roman" w:cs="Times New Roman"/>
          <w:sz w:val="24"/>
          <w:szCs w:val="24"/>
        </w:rPr>
        <w:t>разновидности. Житие как жанр. Условность в древнерусской литературе. Фольклорные (сказочные) мотивы.</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и аналитическая деятельность. Аналитический разбор «умных загадок» и загадочных ответов Февронии. Сравнение героинь и сюжетов «Повести о Петре и Февронии» и русской народной сказки «Семилетка»; сопоставление фрагмента повести и заветов Владимира Мономаха. Пересказ (инсценировка, киносценарий) избранных эпизодов повести. Составление плана сочинения эссе «Какие семейные ценности, воспетые в “Повести о Петре и Февронии”, важны и в наше время?». Сочинение-рассуждение «Что привлекает читателей в Петре и Февронии сегодня и чему учат нас герои древнерусского жития?».</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Культурное пространство. Быт и культура Древней Руси.</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Древнерусские идеалы. Опера Н.А.Римского-Корсакова «Сказание о невидимом граде Китеже и деве Февронии».</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Самостоятельное чтение. «Сказание о граде Китеже»; «Повесть о Шемякином суде»; «Повесть о начале царствующего града Москвы».</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2. У.Шекспир. «Ромео и Джульетта» (2 часа)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Личность У.Шекспира. «Шекспировский вопрос». Литературные источники трагедии Шекспира. Сюжет и композиция трагедии. Конфликт, его развитие и трагическая развязка. Образы враждующих домов и причины их вражды. Меркуцио и Тибальт. Образы Ромео и Джульетты. Мнимая любовь Ромео к Розалине и истинная к Джульетте. Судьба влюбленных в мире несправедливости и злобы. Помощники героев и причины их неудачи. Смысл финала трагедии. Авторская позиция и художественная идея пьесы. Отражение в трагедии «вечных» тем: любви, преданности, вражды, мести. Образы трагедии в мировом искусстве — музыке, живописи, кинематографе, театре, литературе.</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Драма как род литературы.</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Драматическое действие. Драматический герой. Способы создания образа персонажа в драме. Способы выражения авторской позиции в драме. Трагедия как жанр драмы. Основной конфликт и его разрешение в трагедии. Антитеза.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и аналитическая деятельность. Поиск сходства и различий пьесы Шекспира и ее литературного источника— новеллы Луиджи Да Порто «Джульетта»; сравнение нескольких переводов пролога пьесы (Т.Л.Щепкина-Куперник; Б.Л.Пастернак, Е.Савич); сопоставление историй любви в повести «Тарас Бульба» и в трагедии Шекспира. Развернутая характеристика одного из персонажей пьесы (Меркуцио) на основании его высказываний и действий. Анализ картин, иллюстрирующих разные сцены трагедии (Галли Бибиена, Х.Макарт, Ф.Дик, А.Фейербах и др.), и сопоставление их между собой. Сопоставление образов Джульетты в живописи (Ф.Кальдерон,</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Д.А.Шмаринов, Д.Уотерхауз) и музыке (Ш.Гуно, С.С.Прокофьев) с образом, созданным Шекспиром. Отзыв о кинофильме Ф.Дзеффирелли «Ромео и Джульетта» или театральной постановке по одной из пьес В.Шекспира.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Культурное пространство. Театр времен Шекспира. Изобразительное искусство эпохи Возрождения. Шекспировские образы в мировом искусстве. Интерпретации произведений Шекспира в музыке.</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Самостоятельное чтение. У.Шекспир. Сонеты; комедии «Сон в летнюю ночь», «Двенадцатая ночь».</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3. А.С.Пушкин. «Барышня-крестьянка» (2 часа)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Сюжет и герои повести. Особенности ее композиции. Истинные и мнимые конфликты в повести и их причины. Образы отцов и причины их ссоры и примирения. Образ Лизы Муромской и художественные средства создания женского характера. Образ Алексея Берестова. Тема любви в повести. Юмор Пушкина в изображении героев. Художественная идея произведения. Любовь в «Барышне-крестьянке» Пушкина и в трагедии Шекспира «Ромео и Джульетта».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Жанр повести. Композиция. Конфликт. Способы создания характера в литературном произведении. Юмор. Образ автора, средства выражения авторского отношения к героям. Роль композиционных и стилистических деталей в создании образа.</w:t>
      </w:r>
    </w:p>
    <w:p w:rsidR="00D5044C" w:rsidRPr="00841FA9" w:rsidRDefault="00D5044C" w:rsidP="00DB1831">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и аналитическая деятельность. Описание</w:t>
      </w:r>
      <w:r w:rsidR="00DB1831" w:rsidRPr="00841FA9">
        <w:rPr>
          <w:rFonts w:ascii="Times New Roman" w:hAnsi="Times New Roman" w:cs="Times New Roman"/>
          <w:sz w:val="24"/>
          <w:szCs w:val="24"/>
        </w:rPr>
        <w:t xml:space="preserve"> </w:t>
      </w:r>
      <w:r w:rsidRPr="00841FA9">
        <w:rPr>
          <w:rFonts w:ascii="Times New Roman" w:eastAsia="Times New Roman" w:hAnsi="Times New Roman" w:cs="Times New Roman"/>
          <w:sz w:val="24"/>
          <w:szCs w:val="24"/>
        </w:rPr>
        <w:t>альбома Лизы Муромской. Изображение цветом атмосферы повести, подбор эпитетов для ее характеристики. Анализ иллюстраций А.С.Бакулевского к повести. Сопоставление сюжетов и героев повести с сюжетами и героями трагедии У.Шекспира «Ромео и Джульетта» и повести А.С.Пушкина «Станционный смотритель». Отзыв о кинофильме А.Н.Сахарова «Барышня-крестьянка». Сочинение «Почему история о вражде отцов закончилась свадьбой их детей?».</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4. А.С.Пушкин. «Дубровский» (4 часа)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Приключенческий роман Пушкина и особенности жанра. «Тайна занимательности». Сюжетные линии и герои романа, его основной конфликт. Столкновение Дубровских и Троекурова. Роль документа в контексте романа. Образ «благородного разбойника». Нравственная проблематика произведения — высокое чувство чести и достоинства. Тема «отцов и детей». Образы крестьян и их роль в раскрытии образа главного героя. Любовная линия в романе. Образ Маши, ее нравственный выбор. Поступок героя как способ  создания характера. Переклички с трагедией У.Шекспира «Ромео и Джульетта».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Роман как эпический жанр. Жанровые разновидности романа. Роман и повесть. Композиция произведения и авторский замысел. Ретроспектива. Конфликт.</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Способы создания характера в литературном произведении. Образ автора, средства выражения авторского отношения.</w:t>
      </w:r>
    </w:p>
    <w:p w:rsidR="00D5044C" w:rsidRPr="00841FA9" w:rsidRDefault="00D5044C" w:rsidP="00DB1831">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и аналитическая деятельность. Развернутая</w:t>
      </w:r>
      <w:r w:rsidR="00DB1831" w:rsidRPr="00841FA9">
        <w:rPr>
          <w:rFonts w:ascii="Times New Roman" w:hAnsi="Times New Roman" w:cs="Times New Roman"/>
          <w:sz w:val="24"/>
          <w:szCs w:val="24"/>
        </w:rPr>
        <w:t xml:space="preserve"> </w:t>
      </w:r>
      <w:r w:rsidRPr="00841FA9">
        <w:rPr>
          <w:rFonts w:ascii="Times New Roman" w:eastAsia="Times New Roman" w:hAnsi="Times New Roman" w:cs="Times New Roman"/>
          <w:sz w:val="24"/>
          <w:szCs w:val="24"/>
        </w:rPr>
        <w:t>аргументированная характеристика основных персонажей романа. Сравнение Троекурова и Дубровского-отца; Троекурова и Верейского, их поместий. Анализ проблематики романа и ее актуальности. Сопоставление сюжета романа, образов главных героев с сюжетом и героями трагедии «Ромео и Джульетта» и повести «Барышня-крестьянка». Обсуждение иллюстраций к роману (Д.А.Шмаринов, Б.М.Кустодиев). Отзыв на один из кинофильмов по роману «Дубровский» (А.Ивановский или В.Никифоров).</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Культурное пространство. Русская дворянская усадьба. Быт дворян и крестьян в России начала XIX века. Кинематографические интерпретации классической литературы.</w:t>
      </w:r>
    </w:p>
    <w:p w:rsidR="00D5044C" w:rsidRPr="00841FA9" w:rsidRDefault="00D5044C" w:rsidP="00DB1831">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Самостоятельное чтение. Сказание о Тристане и Изольде; Данте Алигьери. Сонеты; Ф.Петрарка. «Сонеты на жизнь мадонны Лауры»; В. Гюго. «Собор Парижской Богоматери»; Н.В.Гоголь. «Старосветские помещики»; И.С.Тургенев. «Первая любовь»; И.А.Бунин. «Грамматика любви»; А.П.Чехов «Попрыгунья», «Душечка»; А.Грин. «Бегущая по волнам»; Г.Н.Щербакова. «Роман и Юлька»; М.М.Рощин. «Валентин и</w:t>
      </w:r>
      <w:r w:rsidR="00DB1831" w:rsidRPr="00841FA9">
        <w:rPr>
          <w:rFonts w:ascii="Times New Roman" w:hAnsi="Times New Roman" w:cs="Times New Roman"/>
          <w:sz w:val="24"/>
          <w:szCs w:val="24"/>
        </w:rPr>
        <w:t xml:space="preserve"> </w:t>
      </w:r>
      <w:r w:rsidRPr="00841FA9">
        <w:rPr>
          <w:rFonts w:ascii="Times New Roman" w:eastAsia="Times New Roman" w:hAnsi="Times New Roman" w:cs="Times New Roman"/>
          <w:sz w:val="24"/>
          <w:szCs w:val="24"/>
        </w:rPr>
        <w:t>Валентина».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Проектная деятельность. Разработка проекта музея влюбленных. Выпуск литературно-художественного журнала «Еще раз про любовь…» (стихи, рассказы, очерки собственного сочинения и т.п.). Составление толкового словаря юного театрала.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Раздел 3. Личность и власть: вечное противостояние </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1. М.Ю.Лермонтов. «Песня про царя Ивана Васильевича, молодого опричника и удалого купца Калашникова» (2 часа)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Сюжет поэмы, его историческая основа. Образ Ивана Грозного и тема власти. Нравственная проблематика и особенности конфликта в «Песне про купца Калашникова». Калашников и Кирибеевич, причины их конфликта; сила и цельность характеров героев. Особенности языка поэмы, ее связь с устным народным творчеством. Нравственный выбор героев. Народное представление о чести и долге. Авторское отношение к героям и способы его выражения. Художественная идея произведения.</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Эпическая поэма. Система персонажей. Конфликт. Фольклор и литература. Стилизация. Повторы, параллелизмы, постоянные эпитеты. Портрет. Художественная и аналитическая деятельность. Составление цитатного плана поэмы. Описание образа жизни семьи Калашниковых. Сравнительно-сопоставительная характеристика Кирибеевича и Калашникова. Сравнение портретов Алены Дмитревны в I и во II частях поэмы, портретных характеристик Кирибеевича и Калашникова перед боем; комментированное сопоставление описания смерти Андрия в повести «Тарас Бульба» и смерти Кирибеевича. Сопоставление системы персонажей лермонтовской поэмы с системами персонажей повести «Тарас Бульба» и рассказа «Старуха Изергиль». Сопоставление двух авторских поэм («Мороз, Красный нос» и «Песня про купца Калашникова») с точки зрения их проблематики и способов выражения авторского отношения к героям. Анализ фольклорных параллелей к поэме Лермонтова: сравнение образа царя в поэме и в былине «Ставр Годинович»; сопоставление сюжетов и героев поэмы и исторической песни «Кострюк (Мастрюк) Темрюкович»; сравнение завещания Разина в народной «Песне о Степане Разине» и финальных строк «Песни про купца Калашникова». Анализ сравнений, параллелизмов и эпитетов лермонтовской поэмы. Анализ и оценка иллюстраций к поэме.</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2. А.К.Толстой. «Князь Серебряный» (2 часа)</w:t>
      </w:r>
    </w:p>
    <w:p w:rsidR="00D5044C" w:rsidRPr="00841FA9" w:rsidRDefault="00D5044C" w:rsidP="00DB1831">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концепция эпохи Ивана Грозного: мысль о</w:t>
      </w:r>
      <w:r w:rsidR="00DB1831" w:rsidRPr="00841FA9">
        <w:rPr>
          <w:rFonts w:ascii="Times New Roman" w:hAnsi="Times New Roman" w:cs="Times New Roman"/>
          <w:sz w:val="24"/>
          <w:szCs w:val="24"/>
        </w:rPr>
        <w:t xml:space="preserve"> </w:t>
      </w:r>
      <w:r w:rsidRPr="00841FA9">
        <w:rPr>
          <w:rFonts w:ascii="Times New Roman" w:eastAsia="Times New Roman" w:hAnsi="Times New Roman" w:cs="Times New Roman"/>
          <w:sz w:val="24"/>
          <w:szCs w:val="24"/>
        </w:rPr>
        <w:t>взаимосвязи тирании и покорности. Нравственная проблематика произведения. Анализ глав «Опричники», «Дружина Андреевич и его жена», «Пир», «Оплеуха», «Очная ставка», «Шутовской кафтан», «Казнь», «Посольство Ермака». Образ князя Серебряного, взаимосвязь его характера и поступков. Патриархальная система ценностей и ее разрушение в эпоху Грозного.</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Образ опричнины и опричников. Тема любви в романе. Судьба женщины в эпоху Грозного. Средства выражения авторского отношения и авторской позиции в романе.</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Исторический роман. Вымысел и реальность в художественном историческом произведении. Авторская позиция. Способы создания характера. Портрет. Речь. Система персонажей.</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и аналитическая деятельность. Характеристика конфликта в каждой из глав. Сопоставление поэмы М.Ю.Лермонтова и романа А.К.Толстого (образ Ивана Грозного, диалоги царя с опричником на пиру, монологи Калашникова и Морозова перед казнью, женские образы). Прослушивание опер Н.А.Римского Корсакова («Псковитянка» или «Царская невеста») или М.П.Мусоргского («Хованщина») и отзыв об одной из них. Отзыв о картинах В.М.Васнецова «Царь Иван Васильевич Грозный», «Пир у царя Ивана Васильевича», «Смерть опричника» или И.Е.Репина «Иван Грозный убивает своего сына». Отзыв о кинофильме С.Эйзенштейна «Иван Грозный» или Г.Васильева «Царь Иван Грозный». Сочинение «Путешествие в Москву Ивана Грозного».</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Культурное пространство. Эпоха и характер Ивана Грозного. Опричнина. Обычаи народной семейной жизни. «Домострой». Кулачные бои. Иван Грозный и его время в фольклоре, литературе и искусстве.</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Самостоятельное чтение. Е.Л.Шварц. «Дракон»; М.А.Булгаков. «Иван Васильевич»; Д.Б.Кедрин. «Зодчие». Проектная деятельность. Выпуск альманаха «Эпоха Ивана Грозного в искусстве».</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Раздел 4. Человек и война  </w:t>
      </w:r>
    </w:p>
    <w:p w:rsidR="00D5044C" w:rsidRPr="00841FA9" w:rsidRDefault="00DB1831"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1. Поэты</w:t>
      </w:r>
      <w:r w:rsidR="00D5044C" w:rsidRPr="00841FA9">
        <w:rPr>
          <w:rFonts w:ascii="Times New Roman" w:eastAsia="Times New Roman" w:hAnsi="Times New Roman" w:cs="Times New Roman"/>
          <w:sz w:val="24"/>
          <w:szCs w:val="24"/>
        </w:rPr>
        <w:t>-фронтовики. Д.С.Самойлов. «Сороковые»; А.Т.Твардовский  «О войне» (глава из поэмы «Василий Теркин»); К.М.Симонов. «Ты помнишь, Алеша, дороги Смоленщины…»; Ю.В.Друнина. «Я т</w:t>
      </w:r>
      <w:r w:rsidRPr="00841FA9">
        <w:rPr>
          <w:rFonts w:ascii="Times New Roman" w:eastAsia="Times New Roman" w:hAnsi="Times New Roman" w:cs="Times New Roman"/>
          <w:sz w:val="24"/>
          <w:szCs w:val="24"/>
        </w:rPr>
        <w:t>олько раз видала рукопашный…» (</w:t>
      </w:r>
      <w:r w:rsidR="00D5044C" w:rsidRPr="00841FA9">
        <w:rPr>
          <w:rFonts w:ascii="Times New Roman" w:eastAsia="Times New Roman" w:hAnsi="Times New Roman" w:cs="Times New Roman"/>
          <w:sz w:val="24"/>
          <w:szCs w:val="24"/>
        </w:rPr>
        <w:t>1час)</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Биографии поэтов-фронтовиков, общее в их судьбе. Война и молодость, война и оборванное детство. Собирательный образ поэта-солдата в произведениях Н.П.Майорова («Мы»), Д.С.Самойлова, А.Т.Твардовского, К.М.Симонова, Ю.В.Друниной. Стихотворение-воспоминание, ретроспективный характер лирического переживания («Мы», «Сороковые», «Ты помнишь, Алеша, дороги Смоленщины…»). История создания «книги про бойца». Органическая сопричастность героя судьбе своего народа. Народный взгляд на войну («О войне»). Тема родины и ее воплощение. Патриотизм. Тема исторической памяти («Сороковые», «О войне», «Ты помнишь, Алеша, дороги Смоленщины…»). Жестокая реальность войны. Антивоенный пафос стихотворения «Я только раз видала рукопашный…».</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Лирический герой. Точка зрения автора. Композиция стихотворения. Художественная деталь. Олицетворение. Символ. Фигура умолчания. Стиль повествования. Тема и идея произведения.</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и аналитическая деятельность. Выразительное чтение, заучивание стихотворений наизусть. Подбор и анализ цитат, отражающих важнейшие черты лирического героя.</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2. М.А.Шолохов. «Судьба человека» (2 часа)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Сюжет и композиция рассказа. Тема рассказа — человек в экстремальной ситуации, в ситуации выбора — и его художественная идея. Проблема национального достоинства и гордости. Ответственность человека за свой нравственный выбор. Моральное превосходство над врагом как источник внутренней силы русского солдата. Образ Андрея Соколова. Способы создания характера. Испытания героя. Значение встречи с Ваней в судьбе Андрея Соколова. Смысл финала рассказа. Авторское отношение к героям и событиям и авторская позиция. Смысл названия рассказа.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Сюжет и композиция эпического произведения. Рассказ и повесть. Представление о реализме как художественном методе. Реалистический образ. Типический характер. Повествователь и герой-рассказчик. Второстепенные персонажи. Способы создания характера. Портрет.</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деталь. Психологизм  повествования (прямой и скрытый). Внутренний монолог. Тема и идея произведения. Символика. Художественная и аналитическая деятельность. Анализ понятий «судьба», «одиночество», «дорога». Комментирование эпизодов («Прощание с семьей», «Первая ночь в плену», «В комендантской»). Сочинение-сопоставление фрагментов рассказа М.А.Шолохова «Судьба человека» и одноименного кинофильма С.Ф.Бондарчука. Сочинение «Цена войны — судьба человека». Истолкование афоризмов о судьбе.</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Культурное пространство. Великая Отечественная война, русская культура периода войны. Тема и образ войны в русском искусстве.</w:t>
      </w:r>
    </w:p>
    <w:p w:rsidR="00D5044C" w:rsidRPr="00841FA9" w:rsidRDefault="00D5044C" w:rsidP="001624C0">
      <w:pPr>
        <w:pStyle w:val="normal"/>
        <w:numPr>
          <w:ilvl w:val="0"/>
          <w:numId w:val="16"/>
        </w:numPr>
        <w:spacing w:after="0" w:line="240" w:lineRule="auto"/>
        <w:ind w:hanging="360"/>
        <w:jc w:val="both"/>
        <w:rPr>
          <w:rFonts w:ascii="Times New Roman" w:eastAsia="Times New Roman" w:hAnsi="Times New Roman" w:cs="Times New Roman"/>
          <w:sz w:val="24"/>
          <w:szCs w:val="24"/>
        </w:rPr>
      </w:pPr>
      <w:r w:rsidRPr="00841FA9">
        <w:rPr>
          <w:rFonts w:ascii="Times New Roman" w:eastAsia="Times New Roman" w:hAnsi="Times New Roman" w:cs="Times New Roman"/>
          <w:sz w:val="24"/>
          <w:szCs w:val="24"/>
        </w:rPr>
        <w:t>В. Быков. «Обелиск» (2 часа)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Самостоятельное чтение. А.Т.Твардовский. «Василий Теркин», «Я убит подо Ржевом…»; К.М.Симонов. «Жди меня»; Б.Л.Васильев. «Завтра была война», «А зори здесь тихие…»; Б.Ш.Окуджава. Стихотворения и песни о войне; Д.С.Самойлов. Стихотворения о войне; В.С.Высоцкий. Песни о войне; А.Н.Толстой. «Русский характер»; В.В.Быков. «Сотников»; А.П.Платонов. «Иван Великий». Проектная деятельность. Подготовка и исполнение музыкально-литературной композиции «Музы не молчали» (по произведениям о Великой Отечественной войне). Составление фильмографии советских кинофильмов о войне («Судьба человека» С.Бондарчука, «Восхождение Л.Шепитько) с аннотациями или отзывами о них.</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Тема 4. «СТРАННЫЙ ЧЕЛОВЕК» В ДВИЖЕНИИ ВРЕМЕНИ (</w:t>
      </w:r>
      <w:r w:rsidR="00E811C6">
        <w:rPr>
          <w:rFonts w:ascii="Times New Roman" w:eastAsia="Times New Roman" w:hAnsi="Times New Roman" w:cs="Times New Roman"/>
          <w:sz w:val="24"/>
          <w:szCs w:val="24"/>
        </w:rPr>
        <w:t>8</w:t>
      </w:r>
      <w:r w:rsidRPr="00841FA9">
        <w:rPr>
          <w:rFonts w:ascii="Times New Roman" w:eastAsia="Times New Roman" w:hAnsi="Times New Roman" w:cs="Times New Roman"/>
          <w:sz w:val="24"/>
          <w:szCs w:val="24"/>
        </w:rPr>
        <w:t xml:space="preserve"> часов, из них 1 час – внеклассное чтение, 1 час – диагностическая работа)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Значение понятия «странный человек».</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1. М. де Сервантес Сааведра. «Хитроумный идальго Дон Кихот Ламанчский» — обзорное изучение (2 часа)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Биография Мигеля де Сервантеса (основные вехи). Фабула и конфликт романа «Дон Кихот». Образ Дон Кихота и средства его создания. Проблема выбора жизненного идеала. Иллюзия и действительность, идеальное и реальное в сознании героя. Понятия рыцарского долга и рыцарского служения Даме. Антитеза «Дон Кихот и Санчо Панса — мечтательность и приземленность». Анализ глав: т. 1, гл. I, IV, VIII. Сцена «спасения» Андреса. Комическое и трагическое звучание образа Дон Кихота. Дон Кихот как вечный образ. Противоречивость образа главного героя: мудрость и безумие. И.С.Тургенев о Дон Кихоте.</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Роман как эпический жанр. Рыцарский роман. Пародия; отличие пародии от стилизации. Фабула. Конфликт. Способы создания характера (поступки героя, речь). Способы выражения авторской позиции в эпическом произведении. Второстепенные персонажи. Тема и художественная идея.</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и аналитическая деятельность. Сопоставление авторского отношения к герою в рыцарском романе Вольфрама фон Эшенбаха «Парцифаль» и в гл. I (т. 1) романа М. де Сервантеса; интерпретации образа Дон Кихота и сопоставительный анализ авторского отношения к этому герою в поэзии XIX—ХХ веков (Д.С.Мережковский. «Дон Кихот»; Ю.В.Друнина. «Кто говорит, что умер Дон Кихот?..»; С.Я.Маршак. «Пора в постель, но спать нам неохота…»); сравнительно-сопоставительная характеристика образов Дон Кихота и Санчо Пансы в романе Сервантеса. Письменное рассуждение на тему современного рыцарства с подбором примеров из жизни. Отзыв о кинофильме по роману Сервантеса (Г.Козинцев «Дон Кихот», В.Ливанов и О.Григорович «Дон Кихот возвращается»).</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2. В.М.Гаршин. «Красный цветок» (1 час)</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В.М.Гаршин как человек «потрясенной совести». Обыденность и героизм в художественном мире Гаршина. Тема страстного сопротивления злу. Образ человека, страдающего за все человечество. Символический образ красного цветка как мирового зла. Нравственный выбор героя. Трагическое звучание образа. Смысл финала. Художественная идея рассказа.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Рассказ и новелла. Символ</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и аллегория. Способы создания характера (самохарактеристика, поступки, портрет героя). Тема и художественная идея. Эпизод. План анализа эпизода.</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       Художественная и аналитическая деятельность. Анализ символики красного цвета в истории культуры. Сопоставительный анализ цветовых оттенков в современном и древнерусском языке (по книге С.А.Лавровой «Русский язык. Страницы истории»). Подбор цитат с цветовыми обозначениями из произведений русских классиков. Составление «цветового словаря» эмоций. Сравнение двух портретов героя (в гл. I и в гл. VI); сопоставление символов: «древа яда» у А.С.Пушкина («Анчар») и красного цветка у В.М.Гаршина; анализ сходства между героем рассказа Гаршина и Дон Кихотом. Оценка суждений современников о рассказе «Красный цветок» (И.А.Сикорский, В.Г.Короленко). Развернутый анализ эпизода «Похищение цветка».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3. А.П.Платонов. «Юшка» (2 часа)</w:t>
      </w:r>
    </w:p>
    <w:p w:rsidR="00D5044C" w:rsidRPr="00841FA9" w:rsidRDefault="00D5044C" w:rsidP="001624C0">
      <w:pPr>
        <w:pStyle w:val="normal"/>
        <w:spacing w:after="0" w:line="240" w:lineRule="auto"/>
        <w:jc w:val="both"/>
        <w:rPr>
          <w:rFonts w:ascii="Times New Roman" w:hAnsi="Times New Roman" w:cs="Times New Roman"/>
          <w:sz w:val="24"/>
          <w:szCs w:val="24"/>
        </w:rPr>
      </w:pPr>
      <w:r w:rsidRPr="00841FA9">
        <w:rPr>
          <w:rFonts w:ascii="Times New Roman" w:eastAsia="Times New Roman" w:hAnsi="Times New Roman" w:cs="Times New Roman"/>
          <w:sz w:val="24"/>
          <w:szCs w:val="24"/>
        </w:rPr>
        <w:t>Платоновский «сокровенный человек». Сюжет и композиция рассказа «Юшка». Нравственная проблематика рассказа. Образ главного героя и художественные средства его создания. Значение имени героя. Своеобразие конфликта в рассказе. Любовь ко всему живому как «странность» для мира слепых сердец. Отношение к Юшке персонажей рассказа и причины неприятия ими беззлобного человека. Авторское отношение к персонажам и Юшке и своеобразие авторской позиции неосуждения. Художественная идея рассказа — созидательная сила добра. Идеи христианской гуманности. Нагорная проповедь Христа и поведение Юшки. Черты праведника и юродивого в образе Юшки.</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Рассказ. Конфликт. Портрет. Деталь. Способы создания характера. Авторское отношение к героям. Идея произведения. Анализ эпизода.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и аналитическая деятельность. Устное словесное рисование «Юшка в лесу». Развернутый анализ одного из эпизодов рассказа («Юшка и дети», «Юшка и взрослые», «Юшка и дочь кузнеца», «Приход девушки-сироты»). Сравнение Юшки и Данко как героев-альтруистов. Заповеди Христа (Нагорная проповедь) и поступки Юшки, заветы Владимира Мономаха и нравственная позиция Юшки. Сочинение «Поучения» от лица Юшки.</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4. В.М.Шукшин. «Чудик» (1 час)</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Оценка личности и творчества В.М.Шукшина современниками (В.С.Высоцкий о Шукшине). Особенности шукшинских героев — «чудиков», правдоискателей. Человеческая открытость миру как синоним незащищенности. Композиция рассказа «Чудик». Система образов персонажей и их роль в раскрытии характера главного героя. Кинематографический принцип изображения в рассказе. Отношение к герою персонажей, автора и читателя. Смысл финала. Художественная идея произведения.</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Теоретико-литературные знания. Сюжет. Анализ эпизода.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Система персонажей; роль второстепенных персонажей. Авторское отношение к герою. Пейзаж. Портрет. Деталь. Идея произведения.</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Художественная и аналитическая деятельность. Комментирование понятий «чудик» и «чудак». Сравнение Чудика с Дон Кихотом; сопоставление героев песен Б.Ш.Окуджавы («Бумажный солдатик») и В.С.Высоцкого («Канатоходец») со «странными» персонажами (Дон Кихотом, героем «Красного цветка», Юшкой, Чудиком); сопоставление киногероев Чарли Чаплина с персонажами произведений М. де Сервантеса, В.М.Гаршина,  А.П.Платонова, В.М.Шукшина. Составление киносценария по эпизоду рассказа В.М.Шукшина «Чудик». Пересказ эпизодов («Покупка сластей», «Разрисовывание коляски») от автора, от лица главного героя и второстепенных персонажей. Сочинение рассказа «“Странный человек”, встреченный мной» или «Чудак». Отзыв по одному из фильмов с участием В.М.Шукшина («Два Федора», «Печки-лавочки», «Живет такой парень»).</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Культурное пространство. «Странный герой» как персонаж мировой истории и культуры. Образ Дон Кихота в мировом искусстве. Образ Дон Кихота в поэзии XIX—ХХ веков. Эволюция цветовой картины мира в истории человечества; эволюция цветовых определений в русской культуре. Георгий Победоносец; символика, связанная с этим образом. Нагорная проповедь и заповеди Христа. Русские праведники и юродивые. В.М.Шукшин — писатель, режиссер, актер. Песня В.С.Высоцкого памяти Шукшина («Еще — ни холодов, ни льдин…»).</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Образ «странного человека» в творчестве поэтов Б.Ш.Окуджавы (песня «Бумажный солдатик») и В.С.Высоцкого (песня «Канатоходец»). Творчество Чарли Чаплина, «донкихотовское» в нем.</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Самостоятельное чтение. М.А.Булгаков. «Дон Кихот»; Е.Л.Шварц. «Дон Кихот»; А.П.Платонов. «Епифанские шлюзы», «Усомнившийся Макар», «Цветок на земле»; В.М.Шукшин. «Обида», «Мастер», «Срезал!», «Крепкий мужик», «Верую!», «Алеша Бесконвойный», «Микроскоп»; А.И.Солженицын. «Матренин двор».</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Проектная деятельность. Выпуск альманаха «Портреты современников». Проект виртуального музея «Странные идеи “странных людей”». Читательская конференция и выставка «Портрет и пейзаж в разных видах искусства».</w:t>
      </w:r>
    </w:p>
    <w:p w:rsidR="00D5044C"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Речеведческие умения ученика 7 класса. Сравнительно-сопоставительная характеристика двух героев. Письменный развернутый анализ эпизода литературного произведения. Отзыв о кинофильме, сюжет которого не связан с литературным произведением; отзыв о кинофильме, поставленном по литературному произведению. Сочинение — описание портрета.</w:t>
      </w:r>
    </w:p>
    <w:p w:rsidR="00D312BA" w:rsidRPr="00841FA9" w:rsidRDefault="00D5044C" w:rsidP="001624C0">
      <w:pPr>
        <w:pStyle w:val="normal"/>
        <w:spacing w:after="0" w:line="240" w:lineRule="auto"/>
        <w:ind w:firstLine="709"/>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Библиографические умения ученика 7 класса. Составление аннотаций к прочитанным книгам, составление аннотированной библиографии, самостоятельный поиск литературы </w:t>
      </w:r>
      <w:r w:rsidR="00F95FAD" w:rsidRPr="00841FA9">
        <w:rPr>
          <w:rFonts w:ascii="Times New Roman" w:eastAsia="Times New Roman" w:hAnsi="Times New Roman" w:cs="Times New Roman"/>
          <w:sz w:val="24"/>
          <w:szCs w:val="24"/>
        </w:rPr>
        <w:t>по теме.</w:t>
      </w:r>
    </w:p>
    <w:p w:rsidR="009F759E" w:rsidRDefault="009F759E" w:rsidP="00377267">
      <w:pPr>
        <w:pStyle w:val="normal"/>
        <w:spacing w:after="0"/>
        <w:jc w:val="both"/>
        <w:rPr>
          <w:rFonts w:ascii="Times New Roman" w:hAnsi="Times New Roman" w:cs="Times New Roman"/>
          <w:sz w:val="24"/>
          <w:szCs w:val="24"/>
        </w:rPr>
      </w:pPr>
    </w:p>
    <w:p w:rsidR="008028DA" w:rsidRDefault="008028DA" w:rsidP="00377267">
      <w:pPr>
        <w:pStyle w:val="normal"/>
        <w:spacing w:after="0"/>
        <w:jc w:val="both"/>
        <w:rPr>
          <w:rFonts w:ascii="Times New Roman" w:hAnsi="Times New Roman" w:cs="Times New Roman"/>
          <w:sz w:val="24"/>
          <w:szCs w:val="24"/>
        </w:rPr>
      </w:pPr>
    </w:p>
    <w:p w:rsidR="008028DA" w:rsidRDefault="008028DA" w:rsidP="00377267">
      <w:pPr>
        <w:pStyle w:val="normal"/>
        <w:spacing w:after="0"/>
        <w:jc w:val="both"/>
        <w:rPr>
          <w:rFonts w:ascii="Times New Roman" w:hAnsi="Times New Roman" w:cs="Times New Roman"/>
          <w:sz w:val="24"/>
          <w:szCs w:val="24"/>
        </w:rPr>
      </w:pPr>
    </w:p>
    <w:p w:rsidR="008028DA" w:rsidRDefault="008028DA" w:rsidP="00377267">
      <w:pPr>
        <w:pStyle w:val="normal"/>
        <w:spacing w:after="0"/>
        <w:jc w:val="both"/>
        <w:rPr>
          <w:rFonts w:ascii="Times New Roman" w:hAnsi="Times New Roman" w:cs="Times New Roman"/>
          <w:sz w:val="24"/>
          <w:szCs w:val="24"/>
        </w:rPr>
      </w:pPr>
    </w:p>
    <w:p w:rsidR="008028DA" w:rsidRDefault="008028DA" w:rsidP="00377267">
      <w:pPr>
        <w:pStyle w:val="normal"/>
        <w:spacing w:after="0"/>
        <w:jc w:val="both"/>
        <w:rPr>
          <w:rFonts w:ascii="Times New Roman" w:hAnsi="Times New Roman" w:cs="Times New Roman"/>
          <w:sz w:val="24"/>
          <w:szCs w:val="24"/>
        </w:rPr>
      </w:pPr>
    </w:p>
    <w:p w:rsidR="008028DA" w:rsidRDefault="008028DA" w:rsidP="00377267">
      <w:pPr>
        <w:pStyle w:val="normal"/>
        <w:spacing w:after="0"/>
        <w:jc w:val="both"/>
        <w:rPr>
          <w:rFonts w:ascii="Times New Roman" w:hAnsi="Times New Roman" w:cs="Times New Roman"/>
          <w:sz w:val="24"/>
          <w:szCs w:val="24"/>
        </w:rPr>
      </w:pPr>
    </w:p>
    <w:p w:rsidR="008028DA" w:rsidRDefault="008028DA" w:rsidP="00377267">
      <w:pPr>
        <w:pStyle w:val="normal"/>
        <w:spacing w:after="0"/>
        <w:jc w:val="both"/>
        <w:rPr>
          <w:rFonts w:ascii="Times New Roman" w:hAnsi="Times New Roman" w:cs="Times New Roman"/>
          <w:sz w:val="24"/>
          <w:szCs w:val="24"/>
        </w:rPr>
      </w:pPr>
    </w:p>
    <w:p w:rsidR="008028DA" w:rsidRDefault="008028DA" w:rsidP="00377267">
      <w:pPr>
        <w:pStyle w:val="normal"/>
        <w:spacing w:after="0"/>
        <w:jc w:val="both"/>
        <w:rPr>
          <w:rFonts w:ascii="Times New Roman" w:hAnsi="Times New Roman" w:cs="Times New Roman"/>
          <w:sz w:val="24"/>
          <w:szCs w:val="24"/>
        </w:rPr>
      </w:pPr>
    </w:p>
    <w:p w:rsidR="008028DA" w:rsidRDefault="008028DA" w:rsidP="00377267">
      <w:pPr>
        <w:pStyle w:val="normal"/>
        <w:spacing w:after="0"/>
        <w:jc w:val="both"/>
        <w:rPr>
          <w:rFonts w:ascii="Times New Roman" w:hAnsi="Times New Roman" w:cs="Times New Roman"/>
          <w:sz w:val="24"/>
          <w:szCs w:val="24"/>
        </w:rPr>
      </w:pPr>
    </w:p>
    <w:p w:rsidR="008028DA" w:rsidRPr="00841FA9" w:rsidRDefault="008028DA" w:rsidP="00377267">
      <w:pPr>
        <w:pStyle w:val="normal"/>
        <w:spacing w:after="0"/>
        <w:jc w:val="both"/>
        <w:rPr>
          <w:rFonts w:ascii="Times New Roman" w:hAnsi="Times New Roman" w:cs="Times New Roman"/>
          <w:sz w:val="24"/>
          <w:szCs w:val="24"/>
        </w:rPr>
      </w:pPr>
    </w:p>
    <w:p w:rsidR="00D312BA" w:rsidRPr="00841FA9" w:rsidRDefault="00F95FAD" w:rsidP="00377267">
      <w:pPr>
        <w:pStyle w:val="normal"/>
        <w:spacing w:after="0" w:line="240" w:lineRule="auto"/>
        <w:jc w:val="center"/>
        <w:rPr>
          <w:rFonts w:ascii="Times New Roman" w:hAnsi="Times New Roman" w:cs="Times New Roman"/>
          <w:sz w:val="24"/>
          <w:szCs w:val="24"/>
        </w:rPr>
      </w:pPr>
      <w:r w:rsidRPr="00841FA9">
        <w:rPr>
          <w:rFonts w:ascii="Times New Roman" w:eastAsia="Times New Roman" w:hAnsi="Times New Roman" w:cs="Times New Roman"/>
          <w:b/>
          <w:sz w:val="24"/>
          <w:szCs w:val="24"/>
        </w:rPr>
        <w:t>III. Учебно-тематический план</w:t>
      </w:r>
    </w:p>
    <w:p w:rsidR="009F759E" w:rsidRPr="00841FA9" w:rsidRDefault="009F759E" w:rsidP="00377267">
      <w:pPr>
        <w:pStyle w:val="normal"/>
        <w:spacing w:after="0" w:line="240" w:lineRule="auto"/>
        <w:jc w:val="center"/>
        <w:rPr>
          <w:rFonts w:ascii="Times New Roman" w:hAnsi="Times New Roman" w:cs="Times New Roman"/>
          <w:sz w:val="24"/>
          <w:szCs w:val="24"/>
        </w:rPr>
      </w:pPr>
    </w:p>
    <w:tbl>
      <w:tblPr>
        <w:tblStyle w:val="a6"/>
        <w:tblW w:w="9079" w:type="dxa"/>
        <w:jc w:val="center"/>
        <w:tblInd w:w="-1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6"/>
        <w:gridCol w:w="2410"/>
        <w:gridCol w:w="1701"/>
        <w:gridCol w:w="1179"/>
        <w:gridCol w:w="1212"/>
        <w:gridCol w:w="21"/>
      </w:tblGrid>
      <w:tr w:rsidR="00373C74" w:rsidRPr="00841FA9" w:rsidTr="00373C74">
        <w:trPr>
          <w:jc w:val="center"/>
        </w:trPr>
        <w:tc>
          <w:tcPr>
            <w:tcW w:w="2556"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sidRPr="00841FA9">
              <w:rPr>
                <w:rFonts w:ascii="Times New Roman" w:eastAsia="Times New Roman" w:hAnsi="Times New Roman" w:cs="Times New Roman"/>
                <w:sz w:val="24"/>
                <w:szCs w:val="24"/>
              </w:rPr>
              <w:t>Раздел</w:t>
            </w:r>
          </w:p>
        </w:tc>
        <w:tc>
          <w:tcPr>
            <w:tcW w:w="2410"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sidRPr="00841FA9">
              <w:rPr>
                <w:rFonts w:ascii="Times New Roman" w:eastAsia="Times New Roman" w:hAnsi="Times New Roman" w:cs="Times New Roman"/>
                <w:sz w:val="24"/>
                <w:szCs w:val="24"/>
              </w:rPr>
              <w:t>Количество часов  на изучение произведений по рабочей программе</w:t>
            </w:r>
          </w:p>
        </w:tc>
        <w:tc>
          <w:tcPr>
            <w:tcW w:w="1701"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sidRPr="00841FA9">
              <w:rPr>
                <w:rFonts w:ascii="Times New Roman" w:eastAsia="Times New Roman" w:hAnsi="Times New Roman" w:cs="Times New Roman"/>
                <w:sz w:val="24"/>
                <w:szCs w:val="24"/>
              </w:rPr>
              <w:t>Уроки внеклассного чтения</w:t>
            </w:r>
          </w:p>
        </w:tc>
        <w:tc>
          <w:tcPr>
            <w:tcW w:w="1179"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sidRPr="00841FA9">
              <w:rPr>
                <w:rFonts w:ascii="Times New Roman" w:eastAsia="Times New Roman" w:hAnsi="Times New Roman" w:cs="Times New Roman"/>
                <w:sz w:val="24"/>
                <w:szCs w:val="24"/>
              </w:rPr>
              <w:t>Уроки РР</w:t>
            </w:r>
          </w:p>
        </w:tc>
        <w:tc>
          <w:tcPr>
            <w:tcW w:w="1233" w:type="dxa"/>
            <w:gridSpan w:val="2"/>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sidRPr="00841FA9">
              <w:rPr>
                <w:rFonts w:ascii="Times New Roman" w:eastAsia="Times New Roman" w:hAnsi="Times New Roman" w:cs="Times New Roman"/>
                <w:sz w:val="24"/>
                <w:szCs w:val="24"/>
              </w:rPr>
              <w:t>Диагнос.работы</w:t>
            </w:r>
          </w:p>
        </w:tc>
      </w:tr>
      <w:tr w:rsidR="00373C74" w:rsidRPr="00841FA9" w:rsidTr="00373C74">
        <w:trPr>
          <w:jc w:val="center"/>
        </w:trPr>
        <w:tc>
          <w:tcPr>
            <w:tcW w:w="2556"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Введение</w:t>
            </w:r>
          </w:p>
        </w:tc>
        <w:tc>
          <w:tcPr>
            <w:tcW w:w="2410"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sidRPr="00841FA9">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hAnsi="Times New Roman" w:cs="Times New Roman"/>
                <w:sz w:val="24"/>
                <w:szCs w:val="24"/>
              </w:rPr>
              <w:t>-</w:t>
            </w:r>
          </w:p>
        </w:tc>
        <w:tc>
          <w:tcPr>
            <w:tcW w:w="1179"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hAnsi="Times New Roman" w:cs="Times New Roman"/>
                <w:sz w:val="24"/>
                <w:szCs w:val="24"/>
              </w:rPr>
              <w:t>-</w:t>
            </w:r>
          </w:p>
        </w:tc>
        <w:tc>
          <w:tcPr>
            <w:tcW w:w="1233" w:type="dxa"/>
            <w:gridSpan w:val="2"/>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hAnsi="Times New Roman" w:cs="Times New Roman"/>
                <w:sz w:val="24"/>
                <w:szCs w:val="24"/>
              </w:rPr>
              <w:t>-</w:t>
            </w:r>
          </w:p>
        </w:tc>
      </w:tr>
      <w:tr w:rsidR="00373C74" w:rsidRPr="00841FA9" w:rsidTr="00373C74">
        <w:trPr>
          <w:gridAfter w:val="1"/>
          <w:wAfter w:w="21" w:type="dxa"/>
          <w:jc w:val="center"/>
        </w:trPr>
        <w:tc>
          <w:tcPr>
            <w:tcW w:w="9058" w:type="dxa"/>
            <w:gridSpan w:val="5"/>
            <w:tcBorders>
              <w:top w:val="single" w:sz="4" w:space="0" w:color="000000"/>
              <w:left w:val="single" w:sz="4" w:space="0" w:color="000000"/>
              <w:bottom w:val="single" w:sz="4" w:space="0" w:color="000000"/>
              <w:right w:val="single" w:sz="4" w:space="0" w:color="000000"/>
            </w:tcBorders>
          </w:tcPr>
          <w:p w:rsidR="00373C74" w:rsidRPr="00841FA9" w:rsidRDefault="00373C74" w:rsidP="00470DEF">
            <w:pPr>
              <w:pStyle w:val="normal"/>
              <w:rPr>
                <w:rFonts w:ascii="Times New Roman" w:eastAsia="Times New Roman" w:hAnsi="Times New Roman" w:cs="Times New Roman"/>
                <w:sz w:val="24"/>
                <w:szCs w:val="24"/>
              </w:rPr>
            </w:pPr>
            <w:r w:rsidRPr="00841FA9">
              <w:rPr>
                <w:rFonts w:ascii="Times New Roman" w:eastAsia="Times New Roman" w:hAnsi="Times New Roman" w:cs="Times New Roman"/>
                <w:sz w:val="24"/>
                <w:szCs w:val="24"/>
              </w:rPr>
              <w:t>Тема 1. Героизм и патриотизм.</w:t>
            </w:r>
            <w:r>
              <w:rPr>
                <w:rFonts w:ascii="Times New Roman" w:eastAsia="Times New Roman" w:hAnsi="Times New Roman" w:cs="Times New Roman"/>
                <w:sz w:val="24"/>
                <w:szCs w:val="24"/>
              </w:rPr>
              <w:t xml:space="preserve"> (15часов, из них 1ВЧ</w:t>
            </w:r>
            <w:r w:rsidR="00E47333">
              <w:rPr>
                <w:rFonts w:ascii="Times New Roman" w:eastAsia="Times New Roman" w:hAnsi="Times New Roman" w:cs="Times New Roman"/>
                <w:sz w:val="24"/>
                <w:szCs w:val="24"/>
              </w:rPr>
              <w:t>, 1ДР</w:t>
            </w:r>
            <w:r>
              <w:rPr>
                <w:rFonts w:ascii="Times New Roman" w:eastAsia="Times New Roman" w:hAnsi="Times New Roman" w:cs="Times New Roman"/>
                <w:sz w:val="24"/>
                <w:szCs w:val="24"/>
              </w:rPr>
              <w:t>)</w:t>
            </w:r>
          </w:p>
        </w:tc>
      </w:tr>
      <w:tr w:rsidR="00373C74" w:rsidRPr="00841FA9" w:rsidTr="00373C74">
        <w:trPr>
          <w:jc w:val="center"/>
        </w:trPr>
        <w:tc>
          <w:tcPr>
            <w:tcW w:w="2556"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Раздел 1. Героический эпос в мировой литературе</w:t>
            </w:r>
          </w:p>
        </w:tc>
        <w:tc>
          <w:tcPr>
            <w:tcW w:w="2410" w:type="dxa"/>
            <w:tcBorders>
              <w:top w:val="single" w:sz="4" w:space="0" w:color="000000"/>
              <w:left w:val="single" w:sz="4" w:space="0" w:color="000000"/>
              <w:bottom w:val="single" w:sz="4" w:space="0" w:color="000000"/>
              <w:right w:val="single" w:sz="4" w:space="0" w:color="000000"/>
            </w:tcBorders>
          </w:tcPr>
          <w:p w:rsidR="00373C74" w:rsidRPr="00841FA9" w:rsidRDefault="00E47333" w:rsidP="00D5044C">
            <w:pPr>
              <w:pStyle w:val="normal"/>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hAnsi="Times New Roman" w:cs="Times New Roman"/>
                <w:sz w:val="24"/>
                <w:szCs w:val="24"/>
              </w:rPr>
              <w:t>-</w:t>
            </w:r>
          </w:p>
        </w:tc>
        <w:tc>
          <w:tcPr>
            <w:tcW w:w="1179"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hAnsi="Times New Roman" w:cs="Times New Roman"/>
                <w:sz w:val="24"/>
                <w:szCs w:val="24"/>
              </w:rPr>
              <w:t>-</w:t>
            </w:r>
          </w:p>
        </w:tc>
        <w:tc>
          <w:tcPr>
            <w:tcW w:w="1233" w:type="dxa"/>
            <w:gridSpan w:val="2"/>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hAnsi="Times New Roman" w:cs="Times New Roman"/>
                <w:sz w:val="24"/>
                <w:szCs w:val="24"/>
              </w:rPr>
              <w:t>-</w:t>
            </w:r>
          </w:p>
        </w:tc>
      </w:tr>
      <w:tr w:rsidR="00373C74" w:rsidRPr="00841FA9" w:rsidTr="00373C74">
        <w:trPr>
          <w:jc w:val="center"/>
        </w:trPr>
        <w:tc>
          <w:tcPr>
            <w:tcW w:w="2556"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Раздел 2. Героическое и патриотическое в литературе Древней Руси</w:t>
            </w:r>
          </w:p>
        </w:tc>
        <w:tc>
          <w:tcPr>
            <w:tcW w:w="2410" w:type="dxa"/>
            <w:tcBorders>
              <w:top w:val="single" w:sz="4" w:space="0" w:color="000000"/>
              <w:left w:val="single" w:sz="4" w:space="0" w:color="000000"/>
              <w:bottom w:val="single" w:sz="4" w:space="0" w:color="000000"/>
              <w:right w:val="single" w:sz="4" w:space="0" w:color="000000"/>
            </w:tcBorders>
          </w:tcPr>
          <w:p w:rsidR="00373C74" w:rsidRPr="00841FA9" w:rsidRDefault="00005393" w:rsidP="00D5044C">
            <w:pPr>
              <w:pStyle w:val="normal"/>
              <w:jc w:val="center"/>
              <w:rPr>
                <w:rFonts w:ascii="Times New Roman" w:hAnsi="Times New Roman" w:cs="Times New Roman"/>
                <w:sz w:val="24"/>
                <w:szCs w:val="24"/>
              </w:rPr>
            </w:pPr>
            <w:r>
              <w:rPr>
                <w:rFonts w:ascii="Times New Roman" w:eastAsia="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hAnsi="Times New Roman" w:cs="Times New Roman"/>
                <w:sz w:val="24"/>
                <w:szCs w:val="24"/>
              </w:rPr>
              <w:t>-</w:t>
            </w:r>
          </w:p>
        </w:tc>
        <w:tc>
          <w:tcPr>
            <w:tcW w:w="1179"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hAnsi="Times New Roman" w:cs="Times New Roman"/>
                <w:sz w:val="24"/>
                <w:szCs w:val="24"/>
              </w:rPr>
              <w:t>-</w:t>
            </w:r>
          </w:p>
        </w:tc>
        <w:tc>
          <w:tcPr>
            <w:tcW w:w="1233" w:type="dxa"/>
            <w:gridSpan w:val="2"/>
            <w:tcBorders>
              <w:top w:val="single" w:sz="4" w:space="0" w:color="000000"/>
              <w:left w:val="single" w:sz="4" w:space="0" w:color="000000"/>
              <w:bottom w:val="single" w:sz="4" w:space="0" w:color="000000"/>
              <w:right w:val="single" w:sz="4" w:space="0" w:color="000000"/>
            </w:tcBorders>
          </w:tcPr>
          <w:p w:rsidR="00373C74" w:rsidRPr="00841FA9" w:rsidRDefault="00005393" w:rsidP="00D5044C">
            <w:pPr>
              <w:pStyle w:val="normal"/>
              <w:jc w:val="center"/>
              <w:rPr>
                <w:rFonts w:ascii="Times New Roman" w:hAnsi="Times New Roman" w:cs="Times New Roman"/>
                <w:sz w:val="24"/>
                <w:szCs w:val="24"/>
              </w:rPr>
            </w:pPr>
            <w:r>
              <w:rPr>
                <w:rFonts w:ascii="Times New Roman" w:hAnsi="Times New Roman" w:cs="Times New Roman"/>
                <w:sz w:val="24"/>
                <w:szCs w:val="24"/>
              </w:rPr>
              <w:t>1</w:t>
            </w:r>
          </w:p>
        </w:tc>
      </w:tr>
      <w:tr w:rsidR="00373C74" w:rsidRPr="00841FA9" w:rsidTr="00373C74">
        <w:trPr>
          <w:jc w:val="center"/>
        </w:trPr>
        <w:tc>
          <w:tcPr>
            <w:tcW w:w="2556"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Раздел 3. Героический характер и подвиг  в новой русской литературе</w:t>
            </w:r>
          </w:p>
        </w:tc>
        <w:tc>
          <w:tcPr>
            <w:tcW w:w="2410"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eastAsia="Times New Roman" w:hAnsi="Times New Roman" w:cs="Times New Roman"/>
                <w:sz w:val="24"/>
                <w:szCs w:val="24"/>
              </w:rPr>
              <w:t>8</w:t>
            </w:r>
          </w:p>
        </w:tc>
        <w:tc>
          <w:tcPr>
            <w:tcW w:w="1701"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sidRPr="00841FA9">
              <w:rPr>
                <w:rFonts w:ascii="Times New Roman" w:eastAsia="Times New Roman" w:hAnsi="Times New Roman" w:cs="Times New Roman"/>
                <w:sz w:val="24"/>
                <w:szCs w:val="24"/>
              </w:rPr>
              <w:t>1</w:t>
            </w:r>
          </w:p>
        </w:tc>
        <w:tc>
          <w:tcPr>
            <w:tcW w:w="1179"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hAnsi="Times New Roman" w:cs="Times New Roman"/>
                <w:sz w:val="24"/>
                <w:szCs w:val="24"/>
              </w:rPr>
              <w:t>-</w:t>
            </w:r>
          </w:p>
        </w:tc>
        <w:tc>
          <w:tcPr>
            <w:tcW w:w="1233" w:type="dxa"/>
            <w:gridSpan w:val="2"/>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hAnsi="Times New Roman" w:cs="Times New Roman"/>
                <w:sz w:val="24"/>
                <w:szCs w:val="24"/>
              </w:rPr>
              <w:t>-</w:t>
            </w:r>
          </w:p>
        </w:tc>
      </w:tr>
      <w:tr w:rsidR="00373C74" w:rsidRPr="00841FA9" w:rsidTr="00373C74">
        <w:trPr>
          <w:gridAfter w:val="1"/>
          <w:wAfter w:w="21" w:type="dxa"/>
          <w:jc w:val="center"/>
        </w:trPr>
        <w:tc>
          <w:tcPr>
            <w:tcW w:w="9058" w:type="dxa"/>
            <w:gridSpan w:val="5"/>
            <w:tcBorders>
              <w:top w:val="single" w:sz="4" w:space="0" w:color="000000"/>
              <w:left w:val="single" w:sz="4" w:space="0" w:color="000000"/>
              <w:bottom w:val="single" w:sz="4" w:space="0" w:color="000000"/>
              <w:right w:val="single" w:sz="4" w:space="0" w:color="000000"/>
            </w:tcBorders>
          </w:tcPr>
          <w:p w:rsidR="00373C74" w:rsidRPr="00841FA9" w:rsidRDefault="00373C74" w:rsidP="009576CB">
            <w:pPr>
              <w:pStyle w:val="normal"/>
              <w:rPr>
                <w:rFonts w:ascii="Times New Roman" w:eastAsia="Times New Roman" w:hAnsi="Times New Roman" w:cs="Times New Roman"/>
                <w:sz w:val="24"/>
                <w:szCs w:val="24"/>
              </w:rPr>
            </w:pPr>
            <w:r w:rsidRPr="00841FA9">
              <w:rPr>
                <w:rFonts w:ascii="Times New Roman" w:eastAsia="Times New Roman" w:hAnsi="Times New Roman" w:cs="Times New Roman"/>
                <w:sz w:val="24"/>
                <w:szCs w:val="24"/>
              </w:rPr>
              <w:t>Тема 2. Мир литературных героев.</w:t>
            </w:r>
            <w:r>
              <w:rPr>
                <w:rFonts w:ascii="Times New Roman" w:eastAsia="Times New Roman" w:hAnsi="Times New Roman" w:cs="Times New Roman"/>
                <w:sz w:val="24"/>
                <w:szCs w:val="24"/>
              </w:rPr>
              <w:t xml:space="preserve"> (1</w:t>
            </w:r>
            <w:r w:rsidR="009576C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часов, из них 1ВЧ, 1РР, 1ДР)</w:t>
            </w:r>
          </w:p>
        </w:tc>
      </w:tr>
      <w:tr w:rsidR="00373C74" w:rsidRPr="00841FA9" w:rsidTr="00373C74">
        <w:trPr>
          <w:jc w:val="center"/>
        </w:trPr>
        <w:tc>
          <w:tcPr>
            <w:tcW w:w="2556"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Раздел 1. «Маленький человек» в русской литературе</w:t>
            </w:r>
          </w:p>
        </w:tc>
        <w:tc>
          <w:tcPr>
            <w:tcW w:w="2410"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eastAsia="Times New Roman" w:hAnsi="Times New Roman" w:cs="Times New Roman"/>
                <w:sz w:val="24"/>
                <w:szCs w:val="24"/>
              </w:rPr>
              <w:t>9</w:t>
            </w:r>
          </w:p>
        </w:tc>
        <w:tc>
          <w:tcPr>
            <w:tcW w:w="1701"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hAnsi="Times New Roman" w:cs="Times New Roman"/>
                <w:sz w:val="24"/>
                <w:szCs w:val="24"/>
              </w:rPr>
              <w:t>-</w:t>
            </w:r>
          </w:p>
        </w:tc>
        <w:tc>
          <w:tcPr>
            <w:tcW w:w="1179"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hAnsi="Times New Roman" w:cs="Times New Roman"/>
                <w:sz w:val="24"/>
                <w:szCs w:val="24"/>
              </w:rPr>
              <w:t>-</w:t>
            </w:r>
          </w:p>
        </w:tc>
        <w:tc>
          <w:tcPr>
            <w:tcW w:w="1233" w:type="dxa"/>
            <w:gridSpan w:val="2"/>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sidRPr="00841FA9">
              <w:rPr>
                <w:rFonts w:ascii="Times New Roman" w:eastAsia="Times New Roman" w:hAnsi="Times New Roman" w:cs="Times New Roman"/>
                <w:sz w:val="24"/>
                <w:szCs w:val="24"/>
              </w:rPr>
              <w:t>1</w:t>
            </w:r>
          </w:p>
        </w:tc>
      </w:tr>
      <w:tr w:rsidR="00373C74" w:rsidRPr="00841FA9" w:rsidTr="00373C74">
        <w:trPr>
          <w:jc w:val="center"/>
        </w:trPr>
        <w:tc>
          <w:tcPr>
            <w:tcW w:w="2556"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Раздел 2. Герой в лирике</w:t>
            </w:r>
          </w:p>
        </w:tc>
        <w:tc>
          <w:tcPr>
            <w:tcW w:w="2410" w:type="dxa"/>
            <w:tcBorders>
              <w:top w:val="single" w:sz="4" w:space="0" w:color="000000"/>
              <w:left w:val="single" w:sz="4" w:space="0" w:color="000000"/>
              <w:bottom w:val="single" w:sz="4" w:space="0" w:color="000000"/>
              <w:right w:val="single" w:sz="4" w:space="0" w:color="000000"/>
            </w:tcBorders>
          </w:tcPr>
          <w:p w:rsidR="00373C74" w:rsidRPr="00841FA9" w:rsidRDefault="000B0B9A" w:rsidP="00D5044C">
            <w:pPr>
              <w:pStyle w:val="normal"/>
              <w:jc w:val="center"/>
              <w:rPr>
                <w:rFonts w:ascii="Times New Roman" w:hAnsi="Times New Roman" w:cs="Times New Roman"/>
                <w:sz w:val="24"/>
                <w:szCs w:val="24"/>
              </w:rPr>
            </w:pPr>
            <w:r>
              <w:rPr>
                <w:rFonts w:ascii="Times New Roman" w:eastAsia="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1179"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sidRPr="00841FA9">
              <w:rPr>
                <w:rFonts w:ascii="Times New Roman" w:eastAsia="Times New Roman" w:hAnsi="Times New Roman" w:cs="Times New Roman"/>
                <w:sz w:val="24"/>
                <w:szCs w:val="24"/>
              </w:rPr>
              <w:t>1</w:t>
            </w:r>
          </w:p>
        </w:tc>
        <w:tc>
          <w:tcPr>
            <w:tcW w:w="1233" w:type="dxa"/>
            <w:gridSpan w:val="2"/>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r>
      <w:tr w:rsidR="00373C74" w:rsidRPr="00841FA9" w:rsidTr="00373C74">
        <w:trPr>
          <w:jc w:val="center"/>
        </w:trPr>
        <w:tc>
          <w:tcPr>
            <w:tcW w:w="2556"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Раздел 3. Народный характер</w:t>
            </w:r>
          </w:p>
        </w:tc>
        <w:tc>
          <w:tcPr>
            <w:tcW w:w="2410"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eastAsia="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sidRPr="00841FA9">
              <w:rPr>
                <w:rFonts w:ascii="Times New Roman" w:eastAsia="Times New Roman" w:hAnsi="Times New Roman" w:cs="Times New Roman"/>
                <w:sz w:val="24"/>
                <w:szCs w:val="24"/>
              </w:rPr>
              <w:t>1</w:t>
            </w:r>
          </w:p>
        </w:tc>
        <w:tc>
          <w:tcPr>
            <w:tcW w:w="1179"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1233" w:type="dxa"/>
            <w:gridSpan w:val="2"/>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r>
      <w:tr w:rsidR="00373C74" w:rsidRPr="00841FA9" w:rsidTr="00373C74">
        <w:trPr>
          <w:gridAfter w:val="1"/>
          <w:wAfter w:w="21" w:type="dxa"/>
          <w:jc w:val="center"/>
        </w:trPr>
        <w:tc>
          <w:tcPr>
            <w:tcW w:w="9058" w:type="dxa"/>
            <w:gridSpan w:val="5"/>
            <w:tcBorders>
              <w:top w:val="single" w:sz="4" w:space="0" w:color="000000"/>
              <w:left w:val="single" w:sz="4" w:space="0" w:color="000000"/>
              <w:bottom w:val="single" w:sz="4" w:space="0" w:color="000000"/>
              <w:right w:val="single" w:sz="4" w:space="0" w:color="000000"/>
            </w:tcBorders>
          </w:tcPr>
          <w:p w:rsidR="00373C74" w:rsidRPr="00841FA9" w:rsidRDefault="00373C74" w:rsidP="00E47333">
            <w:pPr>
              <w:pStyle w:val="normal"/>
              <w:rPr>
                <w:rFonts w:ascii="Times New Roman" w:eastAsia="Times New Roman" w:hAnsi="Times New Roman" w:cs="Times New Roman"/>
                <w:sz w:val="24"/>
                <w:szCs w:val="24"/>
              </w:rPr>
            </w:pPr>
            <w:r w:rsidRPr="00841FA9">
              <w:rPr>
                <w:rFonts w:ascii="Times New Roman" w:eastAsia="Times New Roman" w:hAnsi="Times New Roman" w:cs="Times New Roman"/>
                <w:sz w:val="24"/>
                <w:szCs w:val="24"/>
              </w:rPr>
              <w:t>Тема 3. Герой и нравственный выбор.</w:t>
            </w:r>
            <w:r>
              <w:rPr>
                <w:rFonts w:ascii="Times New Roman" w:eastAsia="Times New Roman" w:hAnsi="Times New Roman" w:cs="Times New Roman"/>
                <w:sz w:val="24"/>
                <w:szCs w:val="24"/>
              </w:rPr>
              <w:t xml:space="preserve"> (2</w:t>
            </w:r>
            <w:r w:rsidR="00E47333">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часов, из них 1РР, 1ДР)</w:t>
            </w:r>
          </w:p>
        </w:tc>
      </w:tr>
      <w:tr w:rsidR="00373C74" w:rsidRPr="00841FA9" w:rsidTr="00373C74">
        <w:trPr>
          <w:jc w:val="center"/>
        </w:trPr>
        <w:tc>
          <w:tcPr>
            <w:tcW w:w="2556"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Раздел 1. Взросление героя. Становление души</w:t>
            </w:r>
          </w:p>
        </w:tc>
        <w:tc>
          <w:tcPr>
            <w:tcW w:w="2410" w:type="dxa"/>
            <w:tcBorders>
              <w:top w:val="single" w:sz="4" w:space="0" w:color="000000"/>
              <w:left w:val="single" w:sz="4" w:space="0" w:color="000000"/>
              <w:bottom w:val="single" w:sz="4" w:space="0" w:color="000000"/>
              <w:right w:val="single" w:sz="4" w:space="0" w:color="000000"/>
            </w:tcBorders>
          </w:tcPr>
          <w:p w:rsidR="00373C74" w:rsidRPr="00841FA9" w:rsidRDefault="008112B0" w:rsidP="00D5044C">
            <w:pPr>
              <w:pStyle w:val="normal"/>
              <w:jc w:val="center"/>
              <w:rPr>
                <w:rFonts w:ascii="Times New Roman" w:hAnsi="Times New Roman" w:cs="Times New Roman"/>
                <w:sz w:val="24"/>
                <w:szCs w:val="24"/>
              </w:rPr>
            </w:pPr>
            <w:r>
              <w:rPr>
                <w:rFonts w:ascii="Times New Roman" w:eastAsia="Times New Roman" w:hAnsi="Times New Roman" w:cs="Times New Roman"/>
                <w:sz w:val="24"/>
                <w:szCs w:val="24"/>
              </w:rPr>
              <w:t>7</w:t>
            </w:r>
          </w:p>
        </w:tc>
        <w:tc>
          <w:tcPr>
            <w:tcW w:w="1701"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1179"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sidRPr="00841FA9">
              <w:rPr>
                <w:rFonts w:ascii="Times New Roman" w:eastAsia="Times New Roman" w:hAnsi="Times New Roman" w:cs="Times New Roman"/>
                <w:sz w:val="24"/>
                <w:szCs w:val="24"/>
              </w:rPr>
              <w:t>1</w:t>
            </w:r>
          </w:p>
        </w:tc>
        <w:tc>
          <w:tcPr>
            <w:tcW w:w="1233" w:type="dxa"/>
            <w:gridSpan w:val="2"/>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r>
      <w:tr w:rsidR="00373C74" w:rsidRPr="00841FA9" w:rsidTr="00373C74">
        <w:trPr>
          <w:jc w:val="center"/>
        </w:trPr>
        <w:tc>
          <w:tcPr>
            <w:tcW w:w="2556"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Раздел 2. Испытание героев любовью</w:t>
            </w:r>
          </w:p>
        </w:tc>
        <w:tc>
          <w:tcPr>
            <w:tcW w:w="2410"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eastAsia="Times New Roman" w:hAnsi="Times New Roman" w:cs="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1179"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1233" w:type="dxa"/>
            <w:gridSpan w:val="2"/>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sidRPr="00841FA9">
              <w:rPr>
                <w:rFonts w:ascii="Times New Roman" w:eastAsia="Times New Roman" w:hAnsi="Times New Roman" w:cs="Times New Roman"/>
                <w:sz w:val="24"/>
                <w:szCs w:val="24"/>
              </w:rPr>
              <w:t>1</w:t>
            </w:r>
          </w:p>
        </w:tc>
      </w:tr>
      <w:tr w:rsidR="00373C74" w:rsidRPr="00841FA9" w:rsidTr="00373C74">
        <w:trPr>
          <w:jc w:val="center"/>
        </w:trPr>
        <w:tc>
          <w:tcPr>
            <w:tcW w:w="2556"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Раздел 3. Личность и власть: вечное противостояние</w:t>
            </w:r>
          </w:p>
        </w:tc>
        <w:tc>
          <w:tcPr>
            <w:tcW w:w="2410"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sidRPr="00841FA9">
              <w:rPr>
                <w:rFonts w:ascii="Times New Roman" w:eastAsia="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1179"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1233" w:type="dxa"/>
            <w:gridSpan w:val="2"/>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r>
      <w:tr w:rsidR="00373C74" w:rsidRPr="00841FA9" w:rsidTr="00373C74">
        <w:trPr>
          <w:jc w:val="center"/>
        </w:trPr>
        <w:tc>
          <w:tcPr>
            <w:tcW w:w="2556"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Раздел 4. Человек и война</w:t>
            </w:r>
          </w:p>
        </w:tc>
        <w:tc>
          <w:tcPr>
            <w:tcW w:w="2410"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sidRPr="00841FA9">
              <w:rPr>
                <w:rFonts w:ascii="Times New Roman" w:eastAsia="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1179"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1233" w:type="dxa"/>
            <w:gridSpan w:val="2"/>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Pr>
                <w:rFonts w:ascii="Times New Roman" w:eastAsia="Times New Roman" w:hAnsi="Times New Roman" w:cs="Times New Roman"/>
                <w:sz w:val="24"/>
                <w:szCs w:val="24"/>
              </w:rPr>
              <w:t>-</w:t>
            </w:r>
          </w:p>
        </w:tc>
      </w:tr>
      <w:tr w:rsidR="00373C74" w:rsidRPr="00841FA9" w:rsidTr="00373C74">
        <w:trPr>
          <w:gridAfter w:val="1"/>
          <w:wAfter w:w="21" w:type="dxa"/>
          <w:jc w:val="center"/>
        </w:trPr>
        <w:tc>
          <w:tcPr>
            <w:tcW w:w="9058" w:type="dxa"/>
            <w:gridSpan w:val="5"/>
            <w:tcBorders>
              <w:top w:val="single" w:sz="4" w:space="0" w:color="000000"/>
              <w:left w:val="single" w:sz="4" w:space="0" w:color="000000"/>
              <w:bottom w:val="single" w:sz="4" w:space="0" w:color="000000"/>
              <w:right w:val="single" w:sz="4" w:space="0" w:color="000000"/>
            </w:tcBorders>
          </w:tcPr>
          <w:p w:rsidR="00373C74" w:rsidRPr="00841FA9" w:rsidRDefault="00373C74" w:rsidP="00296D42">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Тема 4. «Странный человек» в движении времени</w:t>
            </w:r>
            <w:r>
              <w:rPr>
                <w:rFonts w:ascii="Times New Roman" w:eastAsia="Times New Roman" w:hAnsi="Times New Roman" w:cs="Times New Roman"/>
                <w:sz w:val="24"/>
                <w:szCs w:val="24"/>
              </w:rPr>
              <w:t xml:space="preserve"> (</w:t>
            </w:r>
            <w:r w:rsidR="00296D42">
              <w:rPr>
                <w:rFonts w:ascii="Times New Roman" w:eastAsia="Times New Roman" w:hAnsi="Times New Roman" w:cs="Times New Roman"/>
                <w:sz w:val="24"/>
                <w:szCs w:val="24"/>
              </w:rPr>
              <w:t>8</w:t>
            </w:r>
            <w:r>
              <w:rPr>
                <w:rFonts w:ascii="Times New Roman" w:eastAsia="Times New Roman" w:hAnsi="Times New Roman" w:cs="Times New Roman"/>
                <w:sz w:val="24"/>
                <w:szCs w:val="24"/>
              </w:rPr>
              <w:t>часов, из них 1ВЧ, 1ДР)</w:t>
            </w:r>
          </w:p>
        </w:tc>
      </w:tr>
      <w:tr w:rsidR="00373C74" w:rsidRPr="00841FA9" w:rsidTr="00373C74">
        <w:trPr>
          <w:jc w:val="center"/>
        </w:trPr>
        <w:tc>
          <w:tcPr>
            <w:tcW w:w="2556"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Всего</w:t>
            </w:r>
          </w:p>
        </w:tc>
        <w:tc>
          <w:tcPr>
            <w:tcW w:w="2410" w:type="dxa"/>
            <w:tcBorders>
              <w:top w:val="single" w:sz="4" w:space="0" w:color="000000"/>
              <w:left w:val="single" w:sz="4" w:space="0" w:color="000000"/>
              <w:bottom w:val="single" w:sz="4" w:space="0" w:color="000000"/>
              <w:right w:val="single" w:sz="4" w:space="0" w:color="000000"/>
            </w:tcBorders>
          </w:tcPr>
          <w:p w:rsidR="00373C74" w:rsidRPr="00841FA9" w:rsidRDefault="00373C74" w:rsidP="00351F21">
            <w:pPr>
              <w:pStyle w:val="normal"/>
              <w:jc w:val="center"/>
              <w:rPr>
                <w:rFonts w:ascii="Times New Roman" w:hAnsi="Times New Roman" w:cs="Times New Roman"/>
                <w:sz w:val="24"/>
                <w:szCs w:val="24"/>
              </w:rPr>
            </w:pPr>
            <w:r w:rsidRPr="00841FA9">
              <w:rPr>
                <w:rFonts w:ascii="Times New Roman" w:eastAsia="Times New Roman" w:hAnsi="Times New Roman" w:cs="Times New Roman"/>
                <w:sz w:val="24"/>
                <w:szCs w:val="24"/>
              </w:rPr>
              <w:t>6</w:t>
            </w:r>
            <w:r w:rsidR="00351F21">
              <w:rPr>
                <w:rFonts w:ascii="Times New Roman" w:eastAsia="Times New Roman" w:hAnsi="Times New Roman" w:cs="Times New Roman"/>
                <w:sz w:val="24"/>
                <w:szCs w:val="24"/>
              </w:rPr>
              <w:t>8</w:t>
            </w:r>
          </w:p>
        </w:tc>
        <w:tc>
          <w:tcPr>
            <w:tcW w:w="1701"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sidRPr="00841FA9">
              <w:rPr>
                <w:rFonts w:ascii="Times New Roman" w:eastAsia="Times New Roman" w:hAnsi="Times New Roman" w:cs="Times New Roman"/>
                <w:sz w:val="24"/>
                <w:szCs w:val="24"/>
              </w:rPr>
              <w:t>3</w:t>
            </w:r>
          </w:p>
        </w:tc>
        <w:tc>
          <w:tcPr>
            <w:tcW w:w="1179" w:type="dxa"/>
            <w:tcBorders>
              <w:top w:val="single" w:sz="4" w:space="0" w:color="000000"/>
              <w:left w:val="single" w:sz="4" w:space="0" w:color="000000"/>
              <w:bottom w:val="single" w:sz="4" w:space="0" w:color="000000"/>
              <w:right w:val="single" w:sz="4" w:space="0" w:color="000000"/>
            </w:tcBorders>
          </w:tcPr>
          <w:p w:rsidR="00373C74" w:rsidRPr="00841FA9" w:rsidRDefault="00373C74" w:rsidP="00D5044C">
            <w:pPr>
              <w:pStyle w:val="normal"/>
              <w:jc w:val="center"/>
              <w:rPr>
                <w:rFonts w:ascii="Times New Roman" w:hAnsi="Times New Roman" w:cs="Times New Roman"/>
                <w:sz w:val="24"/>
                <w:szCs w:val="24"/>
              </w:rPr>
            </w:pPr>
            <w:r w:rsidRPr="00841FA9">
              <w:rPr>
                <w:rFonts w:ascii="Times New Roman" w:eastAsia="Times New Roman" w:hAnsi="Times New Roman" w:cs="Times New Roman"/>
                <w:sz w:val="24"/>
                <w:szCs w:val="24"/>
              </w:rPr>
              <w:t>2</w:t>
            </w:r>
          </w:p>
        </w:tc>
        <w:tc>
          <w:tcPr>
            <w:tcW w:w="1233" w:type="dxa"/>
            <w:gridSpan w:val="2"/>
            <w:tcBorders>
              <w:top w:val="single" w:sz="4" w:space="0" w:color="000000"/>
              <w:left w:val="single" w:sz="4" w:space="0" w:color="000000"/>
              <w:bottom w:val="single" w:sz="4" w:space="0" w:color="000000"/>
              <w:right w:val="single" w:sz="4" w:space="0" w:color="000000"/>
            </w:tcBorders>
          </w:tcPr>
          <w:p w:rsidR="00373C74" w:rsidRPr="00841FA9" w:rsidRDefault="00005393" w:rsidP="00D5044C">
            <w:pPr>
              <w:pStyle w:val="normal"/>
              <w:jc w:val="center"/>
              <w:rPr>
                <w:rFonts w:ascii="Times New Roman" w:hAnsi="Times New Roman" w:cs="Times New Roman"/>
                <w:sz w:val="24"/>
                <w:szCs w:val="24"/>
              </w:rPr>
            </w:pPr>
            <w:r>
              <w:rPr>
                <w:rFonts w:ascii="Times New Roman" w:eastAsia="Times New Roman" w:hAnsi="Times New Roman" w:cs="Times New Roman"/>
                <w:sz w:val="24"/>
                <w:szCs w:val="24"/>
              </w:rPr>
              <w:t>4</w:t>
            </w:r>
          </w:p>
        </w:tc>
      </w:tr>
    </w:tbl>
    <w:p w:rsidR="0060165F" w:rsidRPr="00841FA9" w:rsidRDefault="0060165F" w:rsidP="00377267">
      <w:pPr>
        <w:pStyle w:val="normal"/>
        <w:jc w:val="both"/>
        <w:rPr>
          <w:rFonts w:ascii="Times New Roman" w:hAnsi="Times New Roman" w:cs="Times New Roman"/>
          <w:sz w:val="24"/>
          <w:szCs w:val="24"/>
        </w:rPr>
      </w:pPr>
    </w:p>
    <w:p w:rsidR="008F29D3" w:rsidRPr="00841FA9" w:rsidRDefault="00F95FAD" w:rsidP="00377267">
      <w:pPr>
        <w:pStyle w:val="normal"/>
        <w:spacing w:after="0" w:line="240" w:lineRule="auto"/>
        <w:ind w:firstLine="567"/>
        <w:jc w:val="both"/>
        <w:rPr>
          <w:rFonts w:ascii="Times New Roman" w:hAnsi="Times New Roman" w:cs="Times New Roman"/>
          <w:sz w:val="24"/>
          <w:szCs w:val="24"/>
        </w:rPr>
      </w:pPr>
      <w:r w:rsidRPr="00841FA9">
        <w:rPr>
          <w:rFonts w:ascii="Times New Roman" w:eastAsia="Times New Roman" w:hAnsi="Times New Roman" w:cs="Times New Roman"/>
          <w:b/>
          <w:sz w:val="24"/>
          <w:szCs w:val="24"/>
        </w:rPr>
        <w:t>IV. Требования к уровню подготовки учащихся</w:t>
      </w:r>
    </w:p>
    <w:p w:rsidR="00D312BA" w:rsidRPr="00841FA9" w:rsidRDefault="00F95FAD" w:rsidP="00377267">
      <w:pPr>
        <w:pStyle w:val="normal"/>
        <w:spacing w:after="0"/>
        <w:ind w:firstLine="540"/>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Учащиеся  должны </w:t>
      </w:r>
      <w:r w:rsidRPr="00841FA9">
        <w:rPr>
          <w:rFonts w:ascii="Times New Roman" w:eastAsia="Times New Roman" w:hAnsi="Times New Roman" w:cs="Times New Roman"/>
          <w:b/>
          <w:sz w:val="24"/>
          <w:szCs w:val="24"/>
        </w:rPr>
        <w:t>знать:</w:t>
      </w:r>
    </w:p>
    <w:p w:rsidR="00D312BA" w:rsidRPr="00841FA9" w:rsidRDefault="00F95FAD" w:rsidP="00377267">
      <w:pPr>
        <w:pStyle w:val="normal"/>
        <w:numPr>
          <w:ilvl w:val="0"/>
          <w:numId w:val="4"/>
        </w:numPr>
        <w:spacing w:after="0" w:line="240" w:lineRule="auto"/>
        <w:ind w:left="0" w:firstLine="900"/>
        <w:jc w:val="both"/>
        <w:rPr>
          <w:rFonts w:ascii="Times New Roman" w:hAnsi="Times New Roman" w:cs="Times New Roman"/>
          <w:sz w:val="24"/>
          <w:szCs w:val="24"/>
        </w:rPr>
      </w:pPr>
      <w:r w:rsidRPr="00841FA9">
        <w:rPr>
          <w:rFonts w:ascii="Times New Roman" w:eastAsia="Times New Roman" w:hAnsi="Times New Roman" w:cs="Times New Roman"/>
          <w:sz w:val="24"/>
          <w:szCs w:val="24"/>
        </w:rPr>
        <w:t>авторов и содержание изученных художественных произведений;</w:t>
      </w:r>
    </w:p>
    <w:p w:rsidR="00D312BA" w:rsidRPr="00841FA9" w:rsidRDefault="00F95FAD" w:rsidP="00377267">
      <w:pPr>
        <w:pStyle w:val="normal"/>
        <w:numPr>
          <w:ilvl w:val="0"/>
          <w:numId w:val="4"/>
        </w:numPr>
        <w:spacing w:after="0" w:line="240" w:lineRule="auto"/>
        <w:ind w:left="0" w:firstLine="900"/>
        <w:jc w:val="both"/>
        <w:rPr>
          <w:rFonts w:ascii="Times New Roman" w:hAnsi="Times New Roman" w:cs="Times New Roman"/>
          <w:sz w:val="24"/>
          <w:szCs w:val="24"/>
        </w:rPr>
      </w:pPr>
      <w:r w:rsidRPr="00841FA9">
        <w:rPr>
          <w:rFonts w:ascii="Times New Roman" w:eastAsia="Times New Roman" w:hAnsi="Times New Roman" w:cs="Times New Roman"/>
          <w:sz w:val="24"/>
          <w:szCs w:val="24"/>
        </w:rPr>
        <w:t>основные  теоретические  понятия,   связанные  с изучением исторических произведений (исторические жанры,  особенности решения проблемы  времени на страницах художественного произведения и др.);</w:t>
      </w:r>
    </w:p>
    <w:p w:rsidR="00D312BA" w:rsidRPr="00841FA9" w:rsidRDefault="00F95FAD" w:rsidP="00377267">
      <w:pPr>
        <w:pStyle w:val="normal"/>
        <w:spacing w:after="0"/>
        <w:ind w:firstLine="540"/>
        <w:jc w:val="both"/>
        <w:rPr>
          <w:rFonts w:ascii="Times New Roman" w:hAnsi="Times New Roman" w:cs="Times New Roman"/>
          <w:sz w:val="24"/>
          <w:szCs w:val="24"/>
        </w:rPr>
      </w:pPr>
      <w:r w:rsidRPr="00841FA9">
        <w:rPr>
          <w:rFonts w:ascii="Times New Roman" w:eastAsia="Times New Roman" w:hAnsi="Times New Roman" w:cs="Times New Roman"/>
          <w:b/>
          <w:sz w:val="24"/>
          <w:szCs w:val="24"/>
        </w:rPr>
        <w:t>уметь:</w:t>
      </w:r>
    </w:p>
    <w:p w:rsidR="00D312BA" w:rsidRPr="00841FA9" w:rsidRDefault="00F95FAD" w:rsidP="00377267">
      <w:pPr>
        <w:pStyle w:val="normal"/>
        <w:numPr>
          <w:ilvl w:val="0"/>
          <w:numId w:val="6"/>
        </w:numPr>
        <w:spacing w:after="0" w:line="240" w:lineRule="auto"/>
        <w:ind w:left="0"/>
        <w:jc w:val="both"/>
        <w:rPr>
          <w:rFonts w:ascii="Times New Roman" w:hAnsi="Times New Roman" w:cs="Times New Roman"/>
          <w:sz w:val="24"/>
          <w:szCs w:val="24"/>
        </w:rPr>
      </w:pPr>
      <w:r w:rsidRPr="00841FA9">
        <w:rPr>
          <w:rFonts w:ascii="Times New Roman" w:eastAsia="Times New Roman" w:hAnsi="Times New Roman" w:cs="Times New Roman"/>
          <w:sz w:val="24"/>
          <w:szCs w:val="24"/>
        </w:rPr>
        <w:t>определять связь литературного произведения со временем; понимать сложности соотношения времени изображенного, времени, когда создано произведение, и времени, когда оно прочитано;</w:t>
      </w:r>
    </w:p>
    <w:p w:rsidR="00D312BA" w:rsidRPr="00841FA9" w:rsidRDefault="00F95FAD" w:rsidP="00377267">
      <w:pPr>
        <w:pStyle w:val="normal"/>
        <w:numPr>
          <w:ilvl w:val="0"/>
          <w:numId w:val="6"/>
        </w:numPr>
        <w:spacing w:after="0" w:line="240" w:lineRule="auto"/>
        <w:ind w:left="0"/>
        <w:jc w:val="both"/>
        <w:rPr>
          <w:rFonts w:ascii="Times New Roman" w:hAnsi="Times New Roman" w:cs="Times New Roman"/>
          <w:sz w:val="24"/>
          <w:szCs w:val="24"/>
        </w:rPr>
      </w:pPr>
      <w:r w:rsidRPr="00841FA9">
        <w:rPr>
          <w:rFonts w:ascii="Times New Roman" w:eastAsia="Times New Roman" w:hAnsi="Times New Roman" w:cs="Times New Roman"/>
          <w:sz w:val="24"/>
          <w:szCs w:val="24"/>
        </w:rPr>
        <w:t>использовать различные формы изучения художественных произведений исторической тематики: исторический комментарий, исторический документ, сопоставление изображения одних и тех же событий в произведениях разных жанров и в произведениях разных писателей;</w:t>
      </w:r>
    </w:p>
    <w:p w:rsidR="00D312BA" w:rsidRPr="00841FA9" w:rsidRDefault="00F95FAD" w:rsidP="00377267">
      <w:pPr>
        <w:pStyle w:val="normal"/>
        <w:numPr>
          <w:ilvl w:val="0"/>
          <w:numId w:val="6"/>
        </w:numPr>
        <w:spacing w:after="0" w:line="240" w:lineRule="auto"/>
        <w:ind w:left="0"/>
        <w:jc w:val="both"/>
        <w:rPr>
          <w:rFonts w:ascii="Times New Roman" w:hAnsi="Times New Roman" w:cs="Times New Roman"/>
          <w:sz w:val="24"/>
          <w:szCs w:val="24"/>
        </w:rPr>
      </w:pPr>
      <w:r w:rsidRPr="00841FA9">
        <w:rPr>
          <w:rFonts w:ascii="Times New Roman" w:eastAsia="Times New Roman" w:hAnsi="Times New Roman" w:cs="Times New Roman"/>
          <w:sz w:val="24"/>
          <w:szCs w:val="24"/>
        </w:rPr>
        <w:t>определять авторскую позицию писателя;</w:t>
      </w:r>
    </w:p>
    <w:p w:rsidR="00D312BA" w:rsidRPr="00841FA9" w:rsidRDefault="00F95FAD" w:rsidP="00377267">
      <w:pPr>
        <w:pStyle w:val="normal"/>
        <w:numPr>
          <w:ilvl w:val="0"/>
          <w:numId w:val="6"/>
        </w:numPr>
        <w:spacing w:after="0" w:line="240" w:lineRule="auto"/>
        <w:ind w:left="0"/>
        <w:jc w:val="both"/>
        <w:rPr>
          <w:rFonts w:ascii="Times New Roman" w:hAnsi="Times New Roman" w:cs="Times New Roman"/>
          <w:sz w:val="24"/>
          <w:szCs w:val="24"/>
        </w:rPr>
      </w:pPr>
      <w:r w:rsidRPr="00841FA9">
        <w:rPr>
          <w:rFonts w:ascii="Times New Roman" w:eastAsia="Times New Roman" w:hAnsi="Times New Roman" w:cs="Times New Roman"/>
          <w:sz w:val="24"/>
          <w:szCs w:val="24"/>
        </w:rPr>
        <w:t>создавать творческие работы, связанные со стилизацией текстов конкретной эпохи;</w:t>
      </w:r>
    </w:p>
    <w:p w:rsidR="00D312BA" w:rsidRPr="00841FA9" w:rsidRDefault="00F95FAD" w:rsidP="00377267">
      <w:pPr>
        <w:pStyle w:val="normal"/>
        <w:numPr>
          <w:ilvl w:val="0"/>
          <w:numId w:val="6"/>
        </w:numPr>
        <w:spacing w:after="0" w:line="240" w:lineRule="auto"/>
        <w:ind w:left="0"/>
        <w:jc w:val="both"/>
        <w:rPr>
          <w:rFonts w:ascii="Times New Roman" w:hAnsi="Times New Roman" w:cs="Times New Roman"/>
          <w:sz w:val="24"/>
          <w:szCs w:val="24"/>
        </w:rPr>
      </w:pPr>
      <w:r w:rsidRPr="00841FA9">
        <w:rPr>
          <w:rFonts w:ascii="Times New Roman" w:eastAsia="Times New Roman" w:hAnsi="Times New Roman" w:cs="Times New Roman"/>
          <w:sz w:val="24"/>
          <w:szCs w:val="24"/>
        </w:rPr>
        <w:t>пользоваться   различными   справочными   изданиями, в том числе и связанными с исторической тематикой;</w:t>
      </w:r>
    </w:p>
    <w:p w:rsidR="00D312BA" w:rsidRPr="00841FA9" w:rsidRDefault="00F95FAD" w:rsidP="00377267">
      <w:pPr>
        <w:pStyle w:val="normal"/>
        <w:numPr>
          <w:ilvl w:val="0"/>
          <w:numId w:val="6"/>
        </w:numPr>
        <w:spacing w:after="0" w:line="240" w:lineRule="auto"/>
        <w:ind w:left="0"/>
        <w:jc w:val="both"/>
        <w:rPr>
          <w:rFonts w:ascii="Times New Roman" w:hAnsi="Times New Roman" w:cs="Times New Roman"/>
          <w:sz w:val="24"/>
          <w:szCs w:val="24"/>
        </w:rPr>
      </w:pPr>
      <w:r w:rsidRPr="00841FA9">
        <w:rPr>
          <w:rFonts w:ascii="Times New Roman" w:eastAsia="Times New Roman" w:hAnsi="Times New Roman" w:cs="Times New Roman"/>
          <w:sz w:val="24"/>
          <w:szCs w:val="24"/>
        </w:rPr>
        <w:t>использовать различные виды искусства для комментирования произведений о конкретной эпохе и для сопоставления произведений разных искусств об одной эпохе.</w:t>
      </w:r>
    </w:p>
    <w:p w:rsidR="00D312BA" w:rsidRPr="00841FA9" w:rsidRDefault="00F95FAD" w:rsidP="00377267">
      <w:pPr>
        <w:pStyle w:val="normal"/>
        <w:numPr>
          <w:ilvl w:val="0"/>
          <w:numId w:val="6"/>
        </w:numPr>
        <w:spacing w:after="0" w:line="240" w:lineRule="auto"/>
        <w:ind w:left="0"/>
        <w:jc w:val="both"/>
        <w:rPr>
          <w:rFonts w:ascii="Times New Roman" w:hAnsi="Times New Roman" w:cs="Times New Roman"/>
          <w:sz w:val="24"/>
          <w:szCs w:val="24"/>
        </w:rPr>
      </w:pPr>
      <w:r w:rsidRPr="00841FA9">
        <w:rPr>
          <w:rFonts w:ascii="Times New Roman" w:eastAsia="Times New Roman" w:hAnsi="Times New Roman" w:cs="Times New Roman"/>
          <w:sz w:val="24"/>
          <w:szCs w:val="24"/>
        </w:rPr>
        <w:t>правильно, бегло и выразительно читать тексты художественных и публицистических произведений;</w:t>
      </w:r>
    </w:p>
    <w:p w:rsidR="00D312BA" w:rsidRPr="00841FA9" w:rsidRDefault="00F95FAD" w:rsidP="00377267">
      <w:pPr>
        <w:pStyle w:val="normal"/>
        <w:numPr>
          <w:ilvl w:val="0"/>
          <w:numId w:val="6"/>
        </w:numPr>
        <w:spacing w:after="0" w:line="240" w:lineRule="auto"/>
        <w:ind w:left="0"/>
        <w:jc w:val="both"/>
        <w:rPr>
          <w:rFonts w:ascii="Times New Roman" w:hAnsi="Times New Roman" w:cs="Times New Roman"/>
          <w:sz w:val="24"/>
          <w:szCs w:val="24"/>
        </w:rPr>
      </w:pPr>
      <w:r w:rsidRPr="00841FA9">
        <w:rPr>
          <w:rFonts w:ascii="Times New Roman" w:eastAsia="Times New Roman" w:hAnsi="Times New Roman" w:cs="Times New Roman"/>
          <w:sz w:val="24"/>
          <w:szCs w:val="24"/>
        </w:rPr>
        <w:t>выразительно читать произведения или отрывков из них наизусть;</w:t>
      </w:r>
    </w:p>
    <w:p w:rsidR="00D312BA" w:rsidRPr="00841FA9" w:rsidRDefault="00F95FAD" w:rsidP="00377267">
      <w:pPr>
        <w:pStyle w:val="normal"/>
        <w:numPr>
          <w:ilvl w:val="0"/>
          <w:numId w:val="6"/>
        </w:numPr>
        <w:spacing w:after="0" w:line="240" w:lineRule="auto"/>
        <w:ind w:left="0"/>
        <w:jc w:val="both"/>
        <w:rPr>
          <w:rFonts w:ascii="Times New Roman" w:hAnsi="Times New Roman" w:cs="Times New Roman"/>
          <w:sz w:val="24"/>
          <w:szCs w:val="24"/>
        </w:rPr>
      </w:pPr>
      <w:r w:rsidRPr="00841FA9">
        <w:rPr>
          <w:rFonts w:ascii="Times New Roman" w:eastAsia="Times New Roman" w:hAnsi="Times New Roman" w:cs="Times New Roman"/>
          <w:sz w:val="24"/>
          <w:szCs w:val="24"/>
        </w:rPr>
        <w:t>осмысливать и анализировать изучаемое в школе или прочитанное самостоятельно художественное произведение;</w:t>
      </w:r>
    </w:p>
    <w:p w:rsidR="00D312BA" w:rsidRPr="00841FA9" w:rsidRDefault="00F95FAD" w:rsidP="00377267">
      <w:pPr>
        <w:pStyle w:val="normal"/>
        <w:numPr>
          <w:ilvl w:val="0"/>
          <w:numId w:val="6"/>
        </w:numPr>
        <w:spacing w:after="0" w:line="240" w:lineRule="auto"/>
        <w:ind w:left="0"/>
        <w:jc w:val="both"/>
        <w:rPr>
          <w:rFonts w:ascii="Times New Roman" w:hAnsi="Times New Roman" w:cs="Times New Roman"/>
          <w:sz w:val="24"/>
          <w:szCs w:val="24"/>
        </w:rPr>
      </w:pPr>
      <w:r w:rsidRPr="00841FA9">
        <w:rPr>
          <w:rFonts w:ascii="Times New Roman" w:eastAsia="Times New Roman" w:hAnsi="Times New Roman" w:cs="Times New Roman"/>
          <w:sz w:val="24"/>
          <w:szCs w:val="24"/>
        </w:rPr>
        <w:t>определять принадлежность произведения к одному из литературных родов (эпос, лирика, драма), к одному из жанров или жанровых образований (эпические и драматические тексты);</w:t>
      </w:r>
    </w:p>
    <w:p w:rsidR="00D312BA" w:rsidRPr="00841FA9" w:rsidRDefault="00F95FAD" w:rsidP="00377267">
      <w:pPr>
        <w:pStyle w:val="normal"/>
        <w:numPr>
          <w:ilvl w:val="0"/>
          <w:numId w:val="6"/>
        </w:numPr>
        <w:spacing w:after="0" w:line="240" w:lineRule="auto"/>
        <w:ind w:left="0"/>
        <w:jc w:val="both"/>
        <w:rPr>
          <w:rFonts w:ascii="Times New Roman" w:hAnsi="Times New Roman" w:cs="Times New Roman"/>
          <w:sz w:val="24"/>
          <w:szCs w:val="24"/>
        </w:rPr>
      </w:pPr>
      <w:r w:rsidRPr="00841FA9">
        <w:rPr>
          <w:rFonts w:ascii="Times New Roman" w:eastAsia="Times New Roman" w:hAnsi="Times New Roman" w:cs="Times New Roman"/>
          <w:sz w:val="24"/>
          <w:szCs w:val="24"/>
        </w:rPr>
        <w:t>обосновывать своё суждение, давать характеристику героям, аргументировать отзыв о прочитанном  произведении;</w:t>
      </w:r>
    </w:p>
    <w:p w:rsidR="00D312BA" w:rsidRPr="00841FA9" w:rsidRDefault="00F95FAD" w:rsidP="00377267">
      <w:pPr>
        <w:pStyle w:val="normal"/>
        <w:numPr>
          <w:ilvl w:val="0"/>
          <w:numId w:val="6"/>
        </w:numPr>
        <w:spacing w:after="0" w:line="240" w:lineRule="auto"/>
        <w:ind w:left="0"/>
        <w:jc w:val="both"/>
        <w:rPr>
          <w:rFonts w:ascii="Times New Roman" w:hAnsi="Times New Roman" w:cs="Times New Roman"/>
          <w:sz w:val="24"/>
          <w:szCs w:val="24"/>
        </w:rPr>
      </w:pPr>
      <w:r w:rsidRPr="00841FA9">
        <w:rPr>
          <w:rFonts w:ascii="Times New Roman" w:eastAsia="Times New Roman" w:hAnsi="Times New Roman" w:cs="Times New Roman"/>
          <w:sz w:val="24"/>
          <w:szCs w:val="24"/>
        </w:rPr>
        <w:t>выявлять роль героя, портрета, описания, детали, авторской оценки в раскрытии содержания прочитанного произведения;</w:t>
      </w:r>
    </w:p>
    <w:p w:rsidR="00D312BA" w:rsidRPr="00841FA9" w:rsidRDefault="00F95FAD" w:rsidP="00377267">
      <w:pPr>
        <w:pStyle w:val="normal"/>
        <w:numPr>
          <w:ilvl w:val="0"/>
          <w:numId w:val="6"/>
        </w:numPr>
        <w:spacing w:after="0" w:line="240" w:lineRule="auto"/>
        <w:ind w:left="0"/>
        <w:jc w:val="both"/>
        <w:rPr>
          <w:rFonts w:ascii="Times New Roman" w:hAnsi="Times New Roman" w:cs="Times New Roman"/>
          <w:sz w:val="24"/>
          <w:szCs w:val="24"/>
        </w:rPr>
      </w:pPr>
      <w:r w:rsidRPr="00841FA9">
        <w:rPr>
          <w:rFonts w:ascii="Times New Roman" w:eastAsia="Times New Roman" w:hAnsi="Times New Roman" w:cs="Times New Roman"/>
          <w:sz w:val="24"/>
          <w:szCs w:val="24"/>
        </w:rPr>
        <w:t>составлять простой и сложный планы изучаемого произведения;</w:t>
      </w:r>
    </w:p>
    <w:p w:rsidR="00D312BA" w:rsidRPr="00841FA9" w:rsidRDefault="00F95FAD" w:rsidP="00377267">
      <w:pPr>
        <w:pStyle w:val="normal"/>
        <w:numPr>
          <w:ilvl w:val="0"/>
          <w:numId w:val="6"/>
        </w:numPr>
        <w:spacing w:after="0" w:line="240" w:lineRule="auto"/>
        <w:ind w:left="0"/>
        <w:jc w:val="both"/>
        <w:rPr>
          <w:rFonts w:ascii="Times New Roman" w:hAnsi="Times New Roman" w:cs="Times New Roman"/>
          <w:sz w:val="24"/>
          <w:szCs w:val="24"/>
        </w:rPr>
      </w:pPr>
      <w:r w:rsidRPr="00841FA9">
        <w:rPr>
          <w:rFonts w:ascii="Times New Roman" w:eastAsia="Times New Roman" w:hAnsi="Times New Roman" w:cs="Times New Roman"/>
          <w:sz w:val="24"/>
          <w:szCs w:val="24"/>
        </w:rPr>
        <w:t>объяснять роль художественных особенностей произведения и пользоваться справочным аппаратом учебника;</w:t>
      </w:r>
    </w:p>
    <w:p w:rsidR="00D312BA" w:rsidRPr="00841FA9" w:rsidRDefault="00F95FAD" w:rsidP="00377267">
      <w:pPr>
        <w:pStyle w:val="normal"/>
        <w:numPr>
          <w:ilvl w:val="0"/>
          <w:numId w:val="6"/>
        </w:numPr>
        <w:spacing w:after="0" w:line="240" w:lineRule="auto"/>
        <w:ind w:left="0"/>
        <w:jc w:val="both"/>
        <w:rPr>
          <w:rFonts w:ascii="Times New Roman" w:hAnsi="Times New Roman" w:cs="Times New Roman"/>
          <w:sz w:val="24"/>
          <w:szCs w:val="24"/>
        </w:rPr>
      </w:pPr>
      <w:r w:rsidRPr="00841FA9">
        <w:rPr>
          <w:rFonts w:ascii="Times New Roman" w:eastAsia="Times New Roman" w:hAnsi="Times New Roman" w:cs="Times New Roman"/>
          <w:sz w:val="24"/>
          <w:szCs w:val="24"/>
        </w:rPr>
        <w:t>владеть монологической и диалогической речью, подготовка сообщений, докладов, рефератов;</w:t>
      </w:r>
    </w:p>
    <w:p w:rsidR="00D312BA" w:rsidRPr="00841FA9" w:rsidRDefault="00F95FAD" w:rsidP="00377267">
      <w:pPr>
        <w:pStyle w:val="normal"/>
        <w:numPr>
          <w:ilvl w:val="0"/>
          <w:numId w:val="6"/>
        </w:numPr>
        <w:spacing w:after="0" w:line="240" w:lineRule="auto"/>
        <w:ind w:left="0"/>
        <w:jc w:val="both"/>
        <w:rPr>
          <w:rFonts w:ascii="Times New Roman" w:hAnsi="Times New Roman" w:cs="Times New Roman"/>
          <w:sz w:val="24"/>
          <w:szCs w:val="24"/>
        </w:rPr>
      </w:pPr>
      <w:r w:rsidRPr="00841FA9">
        <w:rPr>
          <w:rFonts w:ascii="Times New Roman" w:eastAsia="Times New Roman" w:hAnsi="Times New Roman" w:cs="Times New Roman"/>
          <w:sz w:val="24"/>
          <w:szCs w:val="24"/>
        </w:rPr>
        <w:t>письменно отвечать на вопросы, писать сочинения на литературную и свободную темы;</w:t>
      </w:r>
    </w:p>
    <w:p w:rsidR="00D312BA" w:rsidRPr="00841FA9" w:rsidRDefault="00F95FAD" w:rsidP="00377267">
      <w:pPr>
        <w:pStyle w:val="normal"/>
        <w:numPr>
          <w:ilvl w:val="0"/>
          <w:numId w:val="6"/>
        </w:numPr>
        <w:spacing w:after="0" w:line="240" w:lineRule="auto"/>
        <w:ind w:left="0"/>
        <w:jc w:val="both"/>
        <w:rPr>
          <w:rFonts w:ascii="Times New Roman" w:hAnsi="Times New Roman" w:cs="Times New Roman"/>
          <w:sz w:val="24"/>
          <w:szCs w:val="24"/>
        </w:rPr>
      </w:pPr>
      <w:r w:rsidRPr="00841FA9">
        <w:rPr>
          <w:rFonts w:ascii="Times New Roman" w:eastAsia="Times New Roman" w:hAnsi="Times New Roman" w:cs="Times New Roman"/>
          <w:sz w:val="24"/>
          <w:szCs w:val="24"/>
        </w:rPr>
        <w:t>выявлять авторское отношение к героям, сопоставлять высказывания литературоведов, делать выводы и умозаключения;</w:t>
      </w:r>
    </w:p>
    <w:p w:rsidR="00D312BA" w:rsidRPr="00841FA9" w:rsidRDefault="00F95FAD" w:rsidP="00377267">
      <w:pPr>
        <w:pStyle w:val="normal"/>
        <w:numPr>
          <w:ilvl w:val="0"/>
          <w:numId w:val="6"/>
        </w:numPr>
        <w:spacing w:after="0" w:line="240" w:lineRule="auto"/>
        <w:ind w:left="0"/>
        <w:jc w:val="both"/>
        <w:rPr>
          <w:rFonts w:ascii="Times New Roman" w:hAnsi="Times New Roman" w:cs="Times New Roman"/>
          <w:b/>
          <w:sz w:val="24"/>
          <w:szCs w:val="24"/>
        </w:rPr>
      </w:pPr>
      <w:r w:rsidRPr="00841FA9">
        <w:rPr>
          <w:rFonts w:ascii="Times New Roman" w:eastAsia="Times New Roman" w:hAnsi="Times New Roman" w:cs="Times New Roman"/>
          <w:sz w:val="24"/>
          <w:szCs w:val="24"/>
        </w:rPr>
        <w:t>умение высказывать собственное суждение об иллюстрациях.</w:t>
      </w:r>
    </w:p>
    <w:p w:rsidR="00D312BA" w:rsidRPr="00841FA9" w:rsidRDefault="00D312BA" w:rsidP="00377267">
      <w:pPr>
        <w:pStyle w:val="normal"/>
        <w:spacing w:after="0"/>
        <w:ind w:left="1260"/>
        <w:jc w:val="both"/>
        <w:rPr>
          <w:rFonts w:ascii="Times New Roman" w:hAnsi="Times New Roman" w:cs="Times New Roman"/>
          <w:sz w:val="24"/>
          <w:szCs w:val="24"/>
        </w:rPr>
      </w:pPr>
    </w:p>
    <w:p w:rsidR="00D312BA" w:rsidRPr="00841FA9" w:rsidRDefault="00F95FAD" w:rsidP="00377267">
      <w:pPr>
        <w:pStyle w:val="normal"/>
        <w:spacing w:after="0"/>
        <w:ind w:left="1260"/>
        <w:jc w:val="both"/>
        <w:rPr>
          <w:rFonts w:ascii="Times New Roman" w:hAnsi="Times New Roman" w:cs="Times New Roman"/>
          <w:sz w:val="24"/>
          <w:szCs w:val="24"/>
        </w:rPr>
      </w:pPr>
      <w:r w:rsidRPr="00841FA9">
        <w:rPr>
          <w:rFonts w:ascii="Times New Roman" w:eastAsia="Times New Roman" w:hAnsi="Times New Roman" w:cs="Times New Roman"/>
          <w:b/>
          <w:sz w:val="24"/>
          <w:szCs w:val="24"/>
        </w:rPr>
        <w:t>V. Литература и средства обучения.</w:t>
      </w:r>
    </w:p>
    <w:p w:rsidR="00D312BA" w:rsidRPr="00841FA9" w:rsidRDefault="00F95FAD" w:rsidP="00377267">
      <w:pPr>
        <w:pStyle w:val="normal"/>
        <w:spacing w:after="0"/>
        <w:jc w:val="both"/>
        <w:rPr>
          <w:rFonts w:ascii="Times New Roman" w:hAnsi="Times New Roman" w:cs="Times New Roman"/>
          <w:sz w:val="24"/>
          <w:szCs w:val="24"/>
        </w:rPr>
      </w:pPr>
      <w:r w:rsidRPr="00841FA9">
        <w:rPr>
          <w:rFonts w:ascii="Times New Roman" w:eastAsia="Times New Roman" w:hAnsi="Times New Roman" w:cs="Times New Roman"/>
          <w:b/>
          <w:sz w:val="24"/>
          <w:szCs w:val="24"/>
        </w:rPr>
        <w:t xml:space="preserve">Литература для учащихся </w:t>
      </w:r>
    </w:p>
    <w:p w:rsidR="00D312BA" w:rsidRPr="00841FA9" w:rsidRDefault="00F95FAD" w:rsidP="00377267">
      <w:pPr>
        <w:pStyle w:val="normal"/>
        <w:numPr>
          <w:ilvl w:val="0"/>
          <w:numId w:val="14"/>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Альбеткова Р.И. Русская словесность: От слова к словесности: М.: Дрофа, 2000.</w:t>
      </w:r>
    </w:p>
    <w:p w:rsidR="00D312BA" w:rsidRPr="00841FA9" w:rsidRDefault="00F95FAD" w:rsidP="00377267">
      <w:pPr>
        <w:pStyle w:val="normal"/>
        <w:numPr>
          <w:ilvl w:val="0"/>
          <w:numId w:val="14"/>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Артамонов С.Д. Сорок веков мировой литературы. В 4 кн. – М.: Просвещение, 1997.</w:t>
      </w:r>
    </w:p>
    <w:p w:rsidR="00D312BA" w:rsidRPr="00841FA9" w:rsidRDefault="00F95FAD" w:rsidP="00377267">
      <w:pPr>
        <w:pStyle w:val="normal"/>
        <w:numPr>
          <w:ilvl w:val="0"/>
          <w:numId w:val="14"/>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Айхенвальд Ю.И. Силуэты русских писателей. – М., 1994.</w:t>
      </w:r>
    </w:p>
    <w:p w:rsidR="00D312BA" w:rsidRPr="00841FA9" w:rsidRDefault="00F95FAD" w:rsidP="00377267">
      <w:pPr>
        <w:pStyle w:val="normal"/>
        <w:numPr>
          <w:ilvl w:val="0"/>
          <w:numId w:val="14"/>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Безелянский Ю.Н. 69 этюдов о русских писателях – М.: Эксмо, 2008.</w:t>
      </w:r>
    </w:p>
    <w:p w:rsidR="00D312BA" w:rsidRPr="00841FA9" w:rsidRDefault="00F95FAD" w:rsidP="00377267">
      <w:pPr>
        <w:pStyle w:val="normal"/>
        <w:numPr>
          <w:ilvl w:val="0"/>
          <w:numId w:val="14"/>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Баевский В.С. История русской поэзии. – М., 1996.</w:t>
      </w:r>
    </w:p>
    <w:p w:rsidR="00D312BA" w:rsidRPr="00841FA9" w:rsidRDefault="00F95FAD" w:rsidP="00377267">
      <w:pPr>
        <w:pStyle w:val="normal"/>
        <w:numPr>
          <w:ilvl w:val="0"/>
          <w:numId w:val="14"/>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Белокурова С.П. Словарь литературоведческих терминов. – 2-е изд. – СПб., 2007.</w:t>
      </w:r>
    </w:p>
    <w:p w:rsidR="00D312BA" w:rsidRPr="00841FA9" w:rsidRDefault="00F95FAD" w:rsidP="00377267">
      <w:pPr>
        <w:pStyle w:val="normal"/>
        <w:numPr>
          <w:ilvl w:val="0"/>
          <w:numId w:val="14"/>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Литература. 250 программных произведений для заучивания наизусть: Для школьников и поступающих в вузы. – М.: дрофа, 1999.</w:t>
      </w:r>
    </w:p>
    <w:p w:rsidR="00D312BA" w:rsidRPr="00841FA9" w:rsidRDefault="00F95FAD" w:rsidP="00377267">
      <w:pPr>
        <w:pStyle w:val="normal"/>
        <w:numPr>
          <w:ilvl w:val="0"/>
          <w:numId w:val="14"/>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Литературная матрица. Учебник, написанный писателями: Сборник. В 2 т. – СПб.; Лимбус Пресс, 2011.</w:t>
      </w:r>
    </w:p>
    <w:p w:rsidR="00D312BA" w:rsidRPr="00841FA9" w:rsidRDefault="00F95FAD" w:rsidP="00377267">
      <w:pPr>
        <w:pStyle w:val="normal"/>
        <w:numPr>
          <w:ilvl w:val="0"/>
          <w:numId w:val="14"/>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Лихачев Д.С. Раздумья о России. – СПб: «Logos»,  2004.</w:t>
      </w:r>
    </w:p>
    <w:p w:rsidR="00D312BA" w:rsidRPr="00841FA9" w:rsidRDefault="00F95FAD" w:rsidP="00377267">
      <w:pPr>
        <w:pStyle w:val="normal"/>
        <w:numPr>
          <w:ilvl w:val="0"/>
          <w:numId w:val="14"/>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Лихачев Д.С. Письма о добром. – СПб.: Издательство «Logos», 2006. </w:t>
      </w:r>
    </w:p>
    <w:p w:rsidR="00D312BA" w:rsidRPr="00841FA9" w:rsidRDefault="00F95FAD" w:rsidP="00377267">
      <w:pPr>
        <w:pStyle w:val="normal"/>
        <w:numPr>
          <w:ilvl w:val="0"/>
          <w:numId w:val="14"/>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Лотман Ю.М. О поэтах и поэзии. – СПб, 1996.</w:t>
      </w:r>
    </w:p>
    <w:p w:rsidR="00D312BA" w:rsidRPr="00841FA9" w:rsidRDefault="00F95FAD" w:rsidP="00377267">
      <w:pPr>
        <w:pStyle w:val="normal"/>
        <w:numPr>
          <w:ilvl w:val="0"/>
          <w:numId w:val="14"/>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Львова С.И. «Позвольте пригласить вас…», или Речевой этикет: пособие для учащихся// М.: Дрофа, 2004.</w:t>
      </w:r>
    </w:p>
    <w:p w:rsidR="00D312BA" w:rsidRPr="00841FA9" w:rsidRDefault="00F95FAD" w:rsidP="00377267">
      <w:pPr>
        <w:pStyle w:val="normal"/>
        <w:numPr>
          <w:ilvl w:val="0"/>
          <w:numId w:val="14"/>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Нелькин А.Г, Фураева Л.Д, Висленко Л.П.. Рабочие тетради по литературе и развитию речи для 6 класса. – СПб., 2007.</w:t>
      </w:r>
    </w:p>
    <w:p w:rsidR="00D312BA" w:rsidRPr="00841FA9" w:rsidRDefault="00F95FAD" w:rsidP="00377267">
      <w:pPr>
        <w:pStyle w:val="normal"/>
        <w:numPr>
          <w:ilvl w:val="0"/>
          <w:numId w:val="14"/>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Энциклопедия литературных терминов и понятий / Гл. редактор и сост. А.Н. Николюкин. – М., 2003 редактор и сост.</w:t>
      </w:r>
    </w:p>
    <w:p w:rsidR="00D312BA" w:rsidRPr="00841FA9" w:rsidRDefault="00D312BA" w:rsidP="00377267">
      <w:pPr>
        <w:pStyle w:val="normal"/>
        <w:spacing w:after="0"/>
        <w:jc w:val="both"/>
        <w:rPr>
          <w:rFonts w:ascii="Times New Roman" w:hAnsi="Times New Roman" w:cs="Times New Roman"/>
          <w:sz w:val="24"/>
          <w:szCs w:val="24"/>
        </w:rPr>
      </w:pPr>
    </w:p>
    <w:p w:rsidR="00D312BA" w:rsidRPr="00841FA9" w:rsidRDefault="00F95FAD" w:rsidP="00377267">
      <w:pPr>
        <w:pStyle w:val="normal"/>
        <w:spacing w:after="0"/>
        <w:jc w:val="both"/>
        <w:rPr>
          <w:rFonts w:ascii="Times New Roman" w:hAnsi="Times New Roman" w:cs="Times New Roman"/>
          <w:sz w:val="24"/>
          <w:szCs w:val="24"/>
        </w:rPr>
      </w:pPr>
      <w:r w:rsidRPr="00841FA9">
        <w:rPr>
          <w:rFonts w:ascii="Times New Roman" w:eastAsia="Times New Roman" w:hAnsi="Times New Roman" w:cs="Times New Roman"/>
          <w:b/>
          <w:sz w:val="24"/>
          <w:szCs w:val="24"/>
        </w:rPr>
        <w:t>Литература для учителя</w:t>
      </w:r>
    </w:p>
    <w:p w:rsidR="00D312BA" w:rsidRPr="00841FA9" w:rsidRDefault="00F95FAD" w:rsidP="00377267">
      <w:pPr>
        <w:pStyle w:val="normal"/>
        <w:numPr>
          <w:ilvl w:val="0"/>
          <w:numId w:val="15"/>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Бершадский М.Е., Гузеев В.В. Дидактические педагогические основания образовательной технологии. М.: НИИ школьных технологий, 2002.</w:t>
      </w:r>
    </w:p>
    <w:p w:rsidR="00D312BA" w:rsidRPr="00841FA9" w:rsidRDefault="00F95FAD" w:rsidP="00377267">
      <w:pPr>
        <w:pStyle w:val="normal"/>
        <w:numPr>
          <w:ilvl w:val="0"/>
          <w:numId w:val="15"/>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Богданова О.Ю. Методика преподавания литературы – М.: Издательский центр «Академия», 2002.</w:t>
      </w:r>
    </w:p>
    <w:p w:rsidR="00D312BA" w:rsidRPr="00841FA9" w:rsidRDefault="00F95FAD" w:rsidP="00377267">
      <w:pPr>
        <w:pStyle w:val="normal"/>
        <w:numPr>
          <w:ilvl w:val="0"/>
          <w:numId w:val="15"/>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Браже Т.Г. Целостное изучение эпического произведения: Пособие для учителя. – 2-е изд. – СПб., 2000.</w:t>
      </w:r>
    </w:p>
    <w:p w:rsidR="00D312BA" w:rsidRPr="00841FA9" w:rsidRDefault="00F95FAD" w:rsidP="00377267">
      <w:pPr>
        <w:pStyle w:val="normal"/>
        <w:numPr>
          <w:ilvl w:val="0"/>
          <w:numId w:val="15"/>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Гаспаров М.Л. О русской поэзии: Анализ, интерпретации, характеристики. – СПб., 2001.</w:t>
      </w:r>
    </w:p>
    <w:p w:rsidR="00D312BA" w:rsidRPr="00841FA9" w:rsidRDefault="00F95FAD" w:rsidP="00377267">
      <w:pPr>
        <w:pStyle w:val="normal"/>
        <w:numPr>
          <w:ilvl w:val="0"/>
          <w:numId w:val="15"/>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Гузеев В.В. Преподавание. От теории к мастерству. М.: НИИ школьных технологий, 2009.</w:t>
      </w:r>
    </w:p>
    <w:p w:rsidR="00D312BA" w:rsidRPr="00841FA9" w:rsidRDefault="00F95FAD" w:rsidP="00377267">
      <w:pPr>
        <w:pStyle w:val="normal"/>
        <w:numPr>
          <w:ilvl w:val="0"/>
          <w:numId w:val="15"/>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Давыдов В.В. Теория развивающего обучения. – М.: ИНТОР, 1996.</w:t>
      </w:r>
    </w:p>
    <w:p w:rsidR="00D312BA" w:rsidRPr="00841FA9" w:rsidRDefault="00F95FAD" w:rsidP="00377267">
      <w:pPr>
        <w:pStyle w:val="normal"/>
        <w:numPr>
          <w:ilvl w:val="0"/>
          <w:numId w:val="15"/>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Еремкин А.И. Одаренность: теория и методология // Одаренный ребенок. 2009, № 6.</w:t>
      </w:r>
    </w:p>
    <w:p w:rsidR="00D312BA" w:rsidRPr="00841FA9" w:rsidRDefault="00F95FAD" w:rsidP="00377267">
      <w:pPr>
        <w:pStyle w:val="normal"/>
        <w:numPr>
          <w:ilvl w:val="0"/>
          <w:numId w:val="15"/>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Колеченко А.К. Энциклопедия педагогических технологий: Пособие для преподавателей. СПб,6 КАРО, 2004.</w:t>
      </w:r>
    </w:p>
    <w:p w:rsidR="00D312BA" w:rsidRPr="00841FA9" w:rsidRDefault="00F95FAD" w:rsidP="00377267">
      <w:pPr>
        <w:pStyle w:val="normal"/>
        <w:numPr>
          <w:ilvl w:val="0"/>
          <w:numId w:val="15"/>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Краевский В.В., Хуторской А.В. Основы обучения: Дидактика и методика. М.: Издательство Центр «Академия», 2007.</w:t>
      </w:r>
    </w:p>
    <w:p w:rsidR="00D312BA" w:rsidRPr="00841FA9" w:rsidRDefault="00F95FAD" w:rsidP="00377267">
      <w:pPr>
        <w:pStyle w:val="normal"/>
        <w:numPr>
          <w:ilvl w:val="0"/>
          <w:numId w:val="15"/>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Коротаева Е. Ситуация успеха: психолого-педагогические механизмы и этапы организации // Директор школы. – 2002. - № 2.</w:t>
      </w:r>
    </w:p>
    <w:p w:rsidR="00D312BA" w:rsidRPr="00841FA9" w:rsidRDefault="00F95FAD" w:rsidP="00377267">
      <w:pPr>
        <w:pStyle w:val="normal"/>
        <w:numPr>
          <w:ilvl w:val="0"/>
          <w:numId w:val="15"/>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Кульневич С.В., Лакоценина Т.П. Современный урок. В 3-х частях. Издательство «Учитель», 2006.</w:t>
      </w:r>
    </w:p>
    <w:p w:rsidR="00D312BA" w:rsidRPr="00841FA9" w:rsidRDefault="00F95FAD" w:rsidP="00377267">
      <w:pPr>
        <w:pStyle w:val="normal"/>
        <w:numPr>
          <w:ilvl w:val="0"/>
          <w:numId w:val="15"/>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Лебедев О.Е. Компетентностный подход в образовании. Школьные технологии. 2004. № 5.</w:t>
      </w:r>
    </w:p>
    <w:p w:rsidR="00D312BA" w:rsidRPr="00841FA9" w:rsidRDefault="00F95FAD" w:rsidP="00377267">
      <w:pPr>
        <w:pStyle w:val="normal"/>
        <w:numPr>
          <w:ilvl w:val="0"/>
          <w:numId w:val="15"/>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Личностно-ориентированный урок: конструирование и диагностика: Под ред. М.И. Лукьяновой. / М.: Центр «Педагогический поиск», 2006.</w:t>
      </w:r>
    </w:p>
    <w:p w:rsidR="00D312BA" w:rsidRPr="00841FA9" w:rsidRDefault="00F95FAD" w:rsidP="00377267">
      <w:pPr>
        <w:pStyle w:val="normal"/>
        <w:numPr>
          <w:ilvl w:val="0"/>
          <w:numId w:val="15"/>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Образовательная технология ХХ1 века: деятельность, ценности, успех. – М.: Центр «Педагогический поиск»», 2004.</w:t>
      </w:r>
    </w:p>
    <w:p w:rsidR="00D312BA" w:rsidRPr="00841FA9" w:rsidRDefault="00F95FAD" w:rsidP="00377267">
      <w:pPr>
        <w:pStyle w:val="normal"/>
        <w:numPr>
          <w:ilvl w:val="0"/>
          <w:numId w:val="15"/>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Панфилова А.П. Инновационные педагогические технологии: Активное обучение: учебное пособие для студентов  высших учебных заведений. – М.: Издательство Центр «Академия», 2009.</w:t>
      </w:r>
    </w:p>
    <w:p w:rsidR="00D312BA" w:rsidRPr="00841FA9" w:rsidRDefault="00F95FAD" w:rsidP="00377267">
      <w:pPr>
        <w:pStyle w:val="normal"/>
        <w:numPr>
          <w:ilvl w:val="0"/>
          <w:numId w:val="15"/>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Педагогические мастерские по литературе / Под ред. А.Н.  Сиваковой. СПб: Изд. Корифей, 2000.</w:t>
      </w:r>
    </w:p>
    <w:p w:rsidR="00D312BA" w:rsidRPr="00841FA9" w:rsidRDefault="00F95FAD" w:rsidP="00377267">
      <w:pPr>
        <w:pStyle w:val="normal"/>
        <w:numPr>
          <w:ilvl w:val="0"/>
          <w:numId w:val="15"/>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Топоров В.Н. Миф. Ритуал. Символ. Образ. – М., 1994.</w:t>
      </w:r>
    </w:p>
    <w:p w:rsidR="00D312BA" w:rsidRPr="00841FA9" w:rsidRDefault="00F95FAD" w:rsidP="00377267">
      <w:pPr>
        <w:pStyle w:val="normal"/>
        <w:numPr>
          <w:ilvl w:val="0"/>
          <w:numId w:val="15"/>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Сборник: Теория и практика образовательной технологии. М.: НИИ школьных технологий, 2004.</w:t>
      </w:r>
    </w:p>
    <w:p w:rsidR="00D312BA" w:rsidRPr="00841FA9" w:rsidRDefault="00F95FAD" w:rsidP="00377267">
      <w:pPr>
        <w:pStyle w:val="normal"/>
        <w:numPr>
          <w:ilvl w:val="0"/>
          <w:numId w:val="15"/>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Сборник: Чтение как ценность у детей и взрослых: конфликт или диалог? СПб, 2006.</w:t>
      </w:r>
    </w:p>
    <w:p w:rsidR="00D312BA" w:rsidRPr="00841FA9" w:rsidRDefault="00F95FAD" w:rsidP="00377267">
      <w:pPr>
        <w:pStyle w:val="normal"/>
        <w:numPr>
          <w:ilvl w:val="0"/>
          <w:numId w:val="15"/>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Склярова Т.В., Янушкявичене О.Л. Возрастная педагогика и психология. М.: Издательство «Покров», 2004.</w:t>
      </w:r>
    </w:p>
    <w:p w:rsidR="00D312BA" w:rsidRPr="00841FA9" w:rsidRDefault="00F95FAD" w:rsidP="00377267">
      <w:pPr>
        <w:pStyle w:val="normal"/>
        <w:numPr>
          <w:ilvl w:val="0"/>
          <w:numId w:val="15"/>
        </w:numPr>
        <w:spacing w:after="0"/>
        <w:jc w:val="both"/>
        <w:rPr>
          <w:rFonts w:ascii="Times New Roman" w:hAnsi="Times New Roman" w:cs="Times New Roman"/>
          <w:sz w:val="24"/>
          <w:szCs w:val="24"/>
        </w:rPr>
      </w:pPr>
      <w:r w:rsidRPr="00841FA9">
        <w:rPr>
          <w:rFonts w:ascii="Times New Roman" w:eastAsia="Times New Roman" w:hAnsi="Times New Roman" w:cs="Times New Roman"/>
          <w:sz w:val="24"/>
          <w:szCs w:val="24"/>
        </w:rPr>
        <w:t>Степанова М.В. Учебно-исследовательская деятельность школьников в профильном обучении. Учебно-методическое пособие для учителей: СПб.: КАРО, 2005.</w:t>
      </w:r>
    </w:p>
    <w:p w:rsidR="00D312BA" w:rsidRPr="00841FA9" w:rsidRDefault="00F95FAD" w:rsidP="00377267">
      <w:pPr>
        <w:pStyle w:val="normal"/>
        <w:numPr>
          <w:ilvl w:val="0"/>
          <w:numId w:val="15"/>
        </w:numPr>
        <w:spacing w:after="0"/>
        <w:ind w:right="-5"/>
        <w:jc w:val="both"/>
        <w:rPr>
          <w:rFonts w:ascii="Times New Roman" w:hAnsi="Times New Roman" w:cs="Times New Roman"/>
          <w:sz w:val="24"/>
          <w:szCs w:val="24"/>
        </w:rPr>
      </w:pPr>
      <w:r w:rsidRPr="00841FA9">
        <w:rPr>
          <w:rFonts w:ascii="Times New Roman" w:eastAsia="Times New Roman" w:hAnsi="Times New Roman" w:cs="Times New Roman"/>
          <w:sz w:val="24"/>
          <w:szCs w:val="24"/>
        </w:rPr>
        <w:t>Федоров С.В. Стратегия и тактика формирования культурной памяти в системе гуманитарного образования: монография. – СПб,6 СПб АППО, 2002.</w:t>
      </w:r>
    </w:p>
    <w:p w:rsidR="00E0469B" w:rsidRPr="00841FA9" w:rsidRDefault="00E0469B" w:rsidP="00377267">
      <w:pPr>
        <w:pStyle w:val="normal"/>
        <w:spacing w:after="0"/>
        <w:ind w:left="720" w:right="-5"/>
        <w:jc w:val="both"/>
        <w:rPr>
          <w:rFonts w:ascii="Times New Roman" w:hAnsi="Times New Roman" w:cs="Times New Roman"/>
          <w:sz w:val="24"/>
          <w:szCs w:val="24"/>
        </w:rPr>
      </w:pPr>
    </w:p>
    <w:p w:rsidR="00D312BA" w:rsidRPr="00841FA9" w:rsidRDefault="00F95FAD" w:rsidP="00377267">
      <w:pPr>
        <w:pStyle w:val="normal"/>
        <w:ind w:left="360" w:right="-5"/>
        <w:jc w:val="both"/>
        <w:rPr>
          <w:rFonts w:ascii="Times New Roman" w:hAnsi="Times New Roman" w:cs="Times New Roman"/>
          <w:sz w:val="24"/>
          <w:szCs w:val="24"/>
        </w:rPr>
      </w:pPr>
      <w:r w:rsidRPr="00841FA9">
        <w:rPr>
          <w:rFonts w:ascii="Times New Roman" w:eastAsia="Times New Roman" w:hAnsi="Times New Roman" w:cs="Times New Roman"/>
          <w:b/>
          <w:sz w:val="24"/>
          <w:szCs w:val="24"/>
        </w:rPr>
        <w:t xml:space="preserve"> Литературные Интернет-ресурсы</w:t>
      </w:r>
    </w:p>
    <w:p w:rsidR="00D312BA" w:rsidRPr="00841FA9" w:rsidRDefault="00F95FAD" w:rsidP="00377267">
      <w:pPr>
        <w:pStyle w:val="normal"/>
        <w:spacing w:after="0"/>
        <w:ind w:right="-5"/>
        <w:jc w:val="both"/>
        <w:rPr>
          <w:rFonts w:ascii="Times New Roman" w:hAnsi="Times New Roman" w:cs="Times New Roman"/>
          <w:sz w:val="24"/>
          <w:szCs w:val="24"/>
        </w:rPr>
      </w:pPr>
      <w:r w:rsidRPr="00841FA9">
        <w:rPr>
          <w:rFonts w:ascii="Times New Roman" w:eastAsia="Times New Roman" w:hAnsi="Times New Roman" w:cs="Times New Roman"/>
          <w:b/>
          <w:sz w:val="24"/>
          <w:szCs w:val="24"/>
        </w:rPr>
        <w:t>Тематические каталоги</w:t>
      </w:r>
    </w:p>
    <w:p w:rsidR="00D312BA" w:rsidRPr="00841FA9" w:rsidRDefault="00861E15" w:rsidP="00377267">
      <w:pPr>
        <w:pStyle w:val="normal"/>
        <w:numPr>
          <w:ilvl w:val="0"/>
          <w:numId w:val="8"/>
        </w:numPr>
        <w:spacing w:after="0" w:line="240" w:lineRule="auto"/>
        <w:ind w:right="-5" w:hanging="360"/>
        <w:jc w:val="both"/>
        <w:rPr>
          <w:rFonts w:ascii="Times New Roman" w:hAnsi="Times New Roman" w:cs="Times New Roman"/>
          <w:sz w:val="24"/>
          <w:szCs w:val="24"/>
        </w:rPr>
      </w:pPr>
      <w:hyperlink r:id="rId8">
        <w:r w:rsidR="00F95FAD" w:rsidRPr="00841FA9">
          <w:rPr>
            <w:rFonts w:ascii="Times New Roman" w:eastAsia="Times New Roman" w:hAnsi="Times New Roman" w:cs="Times New Roman"/>
            <w:sz w:val="24"/>
            <w:szCs w:val="24"/>
            <w:u w:val="single"/>
          </w:rPr>
          <w:t>http://www.nlr.ru:8101/res/inv/ic/sprav.htm</w:t>
        </w:r>
      </w:hyperlink>
      <w:r w:rsidR="00F95FAD" w:rsidRPr="00841FA9">
        <w:rPr>
          <w:rFonts w:ascii="Times New Roman" w:eastAsia="Times New Roman" w:hAnsi="Times New Roman" w:cs="Times New Roman"/>
          <w:sz w:val="24"/>
          <w:szCs w:val="24"/>
        </w:rPr>
        <w:t xml:space="preserve"> - Словари, энциклопедии, справочники универсального содержания </w:t>
      </w:r>
    </w:p>
    <w:p w:rsidR="00D312BA" w:rsidRPr="00841FA9" w:rsidRDefault="00861E15" w:rsidP="00377267">
      <w:pPr>
        <w:pStyle w:val="normal"/>
        <w:numPr>
          <w:ilvl w:val="0"/>
          <w:numId w:val="8"/>
        </w:numPr>
        <w:spacing w:after="0" w:line="240" w:lineRule="auto"/>
        <w:ind w:right="-5" w:hanging="360"/>
        <w:jc w:val="both"/>
        <w:rPr>
          <w:rFonts w:ascii="Times New Roman" w:hAnsi="Times New Roman" w:cs="Times New Roman"/>
          <w:sz w:val="24"/>
          <w:szCs w:val="24"/>
        </w:rPr>
      </w:pPr>
      <w:hyperlink r:id="rId9">
        <w:r w:rsidR="00F95FAD" w:rsidRPr="00841FA9">
          <w:rPr>
            <w:rFonts w:ascii="Times New Roman" w:eastAsia="Times New Roman" w:hAnsi="Times New Roman" w:cs="Times New Roman"/>
            <w:sz w:val="24"/>
            <w:szCs w:val="24"/>
            <w:u w:val="single"/>
          </w:rPr>
          <w:t>http://feb-web.ru/feb/feb/sites.htm</w:t>
        </w:r>
      </w:hyperlink>
      <w:r w:rsidR="00F95FAD" w:rsidRPr="00841FA9">
        <w:rPr>
          <w:rFonts w:ascii="Times New Roman" w:eastAsia="Times New Roman" w:hAnsi="Times New Roman" w:cs="Times New Roman"/>
          <w:sz w:val="24"/>
          <w:szCs w:val="24"/>
        </w:rPr>
        <w:t xml:space="preserve"> - Каталог сетевых ресурсов по русской филологии и фольклору.</w:t>
      </w:r>
    </w:p>
    <w:p w:rsidR="00D312BA" w:rsidRPr="00841FA9" w:rsidRDefault="00F95FAD" w:rsidP="00377267">
      <w:pPr>
        <w:pStyle w:val="normal"/>
        <w:spacing w:after="0"/>
        <w:ind w:right="-5"/>
        <w:jc w:val="both"/>
        <w:rPr>
          <w:rFonts w:ascii="Times New Roman" w:hAnsi="Times New Roman" w:cs="Times New Roman"/>
          <w:sz w:val="24"/>
          <w:szCs w:val="24"/>
        </w:rPr>
      </w:pPr>
      <w:r w:rsidRPr="00841FA9">
        <w:rPr>
          <w:rFonts w:ascii="Times New Roman" w:eastAsia="Times New Roman" w:hAnsi="Times New Roman" w:cs="Times New Roman"/>
          <w:b/>
          <w:sz w:val="24"/>
          <w:szCs w:val="24"/>
        </w:rPr>
        <w:t>Поиск книг</w:t>
      </w:r>
    </w:p>
    <w:p w:rsidR="00D312BA" w:rsidRPr="00841FA9" w:rsidRDefault="00861E15" w:rsidP="00377267">
      <w:pPr>
        <w:pStyle w:val="normal"/>
        <w:numPr>
          <w:ilvl w:val="1"/>
          <w:numId w:val="5"/>
        </w:numPr>
        <w:spacing w:after="0" w:line="240" w:lineRule="auto"/>
        <w:ind w:right="-5" w:hanging="360"/>
        <w:jc w:val="both"/>
        <w:rPr>
          <w:rFonts w:ascii="Times New Roman" w:hAnsi="Times New Roman" w:cs="Times New Roman"/>
          <w:sz w:val="24"/>
          <w:szCs w:val="24"/>
        </w:rPr>
      </w:pPr>
      <w:hyperlink r:id="rId10">
        <w:r w:rsidR="00F95FAD" w:rsidRPr="00841FA9">
          <w:rPr>
            <w:rFonts w:ascii="Times New Roman" w:eastAsia="Times New Roman" w:hAnsi="Times New Roman" w:cs="Times New Roman"/>
            <w:sz w:val="24"/>
            <w:szCs w:val="24"/>
            <w:u w:val="single"/>
          </w:rPr>
          <w:t>http://www.eboogle.net/</w:t>
        </w:r>
      </w:hyperlink>
      <w:r w:rsidR="00F95FAD" w:rsidRPr="00841FA9">
        <w:rPr>
          <w:rFonts w:ascii="Times New Roman" w:eastAsia="Times New Roman" w:hAnsi="Times New Roman" w:cs="Times New Roman"/>
          <w:sz w:val="24"/>
          <w:szCs w:val="24"/>
        </w:rPr>
        <w:t xml:space="preserve"> - Поиск книг в электронных библиотеках Рунета</w:t>
      </w:r>
    </w:p>
    <w:p w:rsidR="00D312BA" w:rsidRPr="00841FA9" w:rsidRDefault="00861E15" w:rsidP="00377267">
      <w:pPr>
        <w:pStyle w:val="normal"/>
        <w:numPr>
          <w:ilvl w:val="1"/>
          <w:numId w:val="5"/>
        </w:numPr>
        <w:spacing w:after="0" w:line="240" w:lineRule="auto"/>
        <w:ind w:right="-5" w:hanging="360"/>
        <w:jc w:val="both"/>
        <w:rPr>
          <w:rFonts w:ascii="Times New Roman" w:hAnsi="Times New Roman" w:cs="Times New Roman"/>
          <w:sz w:val="24"/>
          <w:szCs w:val="24"/>
        </w:rPr>
      </w:pPr>
      <w:hyperlink r:id="rId11">
        <w:r w:rsidR="00F95FAD" w:rsidRPr="00841FA9">
          <w:rPr>
            <w:rFonts w:ascii="Times New Roman" w:eastAsia="Times New Roman" w:hAnsi="Times New Roman" w:cs="Times New Roman"/>
            <w:sz w:val="24"/>
            <w:szCs w:val="24"/>
            <w:u w:val="single"/>
          </w:rPr>
          <w:t>http://www.biblus.ru/Default.aspx</w:t>
        </w:r>
      </w:hyperlink>
      <w:r w:rsidR="00F95FAD" w:rsidRPr="00841FA9">
        <w:rPr>
          <w:rFonts w:ascii="Times New Roman" w:eastAsia="Times New Roman" w:hAnsi="Times New Roman" w:cs="Times New Roman"/>
          <w:sz w:val="24"/>
          <w:szCs w:val="24"/>
        </w:rPr>
        <w:t xml:space="preserve">  - Все книги России, библиографический каталог</w:t>
      </w:r>
    </w:p>
    <w:p w:rsidR="00D312BA" w:rsidRPr="00841FA9" w:rsidRDefault="00F95FAD" w:rsidP="00377267">
      <w:pPr>
        <w:pStyle w:val="normal"/>
        <w:spacing w:after="0"/>
        <w:ind w:right="-5"/>
        <w:jc w:val="both"/>
        <w:rPr>
          <w:rFonts w:ascii="Times New Roman" w:hAnsi="Times New Roman" w:cs="Times New Roman"/>
          <w:sz w:val="24"/>
          <w:szCs w:val="24"/>
        </w:rPr>
      </w:pPr>
      <w:r w:rsidRPr="00841FA9">
        <w:rPr>
          <w:rFonts w:ascii="Times New Roman" w:eastAsia="Times New Roman" w:hAnsi="Times New Roman" w:cs="Times New Roman"/>
          <w:b/>
          <w:sz w:val="24"/>
          <w:szCs w:val="24"/>
        </w:rPr>
        <w:t>Академическая наука</w:t>
      </w:r>
    </w:p>
    <w:p w:rsidR="00D312BA" w:rsidRPr="00841FA9" w:rsidRDefault="00861E15" w:rsidP="00377267">
      <w:pPr>
        <w:pStyle w:val="normal"/>
        <w:numPr>
          <w:ilvl w:val="1"/>
          <w:numId w:val="7"/>
        </w:numPr>
        <w:spacing w:after="0" w:line="240" w:lineRule="auto"/>
        <w:ind w:right="-5" w:hanging="360"/>
        <w:jc w:val="both"/>
        <w:rPr>
          <w:rFonts w:ascii="Times New Roman" w:hAnsi="Times New Roman" w:cs="Times New Roman"/>
          <w:sz w:val="24"/>
          <w:szCs w:val="24"/>
        </w:rPr>
      </w:pPr>
      <w:hyperlink r:id="rId12">
        <w:r w:rsidR="00F95FAD" w:rsidRPr="00841FA9">
          <w:rPr>
            <w:rFonts w:ascii="Times New Roman" w:eastAsia="Times New Roman" w:hAnsi="Times New Roman" w:cs="Times New Roman"/>
            <w:sz w:val="24"/>
            <w:szCs w:val="24"/>
            <w:u w:val="single"/>
          </w:rPr>
          <w:t>http://feb-web.ru/</w:t>
        </w:r>
      </w:hyperlink>
      <w:r w:rsidR="00F95FAD" w:rsidRPr="00841FA9">
        <w:rPr>
          <w:rFonts w:ascii="Times New Roman" w:eastAsia="Times New Roman" w:hAnsi="Times New Roman" w:cs="Times New Roman"/>
          <w:sz w:val="24"/>
          <w:szCs w:val="24"/>
        </w:rPr>
        <w:t xml:space="preserve"> - Фундаментальная электронная библиотека «Русская литература и фольклор», академические собрания сочинений русских писателей</w:t>
      </w:r>
    </w:p>
    <w:p w:rsidR="00D312BA" w:rsidRPr="00841FA9" w:rsidRDefault="00861E15" w:rsidP="00377267">
      <w:pPr>
        <w:pStyle w:val="normal"/>
        <w:numPr>
          <w:ilvl w:val="1"/>
          <w:numId w:val="7"/>
        </w:numPr>
        <w:spacing w:after="0" w:line="240" w:lineRule="auto"/>
        <w:ind w:right="-5" w:hanging="360"/>
        <w:jc w:val="both"/>
        <w:rPr>
          <w:rFonts w:ascii="Times New Roman" w:hAnsi="Times New Roman" w:cs="Times New Roman"/>
          <w:sz w:val="24"/>
          <w:szCs w:val="24"/>
        </w:rPr>
      </w:pPr>
      <w:hyperlink r:id="rId13">
        <w:r w:rsidR="00F95FAD" w:rsidRPr="00841FA9">
          <w:rPr>
            <w:rFonts w:ascii="Times New Roman" w:eastAsia="Times New Roman" w:hAnsi="Times New Roman" w:cs="Times New Roman"/>
            <w:sz w:val="24"/>
            <w:szCs w:val="24"/>
            <w:u w:val="single"/>
          </w:rPr>
          <w:t>http://www.lrc-lib.ru/</w:t>
        </w:r>
      </w:hyperlink>
      <w:r w:rsidR="00F95FAD" w:rsidRPr="00841FA9">
        <w:rPr>
          <w:rFonts w:ascii="Times New Roman" w:eastAsia="Times New Roman" w:hAnsi="Times New Roman" w:cs="Times New Roman"/>
          <w:sz w:val="24"/>
          <w:szCs w:val="24"/>
        </w:rPr>
        <w:t xml:space="preserve"> - Рукописные памятники Древней Руси</w:t>
      </w:r>
    </w:p>
    <w:p w:rsidR="00D312BA" w:rsidRPr="00841FA9" w:rsidRDefault="00F95FAD" w:rsidP="00377267">
      <w:pPr>
        <w:pStyle w:val="normal"/>
        <w:spacing w:after="0"/>
        <w:ind w:right="-5"/>
        <w:jc w:val="both"/>
        <w:rPr>
          <w:rFonts w:ascii="Times New Roman" w:hAnsi="Times New Roman" w:cs="Times New Roman"/>
          <w:sz w:val="24"/>
          <w:szCs w:val="24"/>
        </w:rPr>
      </w:pPr>
      <w:r w:rsidRPr="00841FA9">
        <w:rPr>
          <w:rFonts w:ascii="Times New Roman" w:eastAsia="Times New Roman" w:hAnsi="Times New Roman" w:cs="Times New Roman"/>
          <w:b/>
          <w:sz w:val="24"/>
          <w:szCs w:val="24"/>
        </w:rPr>
        <w:t>Методическое сопровождение</w:t>
      </w:r>
    </w:p>
    <w:p w:rsidR="00D312BA" w:rsidRPr="00841FA9" w:rsidRDefault="00861E15" w:rsidP="00377267">
      <w:pPr>
        <w:pStyle w:val="normal"/>
        <w:numPr>
          <w:ilvl w:val="0"/>
          <w:numId w:val="9"/>
        </w:numPr>
        <w:spacing w:after="0" w:line="240" w:lineRule="auto"/>
        <w:ind w:right="-5" w:hanging="360"/>
        <w:jc w:val="both"/>
        <w:rPr>
          <w:rFonts w:ascii="Times New Roman" w:hAnsi="Times New Roman" w:cs="Times New Roman"/>
          <w:sz w:val="24"/>
          <w:szCs w:val="24"/>
        </w:rPr>
      </w:pPr>
      <w:hyperlink r:id="rId14">
        <w:r w:rsidR="00F95FAD" w:rsidRPr="00841FA9">
          <w:rPr>
            <w:rFonts w:ascii="Times New Roman" w:eastAsia="Times New Roman" w:hAnsi="Times New Roman" w:cs="Times New Roman"/>
            <w:sz w:val="24"/>
            <w:szCs w:val="24"/>
            <w:u w:val="single"/>
          </w:rPr>
          <w:t>http://mlis.ru/</w:t>
        </w:r>
      </w:hyperlink>
      <w:r w:rsidR="00F95FAD" w:rsidRPr="00841FA9">
        <w:rPr>
          <w:rFonts w:ascii="Times New Roman" w:eastAsia="Times New Roman" w:hAnsi="Times New Roman" w:cs="Times New Roman"/>
          <w:sz w:val="24"/>
          <w:szCs w:val="24"/>
        </w:rPr>
        <w:t xml:space="preserve"> - Методико-литературный Интернет-сервер «Урок литературы» </w:t>
      </w:r>
    </w:p>
    <w:p w:rsidR="00D312BA" w:rsidRPr="00841FA9" w:rsidRDefault="00861E15" w:rsidP="00377267">
      <w:pPr>
        <w:pStyle w:val="normal"/>
        <w:numPr>
          <w:ilvl w:val="0"/>
          <w:numId w:val="9"/>
        </w:numPr>
        <w:spacing w:after="0" w:line="240" w:lineRule="auto"/>
        <w:ind w:right="-5" w:hanging="360"/>
        <w:jc w:val="both"/>
        <w:rPr>
          <w:rFonts w:ascii="Times New Roman" w:hAnsi="Times New Roman" w:cs="Times New Roman"/>
          <w:sz w:val="24"/>
          <w:szCs w:val="24"/>
        </w:rPr>
      </w:pPr>
      <w:hyperlink r:id="rId15">
        <w:r w:rsidR="00F95FAD" w:rsidRPr="00841FA9">
          <w:rPr>
            <w:rFonts w:ascii="Times New Roman" w:eastAsia="Times New Roman" w:hAnsi="Times New Roman" w:cs="Times New Roman"/>
            <w:sz w:val="24"/>
            <w:szCs w:val="24"/>
            <w:u w:val="single"/>
          </w:rPr>
          <w:t>http://metlit.nm.ru/</w:t>
        </w:r>
      </w:hyperlink>
      <w:r w:rsidR="00F95FAD" w:rsidRPr="00841FA9">
        <w:rPr>
          <w:rFonts w:ascii="Times New Roman" w:eastAsia="Times New Roman" w:hAnsi="Times New Roman" w:cs="Times New Roman"/>
          <w:sz w:val="24"/>
          <w:szCs w:val="24"/>
        </w:rPr>
        <w:t xml:space="preserve"> - Информационно-поисковая система по методике преподавания литературы</w:t>
      </w:r>
    </w:p>
    <w:p w:rsidR="00D312BA" w:rsidRPr="00841FA9" w:rsidRDefault="00861E15" w:rsidP="00377267">
      <w:pPr>
        <w:pStyle w:val="normal"/>
        <w:numPr>
          <w:ilvl w:val="0"/>
          <w:numId w:val="9"/>
        </w:numPr>
        <w:spacing w:after="0" w:line="240" w:lineRule="auto"/>
        <w:ind w:right="-5" w:hanging="360"/>
        <w:jc w:val="both"/>
        <w:rPr>
          <w:rFonts w:ascii="Times New Roman" w:hAnsi="Times New Roman" w:cs="Times New Roman"/>
          <w:sz w:val="24"/>
          <w:szCs w:val="24"/>
        </w:rPr>
      </w:pPr>
      <w:hyperlink r:id="rId16">
        <w:r w:rsidR="00F95FAD" w:rsidRPr="00841FA9">
          <w:rPr>
            <w:rFonts w:ascii="Times New Roman" w:eastAsia="Times New Roman" w:hAnsi="Times New Roman" w:cs="Times New Roman"/>
            <w:sz w:val="24"/>
            <w:szCs w:val="24"/>
            <w:u w:val="single"/>
          </w:rPr>
          <w:t>http://gramma.ru/LIT/?PHPSESSID=d689cbafec193fe4a971e7c1a22c7a51</w:t>
        </w:r>
      </w:hyperlink>
      <w:r w:rsidR="00F95FAD" w:rsidRPr="00841FA9">
        <w:rPr>
          <w:rFonts w:ascii="Times New Roman" w:eastAsia="Times New Roman" w:hAnsi="Times New Roman" w:cs="Times New Roman"/>
          <w:sz w:val="24"/>
          <w:szCs w:val="24"/>
        </w:rPr>
        <w:t xml:space="preserve"> – «Русская литература. Программа школы» на сайте «Культура письменной речи» С.П. Белокуровой</w:t>
      </w:r>
    </w:p>
    <w:p w:rsidR="00D312BA" w:rsidRPr="00841FA9" w:rsidRDefault="00F95FAD" w:rsidP="00377267">
      <w:pPr>
        <w:pStyle w:val="normal"/>
        <w:spacing w:after="0"/>
        <w:ind w:right="-5"/>
        <w:jc w:val="both"/>
        <w:rPr>
          <w:rFonts w:ascii="Times New Roman" w:hAnsi="Times New Roman" w:cs="Times New Roman"/>
          <w:sz w:val="24"/>
          <w:szCs w:val="24"/>
        </w:rPr>
      </w:pPr>
      <w:r w:rsidRPr="00841FA9">
        <w:rPr>
          <w:rFonts w:ascii="Times New Roman" w:eastAsia="Times New Roman" w:hAnsi="Times New Roman" w:cs="Times New Roman"/>
          <w:b/>
          <w:sz w:val="24"/>
          <w:szCs w:val="24"/>
        </w:rPr>
        <w:t>Словари литературные</w:t>
      </w:r>
    </w:p>
    <w:p w:rsidR="00D312BA" w:rsidRPr="00841FA9" w:rsidRDefault="00861E15" w:rsidP="00377267">
      <w:pPr>
        <w:pStyle w:val="normal"/>
        <w:numPr>
          <w:ilvl w:val="0"/>
          <w:numId w:val="10"/>
        </w:numPr>
        <w:spacing w:after="0" w:line="240" w:lineRule="auto"/>
        <w:ind w:right="-5" w:hanging="360"/>
        <w:jc w:val="both"/>
        <w:rPr>
          <w:rFonts w:ascii="Times New Roman" w:hAnsi="Times New Roman" w:cs="Times New Roman"/>
          <w:sz w:val="24"/>
          <w:szCs w:val="24"/>
        </w:rPr>
      </w:pPr>
      <w:hyperlink r:id="rId17">
        <w:r w:rsidR="00F95FAD" w:rsidRPr="00841FA9">
          <w:rPr>
            <w:rFonts w:ascii="Times New Roman" w:eastAsia="Times New Roman" w:hAnsi="Times New Roman" w:cs="Times New Roman"/>
            <w:sz w:val="24"/>
            <w:szCs w:val="24"/>
            <w:u w:val="single"/>
          </w:rPr>
          <w:t>http://www.philosophy.ru/edu/ref/rudnev/</w:t>
        </w:r>
      </w:hyperlink>
      <w:r w:rsidR="00F95FAD" w:rsidRPr="00841FA9">
        <w:rPr>
          <w:rFonts w:ascii="Times New Roman" w:eastAsia="Times New Roman" w:hAnsi="Times New Roman" w:cs="Times New Roman"/>
          <w:sz w:val="24"/>
          <w:szCs w:val="24"/>
        </w:rPr>
        <w:t xml:space="preserve"> - Словарь культуры ХХ века. Ключевые понятия и тексты.</w:t>
      </w:r>
    </w:p>
    <w:p w:rsidR="00D312BA" w:rsidRPr="00841FA9" w:rsidRDefault="00861E15" w:rsidP="00377267">
      <w:pPr>
        <w:pStyle w:val="normal"/>
        <w:numPr>
          <w:ilvl w:val="0"/>
          <w:numId w:val="10"/>
        </w:numPr>
        <w:spacing w:after="0" w:line="240" w:lineRule="auto"/>
        <w:ind w:right="-5" w:hanging="360"/>
        <w:jc w:val="both"/>
        <w:rPr>
          <w:rFonts w:ascii="Times New Roman" w:hAnsi="Times New Roman" w:cs="Times New Roman"/>
          <w:sz w:val="24"/>
          <w:szCs w:val="24"/>
        </w:rPr>
      </w:pPr>
      <w:hyperlink r:id="rId18">
        <w:r w:rsidR="00F95FAD" w:rsidRPr="00841FA9">
          <w:rPr>
            <w:rFonts w:ascii="Times New Roman" w:eastAsia="Times New Roman" w:hAnsi="Times New Roman" w:cs="Times New Roman"/>
            <w:sz w:val="24"/>
            <w:szCs w:val="24"/>
            <w:u w:val="single"/>
          </w:rPr>
          <w:t>http://old-rus.narod.ru/bio.html</w:t>
        </w:r>
      </w:hyperlink>
      <w:r w:rsidR="00F95FAD" w:rsidRPr="00841FA9">
        <w:rPr>
          <w:rFonts w:ascii="Times New Roman" w:eastAsia="Times New Roman" w:hAnsi="Times New Roman" w:cs="Times New Roman"/>
          <w:sz w:val="24"/>
          <w:szCs w:val="24"/>
        </w:rPr>
        <w:t xml:space="preserve"> - Библиографический словарь на сайте «Древнерусская литература. Антология»</w:t>
      </w:r>
    </w:p>
    <w:p w:rsidR="00D312BA" w:rsidRPr="00841FA9" w:rsidRDefault="00861E15" w:rsidP="00377267">
      <w:pPr>
        <w:pStyle w:val="normal"/>
        <w:numPr>
          <w:ilvl w:val="0"/>
          <w:numId w:val="10"/>
        </w:numPr>
        <w:spacing w:after="0" w:line="240" w:lineRule="auto"/>
        <w:ind w:right="-5" w:hanging="360"/>
        <w:jc w:val="both"/>
        <w:rPr>
          <w:rFonts w:ascii="Times New Roman" w:hAnsi="Times New Roman" w:cs="Times New Roman"/>
          <w:sz w:val="24"/>
          <w:szCs w:val="24"/>
        </w:rPr>
      </w:pPr>
      <w:hyperlink r:id="rId19">
        <w:r w:rsidR="00F95FAD" w:rsidRPr="00841FA9">
          <w:rPr>
            <w:rFonts w:ascii="Times New Roman" w:eastAsia="Times New Roman" w:hAnsi="Times New Roman" w:cs="Times New Roman"/>
            <w:sz w:val="24"/>
            <w:szCs w:val="24"/>
            <w:u w:val="single"/>
          </w:rPr>
          <w:t>http://www.encyclopedia.ru/literature.html</w:t>
        </w:r>
      </w:hyperlink>
      <w:r w:rsidR="00F95FAD" w:rsidRPr="00841FA9">
        <w:rPr>
          <w:rFonts w:ascii="Times New Roman" w:eastAsia="Times New Roman" w:hAnsi="Times New Roman" w:cs="Times New Roman"/>
          <w:sz w:val="24"/>
          <w:szCs w:val="24"/>
        </w:rPr>
        <w:t xml:space="preserve"> - раздел «Литература» на проекте «Мир энциклопедий»</w:t>
      </w:r>
    </w:p>
    <w:p w:rsidR="00D312BA" w:rsidRPr="00841FA9" w:rsidRDefault="00861E15" w:rsidP="00377267">
      <w:pPr>
        <w:pStyle w:val="normal"/>
        <w:numPr>
          <w:ilvl w:val="0"/>
          <w:numId w:val="10"/>
        </w:numPr>
        <w:spacing w:after="0" w:line="240" w:lineRule="auto"/>
        <w:ind w:right="-5" w:hanging="360"/>
        <w:jc w:val="both"/>
        <w:rPr>
          <w:rFonts w:ascii="Times New Roman" w:hAnsi="Times New Roman" w:cs="Times New Roman"/>
          <w:sz w:val="24"/>
          <w:szCs w:val="24"/>
        </w:rPr>
      </w:pPr>
      <w:hyperlink r:id="rId20">
        <w:r w:rsidR="00F95FAD" w:rsidRPr="00841FA9">
          <w:rPr>
            <w:rFonts w:ascii="Times New Roman" w:eastAsia="Times New Roman" w:hAnsi="Times New Roman" w:cs="Times New Roman"/>
            <w:sz w:val="24"/>
            <w:szCs w:val="24"/>
            <w:u w:val="single"/>
          </w:rPr>
          <w:t>http://www.orenburg.ru/culture/encyclop/tom2/</w:t>
        </w:r>
      </w:hyperlink>
      <w:r w:rsidR="00F95FAD" w:rsidRPr="00841FA9">
        <w:rPr>
          <w:rFonts w:ascii="Times New Roman" w:eastAsia="Times New Roman" w:hAnsi="Times New Roman" w:cs="Times New Roman"/>
          <w:sz w:val="24"/>
          <w:szCs w:val="24"/>
        </w:rPr>
        <w:t xml:space="preserve"> - Оренбургская пушкинская энциклопедия </w:t>
      </w:r>
    </w:p>
    <w:p w:rsidR="00D312BA" w:rsidRPr="00841FA9" w:rsidRDefault="00861E15" w:rsidP="00377267">
      <w:pPr>
        <w:pStyle w:val="normal"/>
        <w:numPr>
          <w:ilvl w:val="0"/>
          <w:numId w:val="10"/>
        </w:numPr>
        <w:spacing w:after="0" w:line="240" w:lineRule="auto"/>
        <w:ind w:right="-5" w:hanging="360"/>
        <w:jc w:val="both"/>
        <w:rPr>
          <w:rFonts w:ascii="Times New Roman" w:hAnsi="Times New Roman" w:cs="Times New Roman"/>
          <w:sz w:val="24"/>
          <w:szCs w:val="24"/>
        </w:rPr>
      </w:pPr>
      <w:hyperlink r:id="rId21">
        <w:r w:rsidR="00F95FAD" w:rsidRPr="00841FA9">
          <w:rPr>
            <w:rFonts w:ascii="Times New Roman" w:eastAsia="Times New Roman" w:hAnsi="Times New Roman" w:cs="Times New Roman"/>
            <w:sz w:val="24"/>
            <w:szCs w:val="24"/>
            <w:u w:val="single"/>
          </w:rPr>
          <w:t>http://www.orenburg.ru/culture/encyclop/tom3/</w:t>
        </w:r>
      </w:hyperlink>
      <w:r w:rsidR="00F95FAD" w:rsidRPr="00841FA9">
        <w:rPr>
          <w:rFonts w:ascii="Times New Roman" w:eastAsia="Times New Roman" w:hAnsi="Times New Roman" w:cs="Times New Roman"/>
          <w:sz w:val="24"/>
          <w:szCs w:val="24"/>
        </w:rPr>
        <w:t xml:space="preserve"> - Оренбургская толстовская энциклопедия </w:t>
      </w:r>
    </w:p>
    <w:p w:rsidR="00D312BA" w:rsidRPr="00841FA9" w:rsidRDefault="00861E15" w:rsidP="00377267">
      <w:pPr>
        <w:pStyle w:val="normal"/>
        <w:numPr>
          <w:ilvl w:val="0"/>
          <w:numId w:val="10"/>
        </w:numPr>
        <w:spacing w:after="0" w:line="240" w:lineRule="auto"/>
        <w:ind w:right="-5" w:hanging="360"/>
        <w:jc w:val="both"/>
        <w:rPr>
          <w:rFonts w:ascii="Times New Roman" w:hAnsi="Times New Roman" w:cs="Times New Roman"/>
          <w:sz w:val="24"/>
          <w:szCs w:val="24"/>
        </w:rPr>
      </w:pPr>
      <w:hyperlink r:id="rId22">
        <w:r w:rsidR="00F95FAD" w:rsidRPr="00841FA9">
          <w:rPr>
            <w:rFonts w:ascii="Times New Roman" w:eastAsia="Times New Roman" w:hAnsi="Times New Roman" w:cs="Times New Roman"/>
            <w:sz w:val="24"/>
            <w:szCs w:val="24"/>
            <w:u w:val="single"/>
          </w:rPr>
          <w:t>http://yanko.lib.ru/books/philosoph/ilyin-book.htm</w:t>
        </w:r>
      </w:hyperlink>
      <w:r w:rsidR="00F95FAD" w:rsidRPr="00841FA9">
        <w:rPr>
          <w:rFonts w:ascii="Times New Roman" w:eastAsia="Times New Roman" w:hAnsi="Times New Roman" w:cs="Times New Roman"/>
          <w:sz w:val="24"/>
          <w:szCs w:val="24"/>
        </w:rPr>
        <w:t xml:space="preserve"> - Постмодернизм. Словарь терминов.</w:t>
      </w:r>
    </w:p>
    <w:p w:rsidR="00D312BA" w:rsidRPr="00841FA9" w:rsidRDefault="00861E15" w:rsidP="00377267">
      <w:pPr>
        <w:pStyle w:val="normal"/>
        <w:numPr>
          <w:ilvl w:val="0"/>
          <w:numId w:val="10"/>
        </w:numPr>
        <w:spacing w:after="0" w:line="240" w:lineRule="auto"/>
        <w:ind w:right="-5" w:hanging="360"/>
        <w:jc w:val="both"/>
        <w:rPr>
          <w:rFonts w:ascii="Times New Roman" w:hAnsi="Times New Roman" w:cs="Times New Roman"/>
          <w:sz w:val="24"/>
          <w:szCs w:val="24"/>
        </w:rPr>
      </w:pPr>
      <w:hyperlink r:id="rId23">
        <w:r w:rsidR="00F95FAD" w:rsidRPr="00841FA9">
          <w:rPr>
            <w:rFonts w:ascii="Times New Roman" w:eastAsia="Times New Roman" w:hAnsi="Times New Roman" w:cs="Times New Roman"/>
            <w:sz w:val="24"/>
            <w:szCs w:val="24"/>
            <w:u w:val="single"/>
          </w:rPr>
          <w:t>http://www.rubricon.com/</w:t>
        </w:r>
      </w:hyperlink>
      <w:r w:rsidR="00F95FAD" w:rsidRPr="00841FA9">
        <w:rPr>
          <w:rFonts w:ascii="Times New Roman" w:eastAsia="Times New Roman" w:hAnsi="Times New Roman" w:cs="Times New Roman"/>
          <w:sz w:val="24"/>
          <w:szCs w:val="24"/>
        </w:rPr>
        <w:t xml:space="preserve"> - Крупнейший энциклопедический ресурс Интернета «Рубрикон»</w:t>
      </w:r>
    </w:p>
    <w:p w:rsidR="00D312BA" w:rsidRPr="00841FA9" w:rsidRDefault="00861E15" w:rsidP="00377267">
      <w:pPr>
        <w:pStyle w:val="normal"/>
        <w:numPr>
          <w:ilvl w:val="0"/>
          <w:numId w:val="10"/>
        </w:numPr>
        <w:spacing w:after="0" w:line="240" w:lineRule="auto"/>
        <w:ind w:right="-5" w:hanging="360"/>
        <w:jc w:val="both"/>
        <w:rPr>
          <w:rFonts w:ascii="Times New Roman" w:hAnsi="Times New Roman" w:cs="Times New Roman"/>
          <w:sz w:val="24"/>
          <w:szCs w:val="24"/>
        </w:rPr>
      </w:pPr>
      <w:hyperlink r:id="rId24">
        <w:r w:rsidR="00F95FAD" w:rsidRPr="00841FA9">
          <w:rPr>
            <w:rFonts w:ascii="Times New Roman" w:eastAsia="Times New Roman" w:hAnsi="Times New Roman" w:cs="Times New Roman"/>
            <w:sz w:val="24"/>
            <w:szCs w:val="24"/>
            <w:u w:val="single"/>
          </w:rPr>
          <w:t>http://www.rulex.ru/</w:t>
        </w:r>
      </w:hyperlink>
      <w:r w:rsidR="00F95FAD" w:rsidRPr="00841FA9">
        <w:rPr>
          <w:rFonts w:ascii="Times New Roman" w:eastAsia="Times New Roman" w:hAnsi="Times New Roman" w:cs="Times New Roman"/>
          <w:sz w:val="24"/>
          <w:szCs w:val="24"/>
        </w:rPr>
        <w:t xml:space="preserve"> - Русский биографический словарь. Сетевая версия.</w:t>
      </w:r>
    </w:p>
    <w:p w:rsidR="00D312BA" w:rsidRPr="00841FA9" w:rsidRDefault="00861E15" w:rsidP="00377267">
      <w:pPr>
        <w:pStyle w:val="normal"/>
        <w:numPr>
          <w:ilvl w:val="0"/>
          <w:numId w:val="10"/>
        </w:numPr>
        <w:spacing w:after="0" w:line="240" w:lineRule="auto"/>
        <w:ind w:right="-5" w:hanging="360"/>
        <w:jc w:val="both"/>
        <w:rPr>
          <w:rFonts w:ascii="Times New Roman" w:hAnsi="Times New Roman" w:cs="Times New Roman"/>
          <w:sz w:val="24"/>
          <w:szCs w:val="24"/>
        </w:rPr>
      </w:pPr>
      <w:hyperlink r:id="rId25">
        <w:r w:rsidR="00F95FAD" w:rsidRPr="00841FA9">
          <w:rPr>
            <w:rFonts w:ascii="Times New Roman" w:eastAsia="Times New Roman" w:hAnsi="Times New Roman" w:cs="Times New Roman"/>
            <w:sz w:val="24"/>
            <w:szCs w:val="24"/>
            <w:u w:val="single"/>
          </w:rPr>
          <w:t>http://www.inforeg.ru/electron/concord/concord.htm</w:t>
        </w:r>
      </w:hyperlink>
      <w:r w:rsidR="00F95FAD" w:rsidRPr="00841FA9">
        <w:rPr>
          <w:rFonts w:ascii="Times New Roman" w:eastAsia="Times New Roman" w:hAnsi="Times New Roman" w:cs="Times New Roman"/>
          <w:sz w:val="24"/>
          <w:szCs w:val="24"/>
        </w:rPr>
        <w:t xml:space="preserve"> - Словарь языка А. С. Грибоедова</w:t>
      </w:r>
    </w:p>
    <w:p w:rsidR="00D312BA" w:rsidRPr="00841FA9" w:rsidRDefault="00861E15" w:rsidP="00377267">
      <w:pPr>
        <w:pStyle w:val="normal"/>
        <w:numPr>
          <w:ilvl w:val="0"/>
          <w:numId w:val="10"/>
        </w:numPr>
        <w:spacing w:after="0" w:line="240" w:lineRule="auto"/>
        <w:ind w:right="-5" w:hanging="360"/>
        <w:jc w:val="both"/>
        <w:rPr>
          <w:rFonts w:ascii="Times New Roman" w:hAnsi="Times New Roman" w:cs="Times New Roman"/>
          <w:sz w:val="24"/>
          <w:szCs w:val="24"/>
        </w:rPr>
      </w:pPr>
      <w:hyperlink r:id="rId26">
        <w:r w:rsidR="00F95FAD" w:rsidRPr="00841FA9">
          <w:rPr>
            <w:rFonts w:ascii="Times New Roman" w:eastAsia="Times New Roman" w:hAnsi="Times New Roman" w:cs="Times New Roman"/>
            <w:sz w:val="24"/>
            <w:szCs w:val="24"/>
            <w:u w:val="single"/>
          </w:rPr>
          <w:t>http://feb-web.ru/feb/slovenc/default.asp?/feb/slovenc/refers/es0.html</w:t>
        </w:r>
      </w:hyperlink>
      <w:r w:rsidR="00F95FAD" w:rsidRPr="00841FA9">
        <w:rPr>
          <w:rFonts w:ascii="Times New Roman" w:eastAsia="Times New Roman" w:hAnsi="Times New Roman" w:cs="Times New Roman"/>
          <w:sz w:val="24"/>
          <w:szCs w:val="24"/>
        </w:rPr>
        <w:t xml:space="preserve"> - Энциклопедия «Слова о полку Игореве»</w:t>
      </w:r>
    </w:p>
    <w:p w:rsidR="00377267" w:rsidRPr="00841FA9" w:rsidRDefault="00377267" w:rsidP="00377267">
      <w:pPr>
        <w:pStyle w:val="normal"/>
        <w:spacing w:after="0" w:line="240" w:lineRule="auto"/>
        <w:ind w:left="1440" w:right="-5"/>
        <w:jc w:val="both"/>
        <w:rPr>
          <w:rFonts w:ascii="Times New Roman" w:hAnsi="Times New Roman" w:cs="Times New Roman"/>
          <w:sz w:val="24"/>
          <w:szCs w:val="24"/>
        </w:rPr>
      </w:pPr>
    </w:p>
    <w:p w:rsidR="00377267" w:rsidRPr="00841FA9" w:rsidRDefault="00377267" w:rsidP="00377267">
      <w:pPr>
        <w:pStyle w:val="normal"/>
        <w:spacing w:after="0" w:line="240" w:lineRule="auto"/>
        <w:ind w:left="1440" w:right="-5"/>
        <w:jc w:val="both"/>
        <w:rPr>
          <w:rFonts w:ascii="Times New Roman" w:hAnsi="Times New Roman" w:cs="Times New Roman"/>
          <w:sz w:val="24"/>
          <w:szCs w:val="24"/>
        </w:rPr>
      </w:pPr>
    </w:p>
    <w:p w:rsidR="00D60869" w:rsidRPr="00841FA9" w:rsidRDefault="00D60869" w:rsidP="00377267">
      <w:pPr>
        <w:pStyle w:val="normal"/>
        <w:spacing w:after="0" w:line="240" w:lineRule="auto"/>
        <w:ind w:left="1440" w:right="-5"/>
        <w:jc w:val="both"/>
        <w:rPr>
          <w:rFonts w:ascii="Times New Roman" w:hAnsi="Times New Roman" w:cs="Times New Roman"/>
          <w:sz w:val="24"/>
          <w:szCs w:val="24"/>
        </w:rPr>
      </w:pPr>
    </w:p>
    <w:p w:rsidR="00D5044C" w:rsidRPr="00841FA9" w:rsidRDefault="00D5044C" w:rsidP="00377267">
      <w:pPr>
        <w:pStyle w:val="normal"/>
        <w:spacing w:after="0" w:line="240" w:lineRule="auto"/>
        <w:ind w:left="1440" w:right="-5"/>
        <w:jc w:val="both"/>
        <w:rPr>
          <w:rFonts w:ascii="Times New Roman" w:hAnsi="Times New Roman" w:cs="Times New Roman"/>
          <w:sz w:val="24"/>
          <w:szCs w:val="24"/>
        </w:rPr>
      </w:pPr>
    </w:p>
    <w:p w:rsidR="00D5044C" w:rsidRPr="00841FA9" w:rsidRDefault="00D5044C" w:rsidP="00377267">
      <w:pPr>
        <w:pStyle w:val="normal"/>
        <w:spacing w:after="0" w:line="240" w:lineRule="auto"/>
        <w:ind w:left="1440" w:right="-5"/>
        <w:jc w:val="both"/>
        <w:rPr>
          <w:rFonts w:ascii="Times New Roman" w:hAnsi="Times New Roman" w:cs="Times New Roman"/>
          <w:sz w:val="24"/>
          <w:szCs w:val="24"/>
        </w:rPr>
      </w:pPr>
    </w:p>
    <w:p w:rsidR="00D5044C" w:rsidRPr="00841FA9" w:rsidRDefault="00D5044C" w:rsidP="00377267">
      <w:pPr>
        <w:pStyle w:val="normal"/>
        <w:spacing w:after="0" w:line="240" w:lineRule="auto"/>
        <w:ind w:left="1440" w:right="-5"/>
        <w:jc w:val="both"/>
        <w:rPr>
          <w:rFonts w:ascii="Times New Roman" w:hAnsi="Times New Roman" w:cs="Times New Roman"/>
          <w:sz w:val="24"/>
          <w:szCs w:val="24"/>
        </w:rPr>
      </w:pPr>
    </w:p>
    <w:p w:rsidR="00D5044C" w:rsidRPr="00841FA9" w:rsidRDefault="00D5044C" w:rsidP="00377267">
      <w:pPr>
        <w:pStyle w:val="normal"/>
        <w:spacing w:after="0" w:line="240" w:lineRule="auto"/>
        <w:ind w:left="1440" w:right="-5"/>
        <w:jc w:val="both"/>
        <w:rPr>
          <w:rFonts w:ascii="Times New Roman" w:hAnsi="Times New Roman" w:cs="Times New Roman"/>
          <w:sz w:val="24"/>
          <w:szCs w:val="24"/>
        </w:rPr>
      </w:pPr>
    </w:p>
    <w:p w:rsidR="00D5044C" w:rsidRPr="00841FA9" w:rsidRDefault="00D5044C" w:rsidP="00377267">
      <w:pPr>
        <w:pStyle w:val="normal"/>
        <w:spacing w:after="0" w:line="240" w:lineRule="auto"/>
        <w:ind w:left="1440" w:right="-5"/>
        <w:jc w:val="both"/>
        <w:rPr>
          <w:rFonts w:ascii="Times New Roman" w:hAnsi="Times New Roman" w:cs="Times New Roman"/>
          <w:sz w:val="24"/>
          <w:szCs w:val="24"/>
        </w:rPr>
      </w:pPr>
    </w:p>
    <w:p w:rsidR="00DB1831" w:rsidRDefault="00DB1831" w:rsidP="001624C0">
      <w:pPr>
        <w:pStyle w:val="normal"/>
        <w:spacing w:after="0" w:line="240" w:lineRule="auto"/>
        <w:ind w:right="-5"/>
        <w:jc w:val="both"/>
        <w:rPr>
          <w:rFonts w:ascii="Times New Roman" w:hAnsi="Times New Roman" w:cs="Times New Roman"/>
          <w:sz w:val="24"/>
          <w:szCs w:val="24"/>
        </w:rPr>
      </w:pPr>
    </w:p>
    <w:p w:rsidR="009820C8" w:rsidRPr="00841FA9" w:rsidRDefault="009820C8" w:rsidP="001624C0">
      <w:pPr>
        <w:pStyle w:val="normal"/>
        <w:spacing w:after="0" w:line="240" w:lineRule="auto"/>
        <w:ind w:right="-5"/>
        <w:jc w:val="both"/>
        <w:rPr>
          <w:rFonts w:ascii="Times New Roman" w:hAnsi="Times New Roman" w:cs="Times New Roman"/>
          <w:sz w:val="24"/>
          <w:szCs w:val="24"/>
        </w:rPr>
      </w:pPr>
    </w:p>
    <w:p w:rsidR="00DB1831" w:rsidRPr="00841FA9" w:rsidRDefault="00DB1831" w:rsidP="001624C0">
      <w:pPr>
        <w:pStyle w:val="normal"/>
        <w:spacing w:after="0" w:line="240" w:lineRule="auto"/>
        <w:ind w:right="-5"/>
        <w:jc w:val="both"/>
        <w:rPr>
          <w:rFonts w:ascii="Times New Roman" w:hAnsi="Times New Roman" w:cs="Times New Roman"/>
          <w:sz w:val="24"/>
          <w:szCs w:val="24"/>
        </w:rPr>
      </w:pPr>
    </w:p>
    <w:p w:rsidR="00DB1831" w:rsidRPr="00841FA9" w:rsidRDefault="00DB1831" w:rsidP="001624C0">
      <w:pPr>
        <w:pStyle w:val="normal"/>
        <w:spacing w:after="0" w:line="240" w:lineRule="auto"/>
        <w:ind w:right="-5"/>
        <w:jc w:val="both"/>
        <w:rPr>
          <w:rFonts w:ascii="Times New Roman" w:hAnsi="Times New Roman" w:cs="Times New Roman"/>
          <w:sz w:val="24"/>
          <w:szCs w:val="24"/>
        </w:rPr>
      </w:pPr>
    </w:p>
    <w:p w:rsidR="00DB1831" w:rsidRPr="00841FA9" w:rsidRDefault="00DB1831" w:rsidP="001624C0">
      <w:pPr>
        <w:pStyle w:val="normal"/>
        <w:spacing w:after="0" w:line="240" w:lineRule="auto"/>
        <w:ind w:right="-5"/>
        <w:jc w:val="both"/>
        <w:rPr>
          <w:rFonts w:ascii="Times New Roman" w:hAnsi="Times New Roman" w:cs="Times New Roman"/>
          <w:sz w:val="24"/>
          <w:szCs w:val="24"/>
        </w:rPr>
      </w:pPr>
    </w:p>
    <w:p w:rsidR="00DB1831" w:rsidRPr="00841FA9" w:rsidRDefault="00DB1831" w:rsidP="001624C0">
      <w:pPr>
        <w:pStyle w:val="normal"/>
        <w:spacing w:after="0" w:line="240" w:lineRule="auto"/>
        <w:ind w:right="-5"/>
        <w:jc w:val="both"/>
        <w:rPr>
          <w:rFonts w:ascii="Times New Roman" w:hAnsi="Times New Roman" w:cs="Times New Roman"/>
          <w:sz w:val="24"/>
          <w:szCs w:val="24"/>
        </w:rPr>
      </w:pPr>
    </w:p>
    <w:p w:rsidR="001624C0" w:rsidRPr="00841FA9" w:rsidRDefault="001624C0" w:rsidP="001624C0">
      <w:pPr>
        <w:pStyle w:val="normal"/>
        <w:spacing w:after="0" w:line="240" w:lineRule="auto"/>
        <w:ind w:right="-5"/>
        <w:jc w:val="both"/>
        <w:rPr>
          <w:rFonts w:ascii="Times New Roman" w:hAnsi="Times New Roman" w:cs="Times New Roman"/>
          <w:sz w:val="24"/>
          <w:szCs w:val="24"/>
        </w:rPr>
      </w:pPr>
    </w:p>
    <w:p w:rsidR="00D5044C" w:rsidRDefault="00D5044C" w:rsidP="00377267">
      <w:pPr>
        <w:pStyle w:val="normal"/>
        <w:spacing w:after="0" w:line="240" w:lineRule="auto"/>
        <w:ind w:left="1440" w:right="-5"/>
        <w:jc w:val="both"/>
        <w:rPr>
          <w:rFonts w:ascii="Times New Roman" w:hAnsi="Times New Roman" w:cs="Times New Roman"/>
          <w:sz w:val="24"/>
          <w:szCs w:val="24"/>
        </w:rPr>
      </w:pPr>
    </w:p>
    <w:p w:rsidR="00E47333" w:rsidRDefault="00E47333" w:rsidP="00377267">
      <w:pPr>
        <w:pStyle w:val="normal"/>
        <w:spacing w:after="0" w:line="240" w:lineRule="auto"/>
        <w:ind w:left="1440" w:right="-5"/>
        <w:jc w:val="both"/>
        <w:rPr>
          <w:rFonts w:ascii="Times New Roman" w:hAnsi="Times New Roman" w:cs="Times New Roman"/>
          <w:sz w:val="24"/>
          <w:szCs w:val="24"/>
        </w:rPr>
      </w:pPr>
    </w:p>
    <w:p w:rsidR="00E47333" w:rsidRDefault="00E47333" w:rsidP="00377267">
      <w:pPr>
        <w:pStyle w:val="normal"/>
        <w:spacing w:after="0" w:line="240" w:lineRule="auto"/>
        <w:ind w:left="1440" w:right="-5"/>
        <w:jc w:val="both"/>
        <w:rPr>
          <w:rFonts w:ascii="Times New Roman" w:hAnsi="Times New Roman" w:cs="Times New Roman"/>
          <w:sz w:val="24"/>
          <w:szCs w:val="24"/>
        </w:rPr>
      </w:pPr>
    </w:p>
    <w:p w:rsidR="00E47333" w:rsidRDefault="00E47333" w:rsidP="00377267">
      <w:pPr>
        <w:pStyle w:val="normal"/>
        <w:spacing w:after="0" w:line="240" w:lineRule="auto"/>
        <w:ind w:left="1440" w:right="-5"/>
        <w:jc w:val="both"/>
        <w:rPr>
          <w:rFonts w:ascii="Times New Roman" w:hAnsi="Times New Roman" w:cs="Times New Roman"/>
          <w:sz w:val="24"/>
          <w:szCs w:val="24"/>
        </w:rPr>
      </w:pPr>
    </w:p>
    <w:p w:rsidR="00E47333" w:rsidRDefault="00E47333" w:rsidP="00377267">
      <w:pPr>
        <w:pStyle w:val="normal"/>
        <w:spacing w:after="0" w:line="240" w:lineRule="auto"/>
        <w:ind w:left="1440" w:right="-5"/>
        <w:jc w:val="both"/>
        <w:rPr>
          <w:rFonts w:ascii="Times New Roman" w:hAnsi="Times New Roman" w:cs="Times New Roman"/>
          <w:sz w:val="24"/>
          <w:szCs w:val="24"/>
        </w:rPr>
      </w:pPr>
    </w:p>
    <w:p w:rsidR="00E47333" w:rsidRDefault="00E47333" w:rsidP="00377267">
      <w:pPr>
        <w:pStyle w:val="normal"/>
        <w:spacing w:after="0" w:line="240" w:lineRule="auto"/>
        <w:ind w:left="1440" w:right="-5"/>
        <w:jc w:val="both"/>
        <w:rPr>
          <w:rFonts w:ascii="Times New Roman" w:hAnsi="Times New Roman" w:cs="Times New Roman"/>
          <w:sz w:val="24"/>
          <w:szCs w:val="24"/>
        </w:rPr>
      </w:pPr>
    </w:p>
    <w:p w:rsidR="00E47333" w:rsidRDefault="00E47333" w:rsidP="00377267">
      <w:pPr>
        <w:pStyle w:val="normal"/>
        <w:spacing w:after="0" w:line="240" w:lineRule="auto"/>
        <w:ind w:left="1440" w:right="-5"/>
        <w:jc w:val="both"/>
        <w:rPr>
          <w:rFonts w:ascii="Times New Roman" w:hAnsi="Times New Roman" w:cs="Times New Roman"/>
          <w:sz w:val="24"/>
          <w:szCs w:val="24"/>
        </w:rPr>
      </w:pPr>
    </w:p>
    <w:p w:rsidR="00E47333" w:rsidRDefault="00E47333" w:rsidP="00377267">
      <w:pPr>
        <w:pStyle w:val="normal"/>
        <w:spacing w:after="0" w:line="240" w:lineRule="auto"/>
        <w:ind w:left="1440" w:right="-5"/>
        <w:jc w:val="both"/>
        <w:rPr>
          <w:rFonts w:ascii="Times New Roman" w:hAnsi="Times New Roman" w:cs="Times New Roman"/>
          <w:sz w:val="24"/>
          <w:szCs w:val="24"/>
        </w:rPr>
      </w:pPr>
    </w:p>
    <w:p w:rsidR="00E47333" w:rsidRDefault="00E47333" w:rsidP="00377267">
      <w:pPr>
        <w:pStyle w:val="normal"/>
        <w:spacing w:after="0" w:line="240" w:lineRule="auto"/>
        <w:ind w:left="1440" w:right="-5"/>
        <w:jc w:val="both"/>
        <w:rPr>
          <w:rFonts w:ascii="Times New Roman" w:hAnsi="Times New Roman" w:cs="Times New Roman"/>
          <w:sz w:val="24"/>
          <w:szCs w:val="24"/>
        </w:rPr>
      </w:pPr>
    </w:p>
    <w:p w:rsidR="00E47333" w:rsidRDefault="00E47333" w:rsidP="00377267">
      <w:pPr>
        <w:pStyle w:val="normal"/>
        <w:spacing w:after="0" w:line="240" w:lineRule="auto"/>
        <w:ind w:left="1440" w:right="-5"/>
        <w:jc w:val="both"/>
        <w:rPr>
          <w:rFonts w:ascii="Times New Roman" w:hAnsi="Times New Roman" w:cs="Times New Roman"/>
          <w:sz w:val="24"/>
          <w:szCs w:val="24"/>
        </w:rPr>
      </w:pPr>
    </w:p>
    <w:p w:rsidR="00E47333" w:rsidRDefault="00E47333" w:rsidP="00377267">
      <w:pPr>
        <w:pStyle w:val="normal"/>
        <w:spacing w:after="0" w:line="240" w:lineRule="auto"/>
        <w:ind w:left="1440" w:right="-5"/>
        <w:jc w:val="both"/>
        <w:rPr>
          <w:rFonts w:ascii="Times New Roman" w:hAnsi="Times New Roman" w:cs="Times New Roman"/>
          <w:sz w:val="24"/>
          <w:szCs w:val="24"/>
        </w:rPr>
      </w:pPr>
    </w:p>
    <w:p w:rsidR="00E47333" w:rsidRDefault="00E47333" w:rsidP="00377267">
      <w:pPr>
        <w:pStyle w:val="normal"/>
        <w:spacing w:after="0" w:line="240" w:lineRule="auto"/>
        <w:ind w:left="1440" w:right="-5"/>
        <w:jc w:val="both"/>
        <w:rPr>
          <w:rFonts w:ascii="Times New Roman" w:hAnsi="Times New Roman" w:cs="Times New Roman"/>
          <w:sz w:val="24"/>
          <w:szCs w:val="24"/>
        </w:rPr>
      </w:pPr>
    </w:p>
    <w:p w:rsidR="00E47333" w:rsidRDefault="00E47333" w:rsidP="00377267">
      <w:pPr>
        <w:pStyle w:val="normal"/>
        <w:spacing w:after="0" w:line="240" w:lineRule="auto"/>
        <w:ind w:left="1440" w:right="-5"/>
        <w:jc w:val="both"/>
        <w:rPr>
          <w:rFonts w:ascii="Times New Roman" w:hAnsi="Times New Roman" w:cs="Times New Roman"/>
          <w:sz w:val="24"/>
          <w:szCs w:val="24"/>
        </w:rPr>
      </w:pPr>
    </w:p>
    <w:p w:rsidR="00E47333" w:rsidRDefault="00E47333" w:rsidP="00377267">
      <w:pPr>
        <w:pStyle w:val="normal"/>
        <w:spacing w:after="0" w:line="240" w:lineRule="auto"/>
        <w:ind w:left="1440" w:right="-5"/>
        <w:jc w:val="both"/>
        <w:rPr>
          <w:rFonts w:ascii="Times New Roman" w:hAnsi="Times New Roman" w:cs="Times New Roman"/>
          <w:sz w:val="24"/>
          <w:szCs w:val="24"/>
        </w:rPr>
      </w:pPr>
    </w:p>
    <w:p w:rsidR="00E47333" w:rsidRDefault="00E47333" w:rsidP="00377267">
      <w:pPr>
        <w:pStyle w:val="normal"/>
        <w:spacing w:after="0" w:line="240" w:lineRule="auto"/>
        <w:ind w:left="1440" w:right="-5"/>
        <w:jc w:val="both"/>
        <w:rPr>
          <w:rFonts w:ascii="Times New Roman" w:hAnsi="Times New Roman" w:cs="Times New Roman"/>
          <w:sz w:val="24"/>
          <w:szCs w:val="24"/>
        </w:rPr>
      </w:pPr>
    </w:p>
    <w:p w:rsidR="00E47333" w:rsidRDefault="00E47333" w:rsidP="00377267">
      <w:pPr>
        <w:pStyle w:val="normal"/>
        <w:spacing w:after="0" w:line="240" w:lineRule="auto"/>
        <w:ind w:left="1440" w:right="-5"/>
        <w:jc w:val="both"/>
        <w:rPr>
          <w:rFonts w:ascii="Times New Roman" w:hAnsi="Times New Roman" w:cs="Times New Roman"/>
          <w:sz w:val="24"/>
          <w:szCs w:val="24"/>
        </w:rPr>
      </w:pPr>
    </w:p>
    <w:p w:rsidR="00E47333" w:rsidRDefault="00E47333" w:rsidP="00377267">
      <w:pPr>
        <w:pStyle w:val="normal"/>
        <w:spacing w:after="0" w:line="240" w:lineRule="auto"/>
        <w:ind w:left="1440" w:right="-5"/>
        <w:jc w:val="both"/>
        <w:rPr>
          <w:rFonts w:ascii="Times New Roman" w:hAnsi="Times New Roman" w:cs="Times New Roman"/>
          <w:sz w:val="24"/>
          <w:szCs w:val="24"/>
        </w:rPr>
      </w:pPr>
    </w:p>
    <w:p w:rsidR="008028DA" w:rsidRDefault="008028DA" w:rsidP="00377267">
      <w:pPr>
        <w:pStyle w:val="normal"/>
        <w:spacing w:after="0" w:line="240" w:lineRule="auto"/>
        <w:ind w:left="1440" w:right="-5"/>
        <w:jc w:val="both"/>
        <w:rPr>
          <w:rFonts w:ascii="Times New Roman" w:hAnsi="Times New Roman" w:cs="Times New Roman"/>
          <w:sz w:val="24"/>
          <w:szCs w:val="24"/>
        </w:rPr>
      </w:pPr>
    </w:p>
    <w:p w:rsidR="00E47333" w:rsidRPr="00841FA9" w:rsidRDefault="00E47333" w:rsidP="00377267">
      <w:pPr>
        <w:pStyle w:val="normal"/>
        <w:spacing w:after="0" w:line="240" w:lineRule="auto"/>
        <w:ind w:left="1440" w:right="-5"/>
        <w:jc w:val="both"/>
        <w:rPr>
          <w:rFonts w:ascii="Times New Roman" w:hAnsi="Times New Roman" w:cs="Times New Roman"/>
          <w:sz w:val="24"/>
          <w:szCs w:val="24"/>
        </w:rPr>
      </w:pPr>
    </w:p>
    <w:p w:rsidR="00D5044C" w:rsidRPr="00841FA9" w:rsidRDefault="00D5044C" w:rsidP="00377267">
      <w:pPr>
        <w:pStyle w:val="normal"/>
        <w:spacing w:after="0" w:line="240" w:lineRule="auto"/>
        <w:ind w:left="1440" w:right="-5"/>
        <w:jc w:val="both"/>
        <w:rPr>
          <w:rFonts w:ascii="Times New Roman" w:hAnsi="Times New Roman" w:cs="Times New Roman"/>
          <w:sz w:val="24"/>
          <w:szCs w:val="24"/>
        </w:rPr>
      </w:pPr>
    </w:p>
    <w:p w:rsidR="00D312BA" w:rsidRPr="00841FA9" w:rsidRDefault="00F95FAD" w:rsidP="00377267">
      <w:pPr>
        <w:pStyle w:val="normal"/>
        <w:spacing w:after="0"/>
        <w:jc w:val="center"/>
        <w:rPr>
          <w:rFonts w:ascii="Times New Roman" w:hAnsi="Times New Roman" w:cs="Times New Roman"/>
          <w:sz w:val="24"/>
          <w:szCs w:val="24"/>
        </w:rPr>
      </w:pPr>
      <w:r w:rsidRPr="00841FA9">
        <w:rPr>
          <w:rFonts w:ascii="Times New Roman" w:eastAsia="Times New Roman" w:hAnsi="Times New Roman" w:cs="Times New Roman"/>
          <w:b/>
          <w:sz w:val="24"/>
          <w:szCs w:val="24"/>
        </w:rPr>
        <w:t>VI. Приложение.  Календарно-тематическое планирование</w:t>
      </w:r>
    </w:p>
    <w:p w:rsidR="00D312BA" w:rsidRPr="00841FA9" w:rsidRDefault="00D312BA" w:rsidP="00377267">
      <w:pPr>
        <w:pStyle w:val="normal"/>
        <w:spacing w:after="0"/>
        <w:jc w:val="both"/>
        <w:rPr>
          <w:rFonts w:ascii="Times New Roman" w:hAnsi="Times New Roman" w:cs="Times New Roman"/>
          <w:sz w:val="24"/>
          <w:szCs w:val="24"/>
        </w:rPr>
      </w:pPr>
    </w:p>
    <w:tbl>
      <w:tblPr>
        <w:tblStyle w:val="a7"/>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3"/>
        <w:gridCol w:w="5251"/>
        <w:gridCol w:w="1553"/>
        <w:gridCol w:w="850"/>
        <w:gridCol w:w="709"/>
      </w:tblGrid>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b/>
                <w:sz w:val="24"/>
                <w:szCs w:val="24"/>
              </w:rPr>
              <w:t>№ урока</w:t>
            </w:r>
          </w:p>
        </w:tc>
        <w:tc>
          <w:tcPr>
            <w:tcW w:w="5251" w:type="dxa"/>
          </w:tcPr>
          <w:p w:rsidR="00D5044C" w:rsidRPr="00841FA9" w:rsidRDefault="00D5044C" w:rsidP="00D5044C">
            <w:pPr>
              <w:pStyle w:val="normal"/>
              <w:jc w:val="center"/>
              <w:rPr>
                <w:rFonts w:ascii="Times New Roman" w:hAnsi="Times New Roman" w:cs="Times New Roman"/>
                <w:sz w:val="24"/>
                <w:szCs w:val="24"/>
              </w:rPr>
            </w:pPr>
            <w:r w:rsidRPr="00841FA9">
              <w:rPr>
                <w:rFonts w:ascii="Times New Roman" w:eastAsia="Times New Roman" w:hAnsi="Times New Roman" w:cs="Times New Roman"/>
                <w:b/>
                <w:sz w:val="24"/>
                <w:szCs w:val="24"/>
              </w:rPr>
              <w:t>Разделы, темы  уроков</w:t>
            </w:r>
          </w:p>
        </w:tc>
        <w:tc>
          <w:tcPr>
            <w:tcW w:w="155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b/>
                <w:sz w:val="24"/>
                <w:szCs w:val="24"/>
              </w:rPr>
              <w:t>ИКТ</w:t>
            </w:r>
          </w:p>
        </w:tc>
        <w:tc>
          <w:tcPr>
            <w:tcW w:w="850" w:type="dxa"/>
          </w:tcPr>
          <w:p w:rsidR="00D5044C" w:rsidRPr="00841FA9" w:rsidRDefault="00D5044C" w:rsidP="00DB1831">
            <w:pPr>
              <w:pStyle w:val="normal"/>
              <w:jc w:val="center"/>
              <w:rPr>
                <w:rFonts w:ascii="Times New Roman" w:hAnsi="Times New Roman" w:cs="Times New Roman"/>
                <w:sz w:val="24"/>
                <w:szCs w:val="24"/>
              </w:rPr>
            </w:pPr>
            <w:r w:rsidRPr="00841FA9">
              <w:rPr>
                <w:rFonts w:ascii="Times New Roman" w:eastAsia="Times New Roman" w:hAnsi="Times New Roman" w:cs="Times New Roman"/>
                <w:b/>
                <w:sz w:val="24"/>
                <w:szCs w:val="24"/>
              </w:rPr>
              <w:t>Дата по плану</w:t>
            </w:r>
          </w:p>
        </w:tc>
        <w:tc>
          <w:tcPr>
            <w:tcW w:w="709" w:type="dxa"/>
          </w:tcPr>
          <w:p w:rsidR="00D5044C" w:rsidRPr="00841FA9" w:rsidRDefault="00D5044C" w:rsidP="00DB1831">
            <w:pPr>
              <w:pStyle w:val="normal"/>
              <w:jc w:val="center"/>
              <w:rPr>
                <w:rFonts w:ascii="Times New Roman" w:hAnsi="Times New Roman" w:cs="Times New Roman"/>
                <w:sz w:val="24"/>
                <w:szCs w:val="24"/>
              </w:rPr>
            </w:pPr>
            <w:r w:rsidRPr="00841FA9">
              <w:rPr>
                <w:rFonts w:ascii="Times New Roman" w:eastAsia="Times New Roman" w:hAnsi="Times New Roman" w:cs="Times New Roman"/>
                <w:b/>
                <w:sz w:val="24"/>
                <w:szCs w:val="24"/>
              </w:rPr>
              <w:t>Дата фактическая</w:t>
            </w: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1</w:t>
            </w:r>
            <w:r w:rsidR="00296D42">
              <w:rPr>
                <w:rFonts w:ascii="Times New Roman" w:eastAsia="Times New Roman" w:hAnsi="Times New Roman" w:cs="Times New Roman"/>
                <w:sz w:val="24"/>
                <w:szCs w:val="24"/>
              </w:rPr>
              <w:t>.</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Вводный урок</w:t>
            </w:r>
            <w:r w:rsidR="00296D42">
              <w:rPr>
                <w:rFonts w:ascii="Times New Roman" w:eastAsia="Times New Roman" w:hAnsi="Times New Roman" w:cs="Times New Roman"/>
                <w:sz w:val="24"/>
                <w:szCs w:val="24"/>
              </w:rPr>
              <w:t>. Герои и героическое</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6.09</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356" w:type="dxa"/>
            <w:gridSpan w:val="5"/>
          </w:tcPr>
          <w:p w:rsidR="00296D42" w:rsidRDefault="00005393" w:rsidP="00D5044C">
            <w:pPr>
              <w:pStyle w:val="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 Героизм и патриотизм (15 часов, из них 13 – на изучение произведений, 1ВЧ, 1ДР)</w:t>
            </w:r>
          </w:p>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b/>
                <w:sz w:val="24"/>
                <w:szCs w:val="24"/>
              </w:rPr>
              <w:t>Раздел 1. Героический эпос в мировой литературе</w:t>
            </w: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2</w:t>
            </w:r>
            <w:r w:rsidR="00296D42">
              <w:rPr>
                <w:rFonts w:ascii="Times New Roman" w:eastAsia="Times New Roman" w:hAnsi="Times New Roman" w:cs="Times New Roman"/>
                <w:sz w:val="24"/>
                <w:szCs w:val="24"/>
              </w:rPr>
              <w:t>.</w:t>
            </w:r>
          </w:p>
        </w:tc>
        <w:tc>
          <w:tcPr>
            <w:tcW w:w="5251" w:type="dxa"/>
          </w:tcPr>
          <w:p w:rsidR="00D5044C" w:rsidRPr="00841FA9" w:rsidRDefault="00D5044C" w:rsidP="00296D42">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Гомер</w:t>
            </w:r>
            <w:r w:rsidR="00296D42">
              <w:rPr>
                <w:rFonts w:ascii="Times New Roman" w:eastAsia="Times New Roman" w:hAnsi="Times New Roman" w:cs="Times New Roman"/>
                <w:sz w:val="24"/>
                <w:szCs w:val="24"/>
              </w:rPr>
              <w:t xml:space="preserve"> и его поэмы.</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7.09</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3</w:t>
            </w:r>
            <w:r w:rsidR="00296D42">
              <w:rPr>
                <w:rFonts w:ascii="Times New Roman" w:eastAsia="Times New Roman" w:hAnsi="Times New Roman" w:cs="Times New Roman"/>
                <w:sz w:val="24"/>
                <w:szCs w:val="24"/>
              </w:rPr>
              <w:t>.</w:t>
            </w:r>
          </w:p>
        </w:tc>
        <w:tc>
          <w:tcPr>
            <w:tcW w:w="5251" w:type="dxa"/>
          </w:tcPr>
          <w:p w:rsidR="00D5044C" w:rsidRPr="00841FA9" w:rsidRDefault="00296D42" w:rsidP="00D5044C">
            <w:pPr>
              <w:pStyle w:val="normal"/>
              <w:rPr>
                <w:rFonts w:ascii="Times New Roman" w:hAnsi="Times New Roman" w:cs="Times New Roman"/>
                <w:sz w:val="24"/>
                <w:szCs w:val="24"/>
              </w:rPr>
            </w:pPr>
            <w:r>
              <w:rPr>
                <w:rFonts w:ascii="Times New Roman" w:eastAsia="Times New Roman" w:hAnsi="Times New Roman" w:cs="Times New Roman"/>
                <w:sz w:val="24"/>
                <w:szCs w:val="24"/>
              </w:rPr>
              <w:t>«Илиада». Гуманизм Гомера</w:t>
            </w:r>
          </w:p>
        </w:tc>
        <w:tc>
          <w:tcPr>
            <w:tcW w:w="1553" w:type="dxa"/>
          </w:tcPr>
          <w:p w:rsidR="00D5044C" w:rsidRPr="00841FA9" w:rsidRDefault="008028DA" w:rsidP="00D5044C">
            <w:pPr>
              <w:pStyle w:val="normal"/>
              <w:rPr>
                <w:rFonts w:ascii="Times New Roman" w:hAnsi="Times New Roman" w:cs="Times New Roman"/>
                <w:sz w:val="24"/>
                <w:szCs w:val="24"/>
              </w:rPr>
            </w:pPr>
            <w:r>
              <w:rPr>
                <w:rFonts w:ascii="Times New Roman" w:eastAsia="Times New Roman" w:hAnsi="Times New Roman" w:cs="Times New Roman"/>
                <w:sz w:val="24"/>
                <w:szCs w:val="24"/>
              </w:rPr>
              <w:t>П</w:t>
            </w:r>
            <w:r w:rsidR="00D5044C" w:rsidRPr="00841FA9">
              <w:rPr>
                <w:rFonts w:ascii="Times New Roman" w:eastAsia="Times New Roman" w:hAnsi="Times New Roman" w:cs="Times New Roman"/>
                <w:sz w:val="24"/>
                <w:szCs w:val="24"/>
              </w:rPr>
              <w:t>резентация</w:t>
            </w:r>
            <w:r>
              <w:rPr>
                <w:rFonts w:ascii="Times New Roman" w:eastAsia="Times New Roman" w:hAnsi="Times New Roman" w:cs="Times New Roman"/>
                <w:sz w:val="24"/>
                <w:szCs w:val="24"/>
              </w:rPr>
              <w:t xml:space="preserve"> «Поэмы Гомера»</w:t>
            </w: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13.09</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4</w:t>
            </w:r>
            <w:r w:rsidR="00296D42">
              <w:rPr>
                <w:rFonts w:ascii="Times New Roman" w:eastAsia="Times New Roman" w:hAnsi="Times New Roman" w:cs="Times New Roman"/>
                <w:sz w:val="24"/>
                <w:szCs w:val="24"/>
              </w:rPr>
              <w:t>.</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Гомер «Одиссея»</w:t>
            </w:r>
            <w:r w:rsidR="00296D42">
              <w:rPr>
                <w:rFonts w:ascii="Times New Roman" w:eastAsia="Times New Roman" w:hAnsi="Times New Roman" w:cs="Times New Roman"/>
                <w:sz w:val="24"/>
                <w:szCs w:val="24"/>
              </w:rPr>
              <w:t xml:space="preserve"> - поэма испытаний и странствий героя</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14.09</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5</w:t>
            </w:r>
            <w:r w:rsidR="00296D42">
              <w:rPr>
                <w:rFonts w:ascii="Times New Roman" w:eastAsia="Times New Roman" w:hAnsi="Times New Roman" w:cs="Times New Roman"/>
                <w:sz w:val="24"/>
                <w:szCs w:val="24"/>
              </w:rPr>
              <w:t>.</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Поэма «Калевала»</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20.09</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356" w:type="dxa"/>
            <w:gridSpan w:val="5"/>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b/>
                <w:sz w:val="24"/>
                <w:szCs w:val="24"/>
              </w:rPr>
              <w:t>Раздел 2. Героическое и патриотическое в литературе Древней Руси</w:t>
            </w:r>
          </w:p>
        </w:tc>
      </w:tr>
      <w:tr w:rsidR="00D5044C" w:rsidRPr="00841FA9" w:rsidTr="00D5044C">
        <w:tc>
          <w:tcPr>
            <w:tcW w:w="993" w:type="dxa"/>
          </w:tcPr>
          <w:p w:rsidR="00D5044C" w:rsidRPr="00841FA9" w:rsidRDefault="00296D42" w:rsidP="00D5044C">
            <w:pPr>
              <w:pStyle w:val="normal"/>
              <w:rPr>
                <w:rFonts w:ascii="Times New Roman" w:hAnsi="Times New Roman" w:cs="Times New Roman"/>
                <w:sz w:val="24"/>
                <w:szCs w:val="24"/>
              </w:rPr>
            </w:pPr>
            <w:r>
              <w:rPr>
                <w:rFonts w:ascii="Times New Roman" w:eastAsia="Times New Roman" w:hAnsi="Times New Roman" w:cs="Times New Roman"/>
                <w:sz w:val="24"/>
                <w:szCs w:val="24"/>
              </w:rPr>
              <w:t>6.</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«Поучение» Владимира Мономаха</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21.09</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296D42" w:rsidP="00D5044C">
            <w:pPr>
              <w:pStyle w:val="normal"/>
              <w:rPr>
                <w:rFonts w:ascii="Times New Roman" w:hAnsi="Times New Roman" w:cs="Times New Roman"/>
                <w:sz w:val="24"/>
                <w:szCs w:val="24"/>
              </w:rPr>
            </w:pPr>
            <w:r>
              <w:rPr>
                <w:rFonts w:ascii="Times New Roman" w:eastAsia="Times New Roman" w:hAnsi="Times New Roman" w:cs="Times New Roman"/>
                <w:sz w:val="24"/>
                <w:szCs w:val="24"/>
              </w:rPr>
              <w:t>7.</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«Поучение» Владимира Мономаха</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27.09</w:t>
            </w:r>
          </w:p>
        </w:tc>
        <w:tc>
          <w:tcPr>
            <w:tcW w:w="709" w:type="dxa"/>
          </w:tcPr>
          <w:p w:rsidR="00D5044C" w:rsidRPr="00841FA9" w:rsidRDefault="00D5044C" w:rsidP="00D5044C">
            <w:pPr>
              <w:pStyle w:val="normal"/>
              <w:rPr>
                <w:rFonts w:ascii="Times New Roman" w:hAnsi="Times New Roman" w:cs="Times New Roman"/>
                <w:sz w:val="24"/>
                <w:szCs w:val="24"/>
              </w:rPr>
            </w:pPr>
          </w:p>
        </w:tc>
      </w:tr>
      <w:tr w:rsidR="00005393" w:rsidRPr="00841FA9" w:rsidTr="00D5044C">
        <w:tc>
          <w:tcPr>
            <w:tcW w:w="993" w:type="dxa"/>
          </w:tcPr>
          <w:p w:rsidR="00005393" w:rsidRDefault="00005393" w:rsidP="00D5044C">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tc>
        <w:tc>
          <w:tcPr>
            <w:tcW w:w="5251" w:type="dxa"/>
          </w:tcPr>
          <w:p w:rsidR="00005393" w:rsidRPr="00841FA9" w:rsidRDefault="00B614E3" w:rsidP="00D5044C">
            <w:pPr>
              <w:pStyle w:val="normal"/>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ДР №1. </w:t>
            </w:r>
            <w:r w:rsidR="00005393">
              <w:rPr>
                <w:rFonts w:ascii="Times New Roman" w:eastAsia="Times New Roman" w:hAnsi="Times New Roman" w:cs="Times New Roman"/>
                <w:sz w:val="24"/>
                <w:szCs w:val="24"/>
              </w:rPr>
              <w:t>Диагностическая проверочная работа по разделам 1-2 темы 1</w:t>
            </w:r>
          </w:p>
        </w:tc>
        <w:tc>
          <w:tcPr>
            <w:tcW w:w="1553" w:type="dxa"/>
          </w:tcPr>
          <w:p w:rsidR="00005393" w:rsidRDefault="00005393" w:rsidP="00D5044C">
            <w:pPr>
              <w:pStyle w:val="normal"/>
              <w:rPr>
                <w:rFonts w:ascii="Times New Roman" w:eastAsia="Times New Roman" w:hAnsi="Times New Roman" w:cs="Times New Roman"/>
                <w:sz w:val="24"/>
                <w:szCs w:val="24"/>
              </w:rPr>
            </w:pPr>
          </w:p>
        </w:tc>
        <w:tc>
          <w:tcPr>
            <w:tcW w:w="850" w:type="dxa"/>
          </w:tcPr>
          <w:p w:rsidR="00005393"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28.09</w:t>
            </w:r>
          </w:p>
        </w:tc>
        <w:tc>
          <w:tcPr>
            <w:tcW w:w="709" w:type="dxa"/>
          </w:tcPr>
          <w:p w:rsidR="00005393" w:rsidRPr="00841FA9" w:rsidRDefault="00005393" w:rsidP="00D5044C">
            <w:pPr>
              <w:pStyle w:val="normal"/>
              <w:rPr>
                <w:rFonts w:ascii="Times New Roman" w:hAnsi="Times New Roman" w:cs="Times New Roman"/>
                <w:sz w:val="24"/>
                <w:szCs w:val="24"/>
              </w:rPr>
            </w:pPr>
          </w:p>
        </w:tc>
      </w:tr>
      <w:tr w:rsidR="00D5044C" w:rsidRPr="00841FA9" w:rsidTr="00D5044C">
        <w:tc>
          <w:tcPr>
            <w:tcW w:w="9356" w:type="dxa"/>
            <w:gridSpan w:val="5"/>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b/>
                <w:sz w:val="24"/>
                <w:szCs w:val="24"/>
              </w:rPr>
              <w:t>Раздел 3. Героический характер и подвиг  в новой русской литературе</w:t>
            </w: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9</w:t>
            </w:r>
          </w:p>
        </w:tc>
        <w:tc>
          <w:tcPr>
            <w:tcW w:w="5251" w:type="dxa"/>
          </w:tcPr>
          <w:p w:rsidR="00D5044C" w:rsidRPr="00841FA9" w:rsidRDefault="00D5044C" w:rsidP="00841FA9">
            <w:pPr>
              <w:pStyle w:val="normal"/>
              <w:ind w:firstLine="0"/>
              <w:rPr>
                <w:rFonts w:ascii="Times New Roman" w:hAnsi="Times New Roman" w:cs="Times New Roman"/>
                <w:sz w:val="24"/>
                <w:szCs w:val="24"/>
              </w:rPr>
            </w:pPr>
            <w:r w:rsidRPr="00841FA9">
              <w:rPr>
                <w:rFonts w:ascii="Times New Roman" w:eastAsia="Times New Roman" w:hAnsi="Times New Roman" w:cs="Times New Roman"/>
                <w:sz w:val="24"/>
                <w:szCs w:val="24"/>
              </w:rPr>
              <w:t>Н. В. Гоголь.  «Тарас Бульба». Запорожская Сеч</w:t>
            </w:r>
            <w:r w:rsidR="00841FA9">
              <w:rPr>
                <w:rFonts w:ascii="Times New Roman" w:eastAsia="Times New Roman" w:hAnsi="Times New Roman" w:cs="Times New Roman"/>
                <w:sz w:val="24"/>
                <w:szCs w:val="24"/>
              </w:rPr>
              <w:t>ь</w:t>
            </w:r>
          </w:p>
        </w:tc>
        <w:tc>
          <w:tcPr>
            <w:tcW w:w="1553" w:type="dxa"/>
          </w:tcPr>
          <w:p w:rsidR="00D5044C" w:rsidRPr="00841FA9" w:rsidRDefault="00841FA9" w:rsidP="00841FA9">
            <w:pPr>
              <w:pStyle w:val="normal"/>
              <w:ind w:firstLine="0"/>
              <w:rPr>
                <w:rFonts w:ascii="Times New Roman" w:hAnsi="Times New Roman" w:cs="Times New Roman"/>
                <w:sz w:val="24"/>
                <w:szCs w:val="24"/>
              </w:rPr>
            </w:pPr>
            <w:r>
              <w:rPr>
                <w:rFonts w:ascii="Times New Roman" w:hAnsi="Times New Roman" w:cs="Times New Roman"/>
                <w:sz w:val="24"/>
                <w:szCs w:val="24"/>
              </w:rPr>
              <w:t>эпизод  х/ф</w:t>
            </w:r>
            <w:r w:rsidR="008028DA">
              <w:rPr>
                <w:rFonts w:ascii="Times New Roman" w:hAnsi="Times New Roman" w:cs="Times New Roman"/>
                <w:sz w:val="24"/>
                <w:szCs w:val="24"/>
              </w:rPr>
              <w:t xml:space="preserve"> «Тарас Бульба»</w:t>
            </w: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4.10</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10</w:t>
            </w:r>
          </w:p>
        </w:tc>
        <w:tc>
          <w:tcPr>
            <w:tcW w:w="5251" w:type="dxa"/>
          </w:tcPr>
          <w:p w:rsidR="00D5044C" w:rsidRPr="00841FA9" w:rsidRDefault="00D5044C" w:rsidP="00005393">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Н. В. Гоголь.  «Тарас Бульба». </w:t>
            </w:r>
            <w:r w:rsidR="00005393">
              <w:rPr>
                <w:rFonts w:ascii="Times New Roman" w:eastAsia="Times New Roman" w:hAnsi="Times New Roman" w:cs="Times New Roman"/>
                <w:sz w:val="24"/>
                <w:szCs w:val="24"/>
              </w:rPr>
              <w:t>Два брата</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5.10</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11</w:t>
            </w:r>
          </w:p>
        </w:tc>
        <w:tc>
          <w:tcPr>
            <w:tcW w:w="5251" w:type="dxa"/>
          </w:tcPr>
          <w:p w:rsidR="00D5044C" w:rsidRPr="00841FA9" w:rsidRDefault="00D5044C" w:rsidP="00005393">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Н. В. Гоголь.  «Тарас Бульба». </w:t>
            </w:r>
            <w:r w:rsidR="00005393">
              <w:rPr>
                <w:rFonts w:ascii="Times New Roman" w:eastAsia="Times New Roman" w:hAnsi="Times New Roman" w:cs="Times New Roman"/>
                <w:sz w:val="24"/>
                <w:szCs w:val="24"/>
              </w:rPr>
              <w:t>Герои Запорожской Сечи</w:t>
            </w:r>
          </w:p>
        </w:tc>
        <w:tc>
          <w:tcPr>
            <w:tcW w:w="1553" w:type="dxa"/>
          </w:tcPr>
          <w:p w:rsidR="00D5044C" w:rsidRPr="00841FA9" w:rsidRDefault="008028DA" w:rsidP="00D5044C">
            <w:pPr>
              <w:pStyle w:val="normal"/>
              <w:rPr>
                <w:rFonts w:ascii="Times New Roman" w:hAnsi="Times New Roman" w:cs="Times New Roman"/>
                <w:sz w:val="24"/>
                <w:szCs w:val="24"/>
              </w:rPr>
            </w:pPr>
            <w:r>
              <w:rPr>
                <w:rFonts w:ascii="Times New Roman" w:hAnsi="Times New Roman" w:cs="Times New Roman"/>
                <w:sz w:val="24"/>
                <w:szCs w:val="24"/>
              </w:rPr>
              <w:t>эпизод  х/ф «Тарас Бульба»</w:t>
            </w: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11.10</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12</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Н. А. Некрасов. «Мороз, Красный нос»</w:t>
            </w:r>
            <w:r w:rsidR="00005393">
              <w:rPr>
                <w:rFonts w:ascii="Times New Roman" w:eastAsia="Times New Roman" w:hAnsi="Times New Roman" w:cs="Times New Roman"/>
                <w:sz w:val="24"/>
                <w:szCs w:val="24"/>
              </w:rPr>
              <w:t>. Изображение русского народа</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12.10</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13</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Н. А. Некрасов. «Мороз, Красный нос»</w:t>
            </w:r>
            <w:r w:rsidR="00005393">
              <w:rPr>
                <w:rFonts w:ascii="Times New Roman" w:eastAsia="Times New Roman" w:hAnsi="Times New Roman" w:cs="Times New Roman"/>
                <w:sz w:val="24"/>
                <w:szCs w:val="24"/>
              </w:rPr>
              <w:t>. Выражение авторской позиции в поэме</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18.10</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14</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М. Горький «Старуха Изергиль»</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19.10</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15</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М. Горький «Песня о Соколе»</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25.10</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16</w:t>
            </w:r>
          </w:p>
        </w:tc>
        <w:tc>
          <w:tcPr>
            <w:tcW w:w="5251" w:type="dxa"/>
          </w:tcPr>
          <w:p w:rsidR="00D5044C" w:rsidRPr="00841FA9" w:rsidRDefault="00B614E3" w:rsidP="00D5044C">
            <w:pPr>
              <w:pStyle w:val="normal"/>
              <w:rPr>
                <w:rFonts w:ascii="Times New Roman" w:hAnsi="Times New Roman" w:cs="Times New Roman"/>
                <w:sz w:val="24"/>
                <w:szCs w:val="24"/>
              </w:rPr>
            </w:pPr>
            <w:r>
              <w:rPr>
                <w:rFonts w:ascii="Times New Roman" w:eastAsia="Times New Roman" w:hAnsi="Times New Roman" w:cs="Times New Roman"/>
                <w:b/>
                <w:sz w:val="24"/>
                <w:szCs w:val="24"/>
              </w:rPr>
              <w:t xml:space="preserve">ВЧ. </w:t>
            </w:r>
            <w:r w:rsidR="00D5044C" w:rsidRPr="00841FA9">
              <w:rPr>
                <w:rFonts w:ascii="Times New Roman" w:eastAsia="Times New Roman" w:hAnsi="Times New Roman" w:cs="Times New Roman"/>
                <w:sz w:val="24"/>
                <w:szCs w:val="24"/>
              </w:rPr>
              <w:t>Урок внеклассного чтения</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26.10</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356" w:type="dxa"/>
            <w:gridSpan w:val="5"/>
          </w:tcPr>
          <w:p w:rsidR="009576CB" w:rsidRDefault="00B614E3" w:rsidP="009576CB">
            <w:pPr>
              <w:pStyle w:val="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 Мир литературных героев</w:t>
            </w:r>
            <w:r w:rsidR="00D5044C" w:rsidRPr="00841FA9">
              <w:rPr>
                <w:rFonts w:ascii="Times New Roman" w:eastAsia="Times New Roman" w:hAnsi="Times New Roman" w:cs="Times New Roman"/>
                <w:b/>
                <w:sz w:val="24"/>
                <w:szCs w:val="24"/>
              </w:rPr>
              <w:t xml:space="preserve"> </w:t>
            </w:r>
            <w:r w:rsidR="009576CB">
              <w:rPr>
                <w:rFonts w:ascii="Times New Roman" w:eastAsia="Times New Roman" w:hAnsi="Times New Roman" w:cs="Times New Roman"/>
                <w:b/>
                <w:sz w:val="24"/>
                <w:szCs w:val="24"/>
              </w:rPr>
              <w:t>(18 часов, из них 15 – на изучение произведений, 1ВЧ, 1РР,  1ДР)</w:t>
            </w:r>
          </w:p>
          <w:p w:rsidR="00005393" w:rsidRDefault="00005393" w:rsidP="00D5044C">
            <w:pPr>
              <w:pStyle w:val="normal"/>
              <w:rPr>
                <w:rFonts w:ascii="Times New Roman" w:eastAsia="Times New Roman" w:hAnsi="Times New Roman" w:cs="Times New Roman"/>
                <w:b/>
                <w:sz w:val="24"/>
                <w:szCs w:val="24"/>
              </w:rPr>
            </w:pPr>
          </w:p>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b/>
                <w:sz w:val="24"/>
                <w:szCs w:val="24"/>
              </w:rPr>
              <w:t>Раздел 1. «Маленький человек» в русской литературе</w:t>
            </w: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17</w:t>
            </w:r>
          </w:p>
        </w:tc>
        <w:tc>
          <w:tcPr>
            <w:tcW w:w="5251" w:type="dxa"/>
          </w:tcPr>
          <w:p w:rsidR="00D5044C" w:rsidRPr="00841FA9" w:rsidRDefault="00005393" w:rsidP="00D5044C">
            <w:pPr>
              <w:pStyle w:val="normal"/>
              <w:rPr>
                <w:rFonts w:ascii="Times New Roman" w:hAnsi="Times New Roman" w:cs="Times New Roman"/>
                <w:sz w:val="24"/>
                <w:szCs w:val="24"/>
              </w:rPr>
            </w:pPr>
            <w:r>
              <w:rPr>
                <w:rFonts w:ascii="Times New Roman" w:eastAsia="Times New Roman" w:hAnsi="Times New Roman" w:cs="Times New Roman"/>
                <w:sz w:val="24"/>
                <w:szCs w:val="24"/>
              </w:rPr>
              <w:t>Болдинская осень и «Повести Белкина» А.С.Пушкина</w:t>
            </w:r>
          </w:p>
        </w:tc>
        <w:tc>
          <w:tcPr>
            <w:tcW w:w="1553" w:type="dxa"/>
          </w:tcPr>
          <w:p w:rsidR="00D5044C" w:rsidRPr="00841FA9" w:rsidRDefault="008028DA" w:rsidP="00D5044C">
            <w:pPr>
              <w:pStyle w:val="normal"/>
              <w:rPr>
                <w:rFonts w:ascii="Times New Roman" w:hAnsi="Times New Roman" w:cs="Times New Roman"/>
                <w:sz w:val="24"/>
                <w:szCs w:val="24"/>
              </w:rPr>
            </w:pPr>
            <w:r>
              <w:rPr>
                <w:rFonts w:ascii="Times New Roman" w:eastAsia="Times New Roman" w:hAnsi="Times New Roman" w:cs="Times New Roman"/>
                <w:sz w:val="24"/>
                <w:szCs w:val="24"/>
              </w:rPr>
              <w:t>П</w:t>
            </w:r>
            <w:r w:rsidR="00D5044C" w:rsidRPr="00841FA9">
              <w:rPr>
                <w:rFonts w:ascii="Times New Roman" w:eastAsia="Times New Roman" w:hAnsi="Times New Roman" w:cs="Times New Roman"/>
                <w:sz w:val="24"/>
                <w:szCs w:val="24"/>
              </w:rPr>
              <w:t>резентация</w:t>
            </w:r>
            <w:r>
              <w:rPr>
                <w:rFonts w:ascii="Times New Roman" w:eastAsia="Times New Roman" w:hAnsi="Times New Roman" w:cs="Times New Roman"/>
                <w:sz w:val="24"/>
                <w:szCs w:val="24"/>
              </w:rPr>
              <w:t xml:space="preserve"> «Болдинская осень»</w:t>
            </w: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8.11</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18</w:t>
            </w:r>
          </w:p>
        </w:tc>
        <w:tc>
          <w:tcPr>
            <w:tcW w:w="5251" w:type="dxa"/>
          </w:tcPr>
          <w:p w:rsidR="00D5044C" w:rsidRPr="00841FA9" w:rsidRDefault="00005393" w:rsidP="00D5044C">
            <w:pPr>
              <w:pStyle w:val="normal"/>
              <w:rPr>
                <w:rFonts w:ascii="Times New Roman" w:hAnsi="Times New Roman" w:cs="Times New Roman"/>
                <w:sz w:val="24"/>
                <w:szCs w:val="24"/>
              </w:rPr>
            </w:pPr>
            <w:r>
              <w:rPr>
                <w:rFonts w:ascii="Times New Roman" w:eastAsia="Times New Roman" w:hAnsi="Times New Roman" w:cs="Times New Roman"/>
                <w:sz w:val="24"/>
                <w:szCs w:val="24"/>
              </w:rPr>
              <w:t>«Маленький человек» и его дочь</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9.11</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19</w:t>
            </w:r>
          </w:p>
        </w:tc>
        <w:tc>
          <w:tcPr>
            <w:tcW w:w="5251" w:type="dxa"/>
          </w:tcPr>
          <w:p w:rsidR="00D5044C" w:rsidRPr="00841FA9" w:rsidRDefault="00005393" w:rsidP="00D5044C">
            <w:pPr>
              <w:pStyle w:val="normal"/>
              <w:rPr>
                <w:rFonts w:ascii="Times New Roman" w:hAnsi="Times New Roman" w:cs="Times New Roman"/>
                <w:sz w:val="24"/>
                <w:szCs w:val="24"/>
              </w:rPr>
            </w:pPr>
            <w:r>
              <w:rPr>
                <w:rFonts w:ascii="Times New Roman" w:eastAsia="Times New Roman" w:hAnsi="Times New Roman" w:cs="Times New Roman"/>
                <w:sz w:val="24"/>
                <w:szCs w:val="24"/>
              </w:rPr>
              <w:t xml:space="preserve">Идея повести </w:t>
            </w:r>
            <w:r w:rsidR="00D5044C" w:rsidRPr="00841FA9">
              <w:rPr>
                <w:rFonts w:ascii="Times New Roman" w:eastAsia="Times New Roman" w:hAnsi="Times New Roman" w:cs="Times New Roman"/>
                <w:sz w:val="24"/>
                <w:szCs w:val="24"/>
              </w:rPr>
              <w:t xml:space="preserve"> «Станционный смотритель»</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15.11</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20</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Н. В. Гоголь «Шинель»</w:t>
            </w:r>
            <w:r w:rsidR="009576CB">
              <w:rPr>
                <w:rFonts w:ascii="Times New Roman" w:eastAsia="Times New Roman" w:hAnsi="Times New Roman" w:cs="Times New Roman"/>
                <w:sz w:val="24"/>
                <w:szCs w:val="24"/>
              </w:rPr>
              <w:t>. Вечный титулярный советник.</w:t>
            </w:r>
          </w:p>
        </w:tc>
        <w:tc>
          <w:tcPr>
            <w:tcW w:w="1553" w:type="dxa"/>
          </w:tcPr>
          <w:p w:rsidR="00D5044C" w:rsidRPr="00841FA9" w:rsidRDefault="008028DA" w:rsidP="00D5044C">
            <w:pPr>
              <w:pStyle w:val="normal"/>
              <w:rPr>
                <w:rFonts w:ascii="Times New Roman" w:hAnsi="Times New Roman" w:cs="Times New Roman"/>
                <w:sz w:val="24"/>
                <w:szCs w:val="24"/>
              </w:rPr>
            </w:pPr>
            <w:r>
              <w:rPr>
                <w:rFonts w:ascii="Times New Roman" w:eastAsia="Times New Roman" w:hAnsi="Times New Roman" w:cs="Times New Roman"/>
                <w:sz w:val="24"/>
                <w:szCs w:val="24"/>
              </w:rPr>
              <w:t>П</w:t>
            </w:r>
            <w:r w:rsidR="00D5044C" w:rsidRPr="00841FA9">
              <w:rPr>
                <w:rFonts w:ascii="Times New Roman" w:eastAsia="Times New Roman" w:hAnsi="Times New Roman" w:cs="Times New Roman"/>
                <w:sz w:val="24"/>
                <w:szCs w:val="24"/>
              </w:rPr>
              <w:t>резентация</w:t>
            </w:r>
            <w:r>
              <w:rPr>
                <w:rFonts w:ascii="Times New Roman" w:eastAsia="Times New Roman" w:hAnsi="Times New Roman" w:cs="Times New Roman"/>
                <w:sz w:val="24"/>
                <w:szCs w:val="24"/>
              </w:rPr>
              <w:t xml:space="preserve"> «Герой Гоголя»</w:t>
            </w: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16.11</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21</w:t>
            </w:r>
          </w:p>
        </w:tc>
        <w:tc>
          <w:tcPr>
            <w:tcW w:w="5251" w:type="dxa"/>
          </w:tcPr>
          <w:p w:rsidR="00D5044C" w:rsidRPr="00841FA9" w:rsidRDefault="009576CB" w:rsidP="00D5044C">
            <w:pPr>
              <w:pStyle w:val="normal"/>
              <w:rPr>
                <w:rFonts w:ascii="Times New Roman" w:hAnsi="Times New Roman" w:cs="Times New Roman"/>
                <w:sz w:val="24"/>
                <w:szCs w:val="24"/>
              </w:rPr>
            </w:pPr>
            <w:r>
              <w:rPr>
                <w:rFonts w:ascii="Times New Roman" w:eastAsia="Times New Roman" w:hAnsi="Times New Roman" w:cs="Times New Roman"/>
                <w:sz w:val="24"/>
                <w:szCs w:val="24"/>
              </w:rPr>
              <w:t>Шинель и человек</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22.11</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22</w:t>
            </w:r>
          </w:p>
        </w:tc>
        <w:tc>
          <w:tcPr>
            <w:tcW w:w="5251" w:type="dxa"/>
          </w:tcPr>
          <w:p w:rsidR="00D5044C" w:rsidRPr="00841FA9" w:rsidRDefault="009576CB" w:rsidP="009576CB">
            <w:pPr>
              <w:pStyle w:val="normal"/>
              <w:rPr>
                <w:rFonts w:ascii="Times New Roman" w:hAnsi="Times New Roman" w:cs="Times New Roman"/>
                <w:sz w:val="24"/>
                <w:szCs w:val="24"/>
              </w:rPr>
            </w:pPr>
            <w:r>
              <w:rPr>
                <w:rFonts w:ascii="Times New Roman" w:eastAsia="Times New Roman" w:hAnsi="Times New Roman" w:cs="Times New Roman"/>
                <w:sz w:val="24"/>
                <w:szCs w:val="24"/>
              </w:rPr>
              <w:t xml:space="preserve">Нравственные уроки </w:t>
            </w:r>
            <w:r w:rsidR="00D5044C" w:rsidRPr="00841FA9">
              <w:rPr>
                <w:rFonts w:ascii="Times New Roman" w:eastAsia="Times New Roman" w:hAnsi="Times New Roman" w:cs="Times New Roman"/>
                <w:sz w:val="24"/>
                <w:szCs w:val="24"/>
              </w:rPr>
              <w:t>Н. В. Гогол</w:t>
            </w:r>
            <w:r>
              <w:rPr>
                <w:rFonts w:ascii="Times New Roman" w:eastAsia="Times New Roman" w:hAnsi="Times New Roman" w:cs="Times New Roman"/>
                <w:sz w:val="24"/>
                <w:szCs w:val="24"/>
              </w:rPr>
              <w:t>я в повести</w:t>
            </w:r>
            <w:r w:rsidR="00D5044C" w:rsidRPr="00841FA9">
              <w:rPr>
                <w:rFonts w:ascii="Times New Roman" w:eastAsia="Times New Roman" w:hAnsi="Times New Roman" w:cs="Times New Roman"/>
                <w:sz w:val="24"/>
                <w:szCs w:val="24"/>
              </w:rPr>
              <w:t xml:space="preserve"> «Шинель»</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23.11</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23</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А. П. Чехов «Смерть чиновника»</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29.11</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24</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А. П. Чехов «Тоска»</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30.11</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25</w:t>
            </w:r>
          </w:p>
        </w:tc>
        <w:tc>
          <w:tcPr>
            <w:tcW w:w="5251" w:type="dxa"/>
          </w:tcPr>
          <w:p w:rsidR="00D5044C" w:rsidRPr="00841FA9" w:rsidRDefault="00B614E3" w:rsidP="00D5044C">
            <w:pPr>
              <w:pStyle w:val="normal"/>
              <w:rPr>
                <w:rFonts w:ascii="Times New Roman" w:hAnsi="Times New Roman" w:cs="Times New Roman"/>
                <w:sz w:val="24"/>
                <w:szCs w:val="24"/>
              </w:rPr>
            </w:pPr>
            <w:r>
              <w:rPr>
                <w:rFonts w:ascii="Times New Roman" w:eastAsia="Times New Roman" w:hAnsi="Times New Roman" w:cs="Times New Roman"/>
                <w:b/>
                <w:sz w:val="24"/>
                <w:szCs w:val="24"/>
              </w:rPr>
              <w:t xml:space="preserve">ДР №2. </w:t>
            </w:r>
            <w:r w:rsidR="00D5044C" w:rsidRPr="00841FA9">
              <w:rPr>
                <w:rFonts w:ascii="Times New Roman" w:eastAsia="Times New Roman" w:hAnsi="Times New Roman" w:cs="Times New Roman"/>
                <w:sz w:val="24"/>
                <w:szCs w:val="24"/>
              </w:rPr>
              <w:t>Диагностическая работа</w:t>
            </w:r>
            <w:r w:rsidR="009576CB">
              <w:rPr>
                <w:rFonts w:ascii="Times New Roman" w:eastAsia="Times New Roman" w:hAnsi="Times New Roman" w:cs="Times New Roman"/>
                <w:sz w:val="24"/>
                <w:szCs w:val="24"/>
              </w:rPr>
              <w:t xml:space="preserve"> по стихотворению А.С.Пушкина «Зимнее утро»</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6.12</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356" w:type="dxa"/>
            <w:gridSpan w:val="5"/>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b/>
                <w:sz w:val="24"/>
                <w:szCs w:val="24"/>
              </w:rPr>
              <w:t>Раздел 2. Герой в лирике</w:t>
            </w: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26</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М. Ю. Лермонтов «Парус», «Тучи»</w:t>
            </w:r>
          </w:p>
        </w:tc>
        <w:tc>
          <w:tcPr>
            <w:tcW w:w="1553" w:type="dxa"/>
          </w:tcPr>
          <w:p w:rsidR="00D5044C" w:rsidRPr="00841FA9" w:rsidRDefault="008028DA" w:rsidP="00D5044C">
            <w:pPr>
              <w:pStyle w:val="normal"/>
              <w:rPr>
                <w:rFonts w:ascii="Times New Roman" w:hAnsi="Times New Roman" w:cs="Times New Roman"/>
                <w:sz w:val="24"/>
                <w:szCs w:val="24"/>
              </w:rPr>
            </w:pPr>
            <w:r>
              <w:rPr>
                <w:rFonts w:ascii="Times New Roman" w:hAnsi="Times New Roman" w:cs="Times New Roman"/>
                <w:sz w:val="24"/>
                <w:szCs w:val="24"/>
              </w:rPr>
              <w:t>Презентация «Анализ лирического произведения»</w:t>
            </w: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7.12</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27</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В. В. Маяковский «Послушайте!»</w:t>
            </w:r>
          </w:p>
        </w:tc>
        <w:tc>
          <w:tcPr>
            <w:tcW w:w="1553" w:type="dxa"/>
          </w:tcPr>
          <w:p w:rsidR="00D5044C" w:rsidRPr="00841FA9" w:rsidRDefault="008028DA" w:rsidP="00D5044C">
            <w:pPr>
              <w:pStyle w:val="normal"/>
              <w:rPr>
                <w:rFonts w:ascii="Times New Roman" w:hAnsi="Times New Roman" w:cs="Times New Roman"/>
                <w:sz w:val="24"/>
                <w:szCs w:val="24"/>
              </w:rPr>
            </w:pPr>
            <w:r>
              <w:rPr>
                <w:rFonts w:ascii="Times New Roman" w:hAnsi="Times New Roman" w:cs="Times New Roman"/>
                <w:sz w:val="24"/>
                <w:szCs w:val="24"/>
              </w:rPr>
              <w:t>Аудиозапись стихотворений Маяковского</w:t>
            </w: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13.12</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28</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В. В. Маяковский «Необычайное приключение, бывшее…»</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14.12</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29</w:t>
            </w:r>
          </w:p>
        </w:tc>
        <w:tc>
          <w:tcPr>
            <w:tcW w:w="5251" w:type="dxa"/>
          </w:tcPr>
          <w:p w:rsidR="00D5044C" w:rsidRPr="00841FA9" w:rsidRDefault="00D5044C" w:rsidP="00D5044C">
            <w:pPr>
              <w:pStyle w:val="normal"/>
              <w:rPr>
                <w:rFonts w:ascii="Times New Roman" w:hAnsi="Times New Roman" w:cs="Times New Roman"/>
                <w:sz w:val="24"/>
                <w:szCs w:val="24"/>
              </w:rPr>
            </w:pPr>
            <w:r w:rsidRPr="00B614E3">
              <w:rPr>
                <w:rFonts w:ascii="Times New Roman" w:eastAsia="Times New Roman" w:hAnsi="Times New Roman" w:cs="Times New Roman"/>
                <w:b/>
                <w:sz w:val="24"/>
                <w:szCs w:val="24"/>
              </w:rPr>
              <w:t>РР</w:t>
            </w:r>
            <w:r w:rsidR="009576CB" w:rsidRPr="00B614E3">
              <w:rPr>
                <w:rFonts w:ascii="Times New Roman" w:eastAsia="Times New Roman" w:hAnsi="Times New Roman" w:cs="Times New Roman"/>
                <w:b/>
                <w:sz w:val="24"/>
                <w:szCs w:val="24"/>
              </w:rPr>
              <w:t>.</w:t>
            </w:r>
            <w:r w:rsidR="009576CB">
              <w:rPr>
                <w:rFonts w:ascii="Times New Roman" w:eastAsia="Times New Roman" w:hAnsi="Times New Roman" w:cs="Times New Roman"/>
                <w:sz w:val="24"/>
                <w:szCs w:val="24"/>
              </w:rPr>
              <w:t xml:space="preserve"> Анализ лирического стихотворения.</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20.12</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356" w:type="dxa"/>
            <w:gridSpan w:val="5"/>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b/>
                <w:sz w:val="24"/>
                <w:szCs w:val="24"/>
              </w:rPr>
              <w:t>Раздел 3. Народный характер</w:t>
            </w: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30</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И. С. Тургенев «Бирюк»</w:t>
            </w:r>
            <w:r w:rsidR="009576CB">
              <w:rPr>
                <w:rFonts w:ascii="Times New Roman" w:eastAsia="Times New Roman" w:hAnsi="Times New Roman" w:cs="Times New Roman"/>
                <w:sz w:val="24"/>
                <w:szCs w:val="24"/>
              </w:rPr>
              <w:t>. Изображение русского характера</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F82B8C" w:rsidP="00D5044C">
            <w:pPr>
              <w:pStyle w:val="normal"/>
              <w:rPr>
                <w:rFonts w:ascii="Times New Roman" w:hAnsi="Times New Roman" w:cs="Times New Roman"/>
                <w:sz w:val="24"/>
                <w:szCs w:val="24"/>
              </w:rPr>
            </w:pPr>
            <w:r>
              <w:rPr>
                <w:rFonts w:ascii="Times New Roman" w:hAnsi="Times New Roman" w:cs="Times New Roman"/>
                <w:sz w:val="24"/>
                <w:szCs w:val="24"/>
              </w:rPr>
              <w:t>21.12</w:t>
            </w: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31</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И. С. Тургенев  « Стихотворения в прозе»</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32</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М. Е. Салтыков-Щедрин «Повесть о том, как один мужик…»</w:t>
            </w:r>
          </w:p>
        </w:tc>
        <w:tc>
          <w:tcPr>
            <w:tcW w:w="1553" w:type="dxa"/>
          </w:tcPr>
          <w:p w:rsidR="00D5044C" w:rsidRPr="00841FA9" w:rsidRDefault="00841FA9" w:rsidP="00D5044C">
            <w:pPr>
              <w:pStyle w:val="normal"/>
              <w:rPr>
                <w:rFonts w:ascii="Times New Roman" w:hAnsi="Times New Roman" w:cs="Times New Roman"/>
                <w:sz w:val="24"/>
                <w:szCs w:val="24"/>
              </w:rPr>
            </w:pPr>
            <w:r>
              <w:rPr>
                <w:rFonts w:ascii="Times New Roman" w:hAnsi="Times New Roman" w:cs="Times New Roman"/>
                <w:sz w:val="24"/>
                <w:szCs w:val="24"/>
              </w:rPr>
              <w:t>эпизоды м/ф</w:t>
            </w: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33</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М. Е. Салтыков-Щедрин «Дикий помещик», «Премудрый пискарь»</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34</w:t>
            </w:r>
          </w:p>
        </w:tc>
        <w:tc>
          <w:tcPr>
            <w:tcW w:w="5251" w:type="dxa"/>
          </w:tcPr>
          <w:p w:rsidR="00D5044C" w:rsidRPr="00841FA9" w:rsidRDefault="00B614E3" w:rsidP="00D5044C">
            <w:pPr>
              <w:pStyle w:val="normal"/>
              <w:rPr>
                <w:rFonts w:ascii="Times New Roman" w:hAnsi="Times New Roman" w:cs="Times New Roman"/>
                <w:sz w:val="24"/>
                <w:szCs w:val="24"/>
              </w:rPr>
            </w:pPr>
            <w:r w:rsidRPr="00B614E3">
              <w:rPr>
                <w:rFonts w:ascii="Times New Roman" w:eastAsia="Times New Roman" w:hAnsi="Times New Roman" w:cs="Times New Roman"/>
                <w:b/>
                <w:sz w:val="24"/>
                <w:szCs w:val="24"/>
              </w:rPr>
              <w:t>ВЧ.</w:t>
            </w:r>
            <w:r>
              <w:rPr>
                <w:rFonts w:ascii="Times New Roman" w:eastAsia="Times New Roman" w:hAnsi="Times New Roman" w:cs="Times New Roman"/>
                <w:sz w:val="24"/>
                <w:szCs w:val="24"/>
              </w:rPr>
              <w:t xml:space="preserve"> </w:t>
            </w:r>
            <w:r w:rsidR="00D5044C" w:rsidRPr="00841FA9">
              <w:rPr>
                <w:rFonts w:ascii="Times New Roman" w:eastAsia="Times New Roman" w:hAnsi="Times New Roman" w:cs="Times New Roman"/>
                <w:sz w:val="24"/>
                <w:szCs w:val="24"/>
              </w:rPr>
              <w:t>Урок внеклассного чтения</w:t>
            </w:r>
            <w:r w:rsidR="009576CB">
              <w:rPr>
                <w:rFonts w:ascii="Times New Roman" w:eastAsia="Times New Roman" w:hAnsi="Times New Roman" w:cs="Times New Roman"/>
                <w:sz w:val="24"/>
                <w:szCs w:val="24"/>
              </w:rPr>
              <w:t xml:space="preserve"> по сказке М.Е. Салтыкова-Щедрина «Коняга»</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356" w:type="dxa"/>
            <w:gridSpan w:val="5"/>
          </w:tcPr>
          <w:p w:rsidR="00351F21" w:rsidRDefault="00D5044C" w:rsidP="00351F21">
            <w:pPr>
              <w:pStyle w:val="normal"/>
              <w:rPr>
                <w:rFonts w:ascii="Times New Roman" w:eastAsia="Times New Roman" w:hAnsi="Times New Roman" w:cs="Times New Roman"/>
                <w:b/>
                <w:sz w:val="24"/>
                <w:szCs w:val="24"/>
              </w:rPr>
            </w:pPr>
            <w:r w:rsidRPr="00841FA9">
              <w:rPr>
                <w:rFonts w:ascii="Times New Roman" w:eastAsia="Times New Roman" w:hAnsi="Times New Roman" w:cs="Times New Roman"/>
                <w:b/>
                <w:sz w:val="24"/>
                <w:szCs w:val="24"/>
              </w:rPr>
              <w:t>Тема</w:t>
            </w:r>
            <w:r w:rsidR="00351F21">
              <w:rPr>
                <w:rFonts w:ascii="Times New Roman" w:eastAsia="Times New Roman" w:hAnsi="Times New Roman" w:cs="Times New Roman"/>
                <w:b/>
                <w:sz w:val="24"/>
                <w:szCs w:val="24"/>
              </w:rPr>
              <w:t xml:space="preserve"> 3. Герой и нравственный выбор (26 часов, из них 24 – на изучение произведений,  1РР,  1ДР)</w:t>
            </w:r>
          </w:p>
          <w:p w:rsidR="009576CB" w:rsidRDefault="009576CB" w:rsidP="00D5044C">
            <w:pPr>
              <w:pStyle w:val="normal"/>
              <w:rPr>
                <w:rFonts w:ascii="Times New Roman" w:eastAsia="Times New Roman" w:hAnsi="Times New Roman" w:cs="Times New Roman"/>
                <w:b/>
                <w:sz w:val="24"/>
                <w:szCs w:val="24"/>
              </w:rPr>
            </w:pPr>
          </w:p>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b/>
                <w:sz w:val="24"/>
                <w:szCs w:val="24"/>
              </w:rPr>
              <w:t>Раздел 1. Взросление героя. Становление души</w:t>
            </w: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35</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Л. Н. Толстой «Детство»</w:t>
            </w:r>
            <w:r w:rsidR="009576CB">
              <w:rPr>
                <w:rFonts w:ascii="Times New Roman" w:eastAsia="Times New Roman" w:hAnsi="Times New Roman" w:cs="Times New Roman"/>
                <w:sz w:val="24"/>
                <w:szCs w:val="24"/>
              </w:rPr>
              <w:t>. Золотая пора</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36</w:t>
            </w:r>
          </w:p>
        </w:tc>
        <w:tc>
          <w:tcPr>
            <w:tcW w:w="5251" w:type="dxa"/>
          </w:tcPr>
          <w:p w:rsidR="00D5044C" w:rsidRPr="00841FA9" w:rsidRDefault="00D5044C" w:rsidP="009576CB">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Л. Н. Толстой «Детство». </w:t>
            </w:r>
            <w:r w:rsidR="009576CB">
              <w:rPr>
                <w:rFonts w:ascii="Times New Roman" w:eastAsia="Times New Roman" w:hAnsi="Times New Roman" w:cs="Times New Roman"/>
                <w:sz w:val="24"/>
                <w:szCs w:val="24"/>
              </w:rPr>
              <w:t>Нравственный выбор подростка</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9576CB" w:rsidRPr="00841FA9" w:rsidTr="00D5044C">
        <w:tc>
          <w:tcPr>
            <w:tcW w:w="993" w:type="dxa"/>
          </w:tcPr>
          <w:p w:rsidR="009576CB" w:rsidRPr="00841FA9" w:rsidRDefault="009576CB" w:rsidP="00D5044C">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5251" w:type="dxa"/>
          </w:tcPr>
          <w:p w:rsidR="009576CB" w:rsidRPr="00841FA9" w:rsidRDefault="009576CB" w:rsidP="00D5044C">
            <w:pPr>
              <w:pStyle w:val="normal"/>
              <w:rPr>
                <w:rFonts w:ascii="Times New Roman" w:eastAsia="Times New Roman" w:hAnsi="Times New Roman" w:cs="Times New Roman"/>
                <w:sz w:val="24"/>
                <w:szCs w:val="24"/>
              </w:rPr>
            </w:pPr>
            <w:r w:rsidRPr="00B614E3">
              <w:rPr>
                <w:rFonts w:ascii="Times New Roman" w:eastAsia="Times New Roman" w:hAnsi="Times New Roman" w:cs="Times New Roman"/>
                <w:b/>
                <w:sz w:val="24"/>
                <w:szCs w:val="24"/>
              </w:rPr>
              <w:t>РР</w:t>
            </w:r>
            <w:r>
              <w:rPr>
                <w:rFonts w:ascii="Times New Roman" w:eastAsia="Times New Roman" w:hAnsi="Times New Roman" w:cs="Times New Roman"/>
                <w:sz w:val="24"/>
                <w:szCs w:val="24"/>
              </w:rPr>
              <w:t xml:space="preserve"> «Говорим о чувствах – значит чувствуем»</w:t>
            </w:r>
          </w:p>
        </w:tc>
        <w:tc>
          <w:tcPr>
            <w:tcW w:w="1553" w:type="dxa"/>
          </w:tcPr>
          <w:p w:rsidR="009576CB" w:rsidRPr="00841FA9" w:rsidRDefault="009576CB" w:rsidP="00D5044C">
            <w:pPr>
              <w:pStyle w:val="normal"/>
              <w:rPr>
                <w:rFonts w:ascii="Times New Roman" w:hAnsi="Times New Roman" w:cs="Times New Roman"/>
                <w:sz w:val="24"/>
                <w:szCs w:val="24"/>
              </w:rPr>
            </w:pPr>
          </w:p>
        </w:tc>
        <w:tc>
          <w:tcPr>
            <w:tcW w:w="850" w:type="dxa"/>
          </w:tcPr>
          <w:p w:rsidR="009576CB" w:rsidRPr="00841FA9" w:rsidRDefault="009576CB" w:rsidP="00D5044C">
            <w:pPr>
              <w:pStyle w:val="normal"/>
              <w:rPr>
                <w:rFonts w:ascii="Times New Roman" w:hAnsi="Times New Roman" w:cs="Times New Roman"/>
                <w:sz w:val="24"/>
                <w:szCs w:val="24"/>
              </w:rPr>
            </w:pPr>
          </w:p>
        </w:tc>
        <w:tc>
          <w:tcPr>
            <w:tcW w:w="709" w:type="dxa"/>
          </w:tcPr>
          <w:p w:rsidR="009576CB" w:rsidRPr="00841FA9" w:rsidRDefault="009576CB"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8112B0">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3</w:t>
            </w:r>
            <w:r w:rsidR="008112B0">
              <w:rPr>
                <w:rFonts w:ascii="Times New Roman" w:eastAsia="Times New Roman" w:hAnsi="Times New Roman" w:cs="Times New Roman"/>
                <w:sz w:val="24"/>
                <w:szCs w:val="24"/>
              </w:rPr>
              <w:t>8</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М. Горький  «Детство»</w:t>
            </w:r>
            <w:r w:rsidR="008112B0">
              <w:rPr>
                <w:rFonts w:ascii="Times New Roman" w:eastAsia="Times New Roman" w:hAnsi="Times New Roman" w:cs="Times New Roman"/>
                <w:sz w:val="24"/>
                <w:szCs w:val="24"/>
              </w:rPr>
              <w:t xml:space="preserve"> - автобиографическая повесть</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8112B0">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3</w:t>
            </w:r>
            <w:r w:rsidR="008112B0">
              <w:rPr>
                <w:rFonts w:ascii="Times New Roman" w:eastAsia="Times New Roman" w:hAnsi="Times New Roman" w:cs="Times New Roman"/>
                <w:sz w:val="24"/>
                <w:szCs w:val="24"/>
              </w:rPr>
              <w:t>9</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М. Горький  «Детство»</w:t>
            </w:r>
            <w:r w:rsidR="008112B0">
              <w:rPr>
                <w:rFonts w:ascii="Times New Roman" w:eastAsia="Times New Roman" w:hAnsi="Times New Roman" w:cs="Times New Roman"/>
                <w:sz w:val="24"/>
                <w:szCs w:val="24"/>
              </w:rPr>
              <w:t>. «Свинцовые мерзости дикой русской жизни»</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8112B0" w:rsidP="00D5044C">
            <w:pPr>
              <w:pStyle w:val="normal"/>
              <w:rPr>
                <w:rFonts w:ascii="Times New Roman" w:hAnsi="Times New Roman" w:cs="Times New Roman"/>
                <w:sz w:val="24"/>
                <w:szCs w:val="24"/>
              </w:rPr>
            </w:pPr>
            <w:r>
              <w:rPr>
                <w:rFonts w:ascii="Times New Roman" w:eastAsia="Times New Roman" w:hAnsi="Times New Roman" w:cs="Times New Roman"/>
                <w:sz w:val="24"/>
                <w:szCs w:val="24"/>
              </w:rPr>
              <w:t>40</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А. Н. Толстой «Детство Никиты»</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8112B0">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4</w:t>
            </w:r>
            <w:r w:rsidR="008112B0">
              <w:rPr>
                <w:rFonts w:ascii="Times New Roman" w:eastAsia="Times New Roman" w:hAnsi="Times New Roman" w:cs="Times New Roman"/>
                <w:sz w:val="24"/>
                <w:szCs w:val="24"/>
              </w:rPr>
              <w:t>1</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Ф. Искандер «Чик и Пушкин»</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356" w:type="dxa"/>
            <w:gridSpan w:val="5"/>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b/>
                <w:sz w:val="24"/>
                <w:szCs w:val="24"/>
              </w:rPr>
              <w:t>Раздел 2. Испытание героев любовью</w:t>
            </w: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42</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Ермолай-Еразм  «Повесть о Петре и Февронии»</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43</w:t>
            </w:r>
          </w:p>
        </w:tc>
        <w:tc>
          <w:tcPr>
            <w:tcW w:w="5251" w:type="dxa"/>
          </w:tcPr>
          <w:p w:rsidR="00D5044C" w:rsidRPr="00841FA9" w:rsidRDefault="008112B0" w:rsidP="00D5044C">
            <w:pPr>
              <w:pStyle w:val="normal"/>
              <w:rPr>
                <w:rFonts w:ascii="Times New Roman" w:hAnsi="Times New Roman" w:cs="Times New Roman"/>
                <w:sz w:val="24"/>
                <w:szCs w:val="24"/>
              </w:rPr>
            </w:pPr>
            <w:r>
              <w:rPr>
                <w:rFonts w:ascii="Times New Roman" w:eastAsia="Times New Roman" w:hAnsi="Times New Roman" w:cs="Times New Roman"/>
                <w:sz w:val="24"/>
                <w:szCs w:val="24"/>
              </w:rPr>
              <w:t xml:space="preserve">Человек эпохи Возрождения. </w:t>
            </w:r>
            <w:r w:rsidR="00D5044C" w:rsidRPr="00841FA9">
              <w:rPr>
                <w:rFonts w:ascii="Times New Roman" w:eastAsia="Times New Roman" w:hAnsi="Times New Roman" w:cs="Times New Roman"/>
                <w:sz w:val="24"/>
                <w:szCs w:val="24"/>
              </w:rPr>
              <w:t>У. Шекспир «Ромео и Джульетта»</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44</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У. Шекспир «Ромео и Джульетта»</w:t>
            </w:r>
          </w:p>
        </w:tc>
        <w:tc>
          <w:tcPr>
            <w:tcW w:w="1553" w:type="dxa"/>
          </w:tcPr>
          <w:p w:rsidR="00D5044C" w:rsidRPr="00841FA9" w:rsidRDefault="00841FA9" w:rsidP="00D5044C">
            <w:pPr>
              <w:pStyle w:val="normal"/>
              <w:rPr>
                <w:rFonts w:ascii="Times New Roman" w:hAnsi="Times New Roman" w:cs="Times New Roman"/>
                <w:sz w:val="24"/>
                <w:szCs w:val="24"/>
              </w:rPr>
            </w:pPr>
            <w:r>
              <w:rPr>
                <w:rFonts w:ascii="Times New Roman" w:hAnsi="Times New Roman" w:cs="Times New Roman"/>
                <w:sz w:val="24"/>
                <w:szCs w:val="24"/>
              </w:rPr>
              <w:t>эпизод х/ф</w:t>
            </w: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45</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А. С. Пушкин «Барышня-крестьянка»</w:t>
            </w:r>
            <w:r w:rsidR="008112B0">
              <w:rPr>
                <w:rFonts w:ascii="Times New Roman" w:eastAsia="Times New Roman" w:hAnsi="Times New Roman" w:cs="Times New Roman"/>
                <w:sz w:val="24"/>
                <w:szCs w:val="24"/>
              </w:rPr>
              <w:t>. Берестовы и Муромские</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46</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А. С. Пушкин «Барышня-крестьянка»</w:t>
            </w:r>
            <w:r w:rsidR="008112B0">
              <w:rPr>
                <w:rFonts w:ascii="Times New Roman" w:eastAsia="Times New Roman" w:hAnsi="Times New Roman" w:cs="Times New Roman"/>
                <w:sz w:val="24"/>
                <w:szCs w:val="24"/>
              </w:rPr>
              <w:t>. Идея повести</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47</w:t>
            </w:r>
          </w:p>
        </w:tc>
        <w:tc>
          <w:tcPr>
            <w:tcW w:w="5251" w:type="dxa"/>
          </w:tcPr>
          <w:p w:rsidR="00D5044C" w:rsidRPr="00841FA9" w:rsidRDefault="008112B0" w:rsidP="008112B0">
            <w:pPr>
              <w:pStyle w:val="normal"/>
              <w:rPr>
                <w:rFonts w:ascii="Times New Roman" w:hAnsi="Times New Roman" w:cs="Times New Roman"/>
                <w:sz w:val="24"/>
                <w:szCs w:val="24"/>
              </w:rPr>
            </w:pPr>
            <w:r>
              <w:rPr>
                <w:rFonts w:ascii="Times New Roman" w:eastAsia="Times New Roman" w:hAnsi="Times New Roman" w:cs="Times New Roman"/>
                <w:sz w:val="24"/>
                <w:szCs w:val="24"/>
              </w:rPr>
              <w:t xml:space="preserve">История создания романа </w:t>
            </w:r>
            <w:r w:rsidR="00D5044C" w:rsidRPr="00841FA9">
              <w:rPr>
                <w:rFonts w:ascii="Times New Roman" w:eastAsia="Times New Roman" w:hAnsi="Times New Roman" w:cs="Times New Roman"/>
                <w:sz w:val="24"/>
                <w:szCs w:val="24"/>
              </w:rPr>
              <w:t>А. С. Пушкин</w:t>
            </w:r>
            <w:r>
              <w:rPr>
                <w:rFonts w:ascii="Times New Roman" w:eastAsia="Times New Roman" w:hAnsi="Times New Roman" w:cs="Times New Roman"/>
                <w:sz w:val="24"/>
                <w:szCs w:val="24"/>
              </w:rPr>
              <w:t>а</w:t>
            </w:r>
            <w:r w:rsidR="00D5044C" w:rsidRPr="00841FA9">
              <w:rPr>
                <w:rFonts w:ascii="Times New Roman" w:eastAsia="Times New Roman" w:hAnsi="Times New Roman" w:cs="Times New Roman"/>
                <w:sz w:val="24"/>
                <w:szCs w:val="24"/>
              </w:rPr>
              <w:t xml:space="preserve"> «Дубровский». </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48</w:t>
            </w:r>
          </w:p>
        </w:tc>
        <w:tc>
          <w:tcPr>
            <w:tcW w:w="5251" w:type="dxa"/>
          </w:tcPr>
          <w:p w:rsidR="00D5044C" w:rsidRPr="00841FA9" w:rsidRDefault="009A71CA" w:rsidP="00D5044C">
            <w:pPr>
              <w:pStyle w:val="normal"/>
              <w:rPr>
                <w:rFonts w:ascii="Times New Roman" w:hAnsi="Times New Roman" w:cs="Times New Roman"/>
                <w:sz w:val="24"/>
                <w:szCs w:val="24"/>
              </w:rPr>
            </w:pPr>
            <w:r>
              <w:rPr>
                <w:rFonts w:ascii="Times New Roman" w:eastAsia="Times New Roman" w:hAnsi="Times New Roman" w:cs="Times New Roman"/>
                <w:sz w:val="24"/>
                <w:szCs w:val="24"/>
              </w:rPr>
              <w:t>«Хамово племя» в романе</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49</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 xml:space="preserve">А. С. Пушкин «Дубровский». Владимир  Дубровский и Маша Троекурова </w:t>
            </w:r>
          </w:p>
        </w:tc>
        <w:tc>
          <w:tcPr>
            <w:tcW w:w="1553" w:type="dxa"/>
          </w:tcPr>
          <w:p w:rsidR="00D5044C" w:rsidRPr="00841FA9" w:rsidRDefault="008139E3" w:rsidP="00D5044C">
            <w:pPr>
              <w:pStyle w:val="normal"/>
              <w:rPr>
                <w:rFonts w:ascii="Times New Roman" w:hAnsi="Times New Roman" w:cs="Times New Roman"/>
                <w:sz w:val="24"/>
                <w:szCs w:val="24"/>
              </w:rPr>
            </w:pPr>
            <w:r>
              <w:rPr>
                <w:rFonts w:ascii="Times New Roman" w:eastAsia="Times New Roman" w:hAnsi="Times New Roman" w:cs="Times New Roman"/>
                <w:sz w:val="24"/>
                <w:szCs w:val="24"/>
              </w:rPr>
              <w:t>П</w:t>
            </w:r>
            <w:r w:rsidR="00D5044C" w:rsidRPr="00841FA9">
              <w:rPr>
                <w:rFonts w:ascii="Times New Roman" w:eastAsia="Times New Roman" w:hAnsi="Times New Roman" w:cs="Times New Roman"/>
                <w:sz w:val="24"/>
                <w:szCs w:val="24"/>
              </w:rPr>
              <w:t>резентация</w:t>
            </w:r>
            <w:r>
              <w:rPr>
                <w:rFonts w:ascii="Times New Roman" w:eastAsia="Times New Roman" w:hAnsi="Times New Roman" w:cs="Times New Roman"/>
                <w:sz w:val="24"/>
                <w:szCs w:val="24"/>
              </w:rPr>
              <w:t xml:space="preserve"> «Сопоставление героев»</w:t>
            </w: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50</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А. С. Пушкин «Дубровский». Тема крестьянского бунта</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51</w:t>
            </w:r>
          </w:p>
        </w:tc>
        <w:tc>
          <w:tcPr>
            <w:tcW w:w="5251" w:type="dxa"/>
          </w:tcPr>
          <w:p w:rsidR="00D5044C" w:rsidRPr="00841FA9" w:rsidRDefault="00B614E3" w:rsidP="00D5044C">
            <w:pPr>
              <w:pStyle w:val="normal"/>
              <w:rPr>
                <w:rFonts w:ascii="Times New Roman" w:hAnsi="Times New Roman" w:cs="Times New Roman"/>
                <w:sz w:val="24"/>
                <w:szCs w:val="24"/>
              </w:rPr>
            </w:pPr>
            <w:r w:rsidRPr="00B614E3">
              <w:rPr>
                <w:rFonts w:ascii="Times New Roman" w:eastAsia="Times New Roman" w:hAnsi="Times New Roman" w:cs="Times New Roman"/>
                <w:b/>
                <w:sz w:val="24"/>
                <w:szCs w:val="24"/>
              </w:rPr>
              <w:t>ДР №3.</w:t>
            </w:r>
            <w:r>
              <w:rPr>
                <w:rFonts w:ascii="Times New Roman" w:eastAsia="Times New Roman" w:hAnsi="Times New Roman" w:cs="Times New Roman"/>
                <w:sz w:val="24"/>
                <w:szCs w:val="24"/>
              </w:rPr>
              <w:t xml:space="preserve"> </w:t>
            </w:r>
            <w:r w:rsidR="00D5044C" w:rsidRPr="00841FA9">
              <w:rPr>
                <w:rFonts w:ascii="Times New Roman" w:eastAsia="Times New Roman" w:hAnsi="Times New Roman" w:cs="Times New Roman"/>
                <w:sz w:val="24"/>
                <w:szCs w:val="24"/>
              </w:rPr>
              <w:t xml:space="preserve"> О. Генри «Дары волхвов»</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356" w:type="dxa"/>
            <w:gridSpan w:val="5"/>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b/>
                <w:sz w:val="24"/>
                <w:szCs w:val="24"/>
              </w:rPr>
              <w:t>Раздел 3. Личность и власть: вечное противостояние</w:t>
            </w:r>
            <w:r w:rsidR="00351F21">
              <w:rPr>
                <w:rFonts w:ascii="Times New Roman" w:eastAsia="Times New Roman" w:hAnsi="Times New Roman" w:cs="Times New Roman"/>
                <w:b/>
                <w:sz w:val="24"/>
                <w:szCs w:val="24"/>
              </w:rPr>
              <w:t xml:space="preserve"> </w:t>
            </w: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52</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М. Ю. Лермонтов «Песня про царя Ивана Васильевича…»</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53</w:t>
            </w:r>
          </w:p>
        </w:tc>
        <w:tc>
          <w:tcPr>
            <w:tcW w:w="5251" w:type="dxa"/>
          </w:tcPr>
          <w:p w:rsidR="00D5044C" w:rsidRPr="00841FA9" w:rsidRDefault="009A71CA" w:rsidP="00D5044C">
            <w:pPr>
              <w:pStyle w:val="normal"/>
              <w:rPr>
                <w:rFonts w:ascii="Times New Roman" w:hAnsi="Times New Roman" w:cs="Times New Roman"/>
                <w:sz w:val="24"/>
                <w:szCs w:val="24"/>
              </w:rPr>
            </w:pPr>
            <w:r>
              <w:rPr>
                <w:rFonts w:ascii="Times New Roman" w:eastAsia="Times New Roman" w:hAnsi="Times New Roman" w:cs="Times New Roman"/>
                <w:sz w:val="24"/>
                <w:szCs w:val="24"/>
              </w:rPr>
              <w:t>Личность и власть в «Песне</w:t>
            </w:r>
            <w:r w:rsidR="00D5044C" w:rsidRPr="00841FA9">
              <w:rPr>
                <w:rFonts w:ascii="Times New Roman" w:eastAsia="Times New Roman" w:hAnsi="Times New Roman" w:cs="Times New Roman"/>
                <w:sz w:val="24"/>
                <w:szCs w:val="24"/>
              </w:rPr>
              <w:t xml:space="preserve"> про царя Ивана Васильевича…»</w:t>
            </w:r>
            <w:r>
              <w:rPr>
                <w:rFonts w:ascii="Times New Roman" w:eastAsia="Times New Roman" w:hAnsi="Times New Roman" w:cs="Times New Roman"/>
                <w:sz w:val="24"/>
                <w:szCs w:val="24"/>
              </w:rPr>
              <w:t xml:space="preserve"> М.Ю.Лермонтова</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54</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А. К. Толстой «Князь Серебряный»</w:t>
            </w:r>
            <w:r w:rsidR="009A71CA">
              <w:rPr>
                <w:rFonts w:ascii="Times New Roman" w:eastAsia="Times New Roman" w:hAnsi="Times New Roman" w:cs="Times New Roman"/>
                <w:sz w:val="24"/>
                <w:szCs w:val="24"/>
              </w:rPr>
              <w:t>. Герой исторического романа</w:t>
            </w:r>
          </w:p>
        </w:tc>
        <w:tc>
          <w:tcPr>
            <w:tcW w:w="1553" w:type="dxa"/>
          </w:tcPr>
          <w:p w:rsidR="00D5044C" w:rsidRPr="00841FA9" w:rsidRDefault="00841FA9" w:rsidP="00D5044C">
            <w:pPr>
              <w:pStyle w:val="normal"/>
              <w:rPr>
                <w:rFonts w:ascii="Times New Roman" w:hAnsi="Times New Roman" w:cs="Times New Roman"/>
                <w:sz w:val="24"/>
                <w:szCs w:val="24"/>
              </w:rPr>
            </w:pPr>
            <w:r>
              <w:rPr>
                <w:rFonts w:ascii="Times New Roman" w:eastAsia="Times New Roman" w:hAnsi="Times New Roman" w:cs="Times New Roman"/>
                <w:sz w:val="24"/>
                <w:szCs w:val="24"/>
              </w:rPr>
              <w:t>п</w:t>
            </w:r>
            <w:r w:rsidR="00D5044C" w:rsidRPr="00841FA9">
              <w:rPr>
                <w:rFonts w:ascii="Times New Roman" w:eastAsia="Times New Roman" w:hAnsi="Times New Roman" w:cs="Times New Roman"/>
                <w:sz w:val="24"/>
                <w:szCs w:val="24"/>
              </w:rPr>
              <w:t>резентация</w:t>
            </w: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55</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А. К. Толстой «Князь Серебряный»</w:t>
            </w:r>
            <w:r w:rsidR="009A71CA">
              <w:rPr>
                <w:rFonts w:ascii="Times New Roman" w:eastAsia="Times New Roman" w:hAnsi="Times New Roman" w:cs="Times New Roman"/>
                <w:sz w:val="24"/>
                <w:szCs w:val="24"/>
              </w:rPr>
              <w:t>. Конфликт в романе</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356" w:type="dxa"/>
            <w:gridSpan w:val="5"/>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b/>
                <w:sz w:val="24"/>
                <w:szCs w:val="24"/>
              </w:rPr>
              <w:t>Раздел 4. Человек и война</w:t>
            </w: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56</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Поэты-фронтовики. Анализ стихотворений</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57</w:t>
            </w:r>
          </w:p>
        </w:tc>
        <w:tc>
          <w:tcPr>
            <w:tcW w:w="5251" w:type="dxa"/>
          </w:tcPr>
          <w:p w:rsidR="00D5044C" w:rsidRPr="00841FA9" w:rsidRDefault="00D5044C" w:rsidP="00D5044C">
            <w:pPr>
              <w:pStyle w:val="normal"/>
              <w:rPr>
                <w:rFonts w:ascii="Times New Roman" w:hAnsi="Times New Roman" w:cs="Times New Roman"/>
                <w:color w:val="auto"/>
                <w:sz w:val="24"/>
                <w:szCs w:val="24"/>
              </w:rPr>
            </w:pPr>
            <w:r w:rsidRPr="00841FA9">
              <w:rPr>
                <w:rFonts w:ascii="Times New Roman" w:eastAsia="Times New Roman" w:hAnsi="Times New Roman" w:cs="Times New Roman"/>
                <w:color w:val="auto"/>
                <w:sz w:val="24"/>
                <w:szCs w:val="24"/>
              </w:rPr>
              <w:t>М. А. Шолохов «Судьба человека»</w:t>
            </w:r>
            <w:r w:rsidR="009A71CA">
              <w:rPr>
                <w:rFonts w:ascii="Times New Roman" w:eastAsia="Times New Roman" w:hAnsi="Times New Roman" w:cs="Times New Roman"/>
                <w:color w:val="auto"/>
                <w:sz w:val="24"/>
                <w:szCs w:val="24"/>
              </w:rPr>
              <w:t>. Русский характе в изображении М.А.Шолохова</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58</w:t>
            </w:r>
          </w:p>
        </w:tc>
        <w:tc>
          <w:tcPr>
            <w:tcW w:w="5251" w:type="dxa"/>
          </w:tcPr>
          <w:p w:rsidR="00D5044C" w:rsidRPr="00841FA9" w:rsidRDefault="00D5044C" w:rsidP="009A71CA">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М. А. Шолохов</w:t>
            </w:r>
            <w:r w:rsidR="009A71CA">
              <w:rPr>
                <w:rFonts w:ascii="Times New Roman" w:eastAsia="Times New Roman" w:hAnsi="Times New Roman" w:cs="Times New Roman"/>
                <w:sz w:val="24"/>
                <w:szCs w:val="24"/>
              </w:rPr>
              <w:t>-психолог и Шолохов-художник</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59</w:t>
            </w:r>
          </w:p>
        </w:tc>
        <w:tc>
          <w:tcPr>
            <w:tcW w:w="5251" w:type="dxa"/>
          </w:tcPr>
          <w:p w:rsidR="00D5044C" w:rsidRPr="00841FA9" w:rsidRDefault="009A71CA" w:rsidP="00D5044C">
            <w:pPr>
              <w:pStyle w:val="normal"/>
              <w:rPr>
                <w:rFonts w:ascii="Times New Roman" w:hAnsi="Times New Roman" w:cs="Times New Roman"/>
                <w:sz w:val="24"/>
                <w:szCs w:val="24"/>
              </w:rPr>
            </w:pPr>
            <w:r>
              <w:rPr>
                <w:rFonts w:ascii="Times New Roman" w:eastAsia="Times New Roman" w:hAnsi="Times New Roman" w:cs="Times New Roman"/>
                <w:sz w:val="24"/>
                <w:szCs w:val="24"/>
              </w:rPr>
              <w:t>Тема войны в творчестве В.Быкова</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60</w:t>
            </w:r>
          </w:p>
        </w:tc>
        <w:tc>
          <w:tcPr>
            <w:tcW w:w="5251" w:type="dxa"/>
          </w:tcPr>
          <w:p w:rsidR="00D5044C" w:rsidRPr="00841FA9" w:rsidRDefault="009A71CA" w:rsidP="00D5044C">
            <w:pPr>
              <w:pStyle w:val="normal"/>
              <w:rPr>
                <w:rFonts w:ascii="Times New Roman" w:hAnsi="Times New Roman" w:cs="Times New Roman"/>
                <w:sz w:val="24"/>
                <w:szCs w:val="24"/>
              </w:rPr>
            </w:pPr>
            <w:r>
              <w:rPr>
                <w:rFonts w:ascii="Times New Roman" w:eastAsia="Times New Roman" w:hAnsi="Times New Roman" w:cs="Times New Roman"/>
                <w:sz w:val="24"/>
                <w:szCs w:val="24"/>
              </w:rPr>
              <w:t xml:space="preserve">Образ учителя в повести </w:t>
            </w:r>
            <w:r w:rsidR="00D5044C" w:rsidRPr="00841FA9">
              <w:rPr>
                <w:rFonts w:ascii="Times New Roman" w:eastAsia="Times New Roman" w:hAnsi="Times New Roman" w:cs="Times New Roman"/>
                <w:sz w:val="24"/>
                <w:szCs w:val="24"/>
              </w:rPr>
              <w:t>В. Быков</w:t>
            </w:r>
            <w:r>
              <w:rPr>
                <w:rFonts w:ascii="Times New Roman" w:eastAsia="Times New Roman" w:hAnsi="Times New Roman" w:cs="Times New Roman"/>
                <w:sz w:val="24"/>
                <w:szCs w:val="24"/>
              </w:rPr>
              <w:t>а</w:t>
            </w:r>
            <w:r w:rsidR="00D5044C" w:rsidRPr="00841FA9">
              <w:rPr>
                <w:rFonts w:ascii="Times New Roman" w:eastAsia="Times New Roman" w:hAnsi="Times New Roman" w:cs="Times New Roman"/>
                <w:sz w:val="24"/>
                <w:szCs w:val="24"/>
              </w:rPr>
              <w:t xml:space="preserve"> «Обелиск»</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356" w:type="dxa"/>
            <w:gridSpan w:val="5"/>
          </w:tcPr>
          <w:p w:rsidR="00B614E3" w:rsidRDefault="00D5044C" w:rsidP="00B614E3">
            <w:pPr>
              <w:pStyle w:val="normal"/>
              <w:rPr>
                <w:rFonts w:ascii="Times New Roman" w:eastAsia="Times New Roman" w:hAnsi="Times New Roman" w:cs="Times New Roman"/>
                <w:b/>
                <w:sz w:val="24"/>
                <w:szCs w:val="24"/>
              </w:rPr>
            </w:pPr>
            <w:r w:rsidRPr="00841FA9">
              <w:rPr>
                <w:rFonts w:ascii="Times New Roman" w:eastAsia="Times New Roman" w:hAnsi="Times New Roman" w:cs="Times New Roman"/>
                <w:b/>
                <w:sz w:val="24"/>
                <w:szCs w:val="24"/>
              </w:rPr>
              <w:t>Тема 4. «Странный человек» в движении времени</w:t>
            </w:r>
            <w:r w:rsidR="00B614E3" w:rsidRPr="00841FA9">
              <w:rPr>
                <w:rFonts w:ascii="Times New Roman" w:eastAsia="Times New Roman" w:hAnsi="Times New Roman" w:cs="Times New Roman"/>
                <w:b/>
                <w:sz w:val="24"/>
                <w:szCs w:val="24"/>
              </w:rPr>
              <w:t xml:space="preserve"> </w:t>
            </w:r>
            <w:r w:rsidR="00B614E3">
              <w:rPr>
                <w:rFonts w:ascii="Times New Roman" w:eastAsia="Times New Roman" w:hAnsi="Times New Roman" w:cs="Times New Roman"/>
                <w:b/>
                <w:sz w:val="24"/>
                <w:szCs w:val="24"/>
              </w:rPr>
              <w:t>(8 часов, из них 6 – на изучение произведений, 1ВЧ,  1ДР)</w:t>
            </w:r>
          </w:p>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61</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Мигель де Сервантес  «Хитроумный идальго Дон Кихот Ламанчский». Рыцарский роман</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62</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Мигель де Сервантес  «Хитроумный идальго Дон Кихот Ламанчский». Анализ эпизодов</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63</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В. М. Гаршин «Красный цветок»</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64</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А. Платонов «Юшка»</w:t>
            </w:r>
            <w:r w:rsidR="009A71CA">
              <w:rPr>
                <w:rFonts w:ascii="Times New Roman" w:eastAsia="Times New Roman" w:hAnsi="Times New Roman" w:cs="Times New Roman"/>
                <w:sz w:val="24"/>
                <w:szCs w:val="24"/>
              </w:rPr>
              <w:t>. «Добродетель всегда гонима»</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65</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А. Платонов «Юшка»</w:t>
            </w:r>
            <w:r w:rsidR="009A71CA">
              <w:rPr>
                <w:rFonts w:ascii="Times New Roman" w:eastAsia="Times New Roman" w:hAnsi="Times New Roman" w:cs="Times New Roman"/>
                <w:sz w:val="24"/>
                <w:szCs w:val="24"/>
              </w:rPr>
              <w:t>. «Больно одному – больно всем»</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66</w:t>
            </w:r>
          </w:p>
        </w:tc>
        <w:tc>
          <w:tcPr>
            <w:tcW w:w="5251"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В. М. Шукшин «Чудик»</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67</w:t>
            </w:r>
          </w:p>
        </w:tc>
        <w:tc>
          <w:tcPr>
            <w:tcW w:w="5251" w:type="dxa"/>
          </w:tcPr>
          <w:p w:rsidR="00D5044C" w:rsidRPr="00841FA9" w:rsidRDefault="00B614E3" w:rsidP="00D5044C">
            <w:pPr>
              <w:pStyle w:val="normal"/>
              <w:rPr>
                <w:rFonts w:ascii="Times New Roman" w:hAnsi="Times New Roman" w:cs="Times New Roman"/>
                <w:sz w:val="24"/>
                <w:szCs w:val="24"/>
              </w:rPr>
            </w:pPr>
            <w:r w:rsidRPr="00B614E3">
              <w:rPr>
                <w:rFonts w:ascii="Times New Roman" w:eastAsia="Times New Roman" w:hAnsi="Times New Roman" w:cs="Times New Roman"/>
                <w:b/>
                <w:sz w:val="24"/>
                <w:szCs w:val="24"/>
              </w:rPr>
              <w:t>ДР №4.</w:t>
            </w:r>
            <w:r>
              <w:rPr>
                <w:rFonts w:ascii="Times New Roman" w:eastAsia="Times New Roman" w:hAnsi="Times New Roman" w:cs="Times New Roman"/>
                <w:sz w:val="24"/>
                <w:szCs w:val="24"/>
              </w:rPr>
              <w:t xml:space="preserve"> </w:t>
            </w:r>
            <w:r w:rsidR="00D5044C" w:rsidRPr="00841FA9">
              <w:rPr>
                <w:rFonts w:ascii="Times New Roman" w:eastAsia="Times New Roman" w:hAnsi="Times New Roman" w:cs="Times New Roman"/>
                <w:sz w:val="24"/>
                <w:szCs w:val="24"/>
              </w:rPr>
              <w:t xml:space="preserve"> Р. Брэдбери «Все лето в один день»</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r w:rsidR="00D5044C" w:rsidRPr="00841FA9" w:rsidTr="00D5044C">
        <w:tc>
          <w:tcPr>
            <w:tcW w:w="993" w:type="dxa"/>
          </w:tcPr>
          <w:p w:rsidR="00D5044C" w:rsidRPr="00841FA9" w:rsidRDefault="00D5044C" w:rsidP="00D5044C">
            <w:pPr>
              <w:pStyle w:val="normal"/>
              <w:rPr>
                <w:rFonts w:ascii="Times New Roman" w:hAnsi="Times New Roman" w:cs="Times New Roman"/>
                <w:sz w:val="24"/>
                <w:szCs w:val="24"/>
              </w:rPr>
            </w:pPr>
            <w:r w:rsidRPr="00841FA9">
              <w:rPr>
                <w:rFonts w:ascii="Times New Roman" w:eastAsia="Times New Roman" w:hAnsi="Times New Roman" w:cs="Times New Roman"/>
                <w:sz w:val="24"/>
                <w:szCs w:val="24"/>
              </w:rPr>
              <w:t>68</w:t>
            </w:r>
          </w:p>
        </w:tc>
        <w:tc>
          <w:tcPr>
            <w:tcW w:w="5251" w:type="dxa"/>
          </w:tcPr>
          <w:p w:rsidR="00D5044C" w:rsidRPr="00841FA9" w:rsidRDefault="00B614E3" w:rsidP="008139E3">
            <w:pPr>
              <w:pStyle w:val="normal"/>
              <w:rPr>
                <w:rFonts w:ascii="Times New Roman" w:hAnsi="Times New Roman" w:cs="Times New Roman"/>
                <w:sz w:val="24"/>
                <w:szCs w:val="24"/>
              </w:rPr>
            </w:pPr>
            <w:r w:rsidRPr="00B614E3">
              <w:rPr>
                <w:rFonts w:ascii="Times New Roman" w:eastAsia="Times New Roman" w:hAnsi="Times New Roman" w:cs="Times New Roman"/>
                <w:b/>
                <w:sz w:val="24"/>
                <w:szCs w:val="24"/>
              </w:rPr>
              <w:t>ВЧ.</w:t>
            </w:r>
            <w:r>
              <w:rPr>
                <w:rFonts w:ascii="Times New Roman" w:eastAsia="Times New Roman" w:hAnsi="Times New Roman" w:cs="Times New Roman"/>
                <w:sz w:val="24"/>
                <w:szCs w:val="24"/>
              </w:rPr>
              <w:t xml:space="preserve"> </w:t>
            </w:r>
            <w:r w:rsidR="009A71CA">
              <w:rPr>
                <w:rFonts w:ascii="Times New Roman" w:eastAsia="Times New Roman" w:hAnsi="Times New Roman" w:cs="Times New Roman"/>
                <w:sz w:val="24"/>
                <w:szCs w:val="24"/>
              </w:rPr>
              <w:t xml:space="preserve"> Обзор </w:t>
            </w:r>
            <w:r w:rsidR="008139E3">
              <w:rPr>
                <w:rFonts w:ascii="Times New Roman" w:eastAsia="Times New Roman" w:hAnsi="Times New Roman" w:cs="Times New Roman"/>
                <w:sz w:val="24"/>
                <w:szCs w:val="24"/>
              </w:rPr>
              <w:t>летнего чтения</w:t>
            </w:r>
          </w:p>
        </w:tc>
        <w:tc>
          <w:tcPr>
            <w:tcW w:w="1553" w:type="dxa"/>
          </w:tcPr>
          <w:p w:rsidR="00D5044C" w:rsidRPr="00841FA9" w:rsidRDefault="00D5044C" w:rsidP="00D5044C">
            <w:pPr>
              <w:pStyle w:val="normal"/>
              <w:rPr>
                <w:rFonts w:ascii="Times New Roman" w:hAnsi="Times New Roman" w:cs="Times New Roman"/>
                <w:sz w:val="24"/>
                <w:szCs w:val="24"/>
              </w:rPr>
            </w:pPr>
          </w:p>
        </w:tc>
        <w:tc>
          <w:tcPr>
            <w:tcW w:w="850" w:type="dxa"/>
          </w:tcPr>
          <w:p w:rsidR="00D5044C" w:rsidRPr="00841FA9" w:rsidRDefault="00D5044C" w:rsidP="00D5044C">
            <w:pPr>
              <w:pStyle w:val="normal"/>
              <w:rPr>
                <w:rFonts w:ascii="Times New Roman" w:hAnsi="Times New Roman" w:cs="Times New Roman"/>
                <w:sz w:val="24"/>
                <w:szCs w:val="24"/>
              </w:rPr>
            </w:pPr>
          </w:p>
        </w:tc>
        <w:tc>
          <w:tcPr>
            <w:tcW w:w="709" w:type="dxa"/>
          </w:tcPr>
          <w:p w:rsidR="00D5044C" w:rsidRPr="00841FA9" w:rsidRDefault="00D5044C" w:rsidP="00D5044C">
            <w:pPr>
              <w:pStyle w:val="normal"/>
              <w:rPr>
                <w:rFonts w:ascii="Times New Roman" w:hAnsi="Times New Roman" w:cs="Times New Roman"/>
                <w:sz w:val="24"/>
                <w:szCs w:val="24"/>
              </w:rPr>
            </w:pPr>
          </w:p>
        </w:tc>
      </w:tr>
    </w:tbl>
    <w:p w:rsidR="00D312BA" w:rsidRPr="00841FA9" w:rsidRDefault="00D312BA" w:rsidP="00377267">
      <w:pPr>
        <w:pStyle w:val="normal"/>
        <w:jc w:val="both"/>
        <w:rPr>
          <w:rFonts w:ascii="Times New Roman" w:hAnsi="Times New Roman" w:cs="Times New Roman"/>
          <w:sz w:val="24"/>
          <w:szCs w:val="24"/>
        </w:rPr>
      </w:pPr>
    </w:p>
    <w:p w:rsidR="00D312BA" w:rsidRPr="00841FA9" w:rsidRDefault="00D312BA" w:rsidP="00377267">
      <w:pPr>
        <w:pStyle w:val="normal"/>
        <w:jc w:val="both"/>
        <w:rPr>
          <w:rFonts w:ascii="Times New Roman" w:hAnsi="Times New Roman" w:cs="Times New Roman"/>
          <w:sz w:val="24"/>
          <w:szCs w:val="24"/>
        </w:rPr>
      </w:pPr>
    </w:p>
    <w:sectPr w:rsidR="00D312BA" w:rsidRPr="00841FA9" w:rsidSect="00D312BA">
      <w:footerReference w:type="default" r:id="rId27"/>
      <w:pgSz w:w="11906" w:h="16838"/>
      <w:pgMar w:top="1134" w:right="567" w:bottom="1134" w:left="1701" w:header="708" w:footer="708" w:gutter="0"/>
      <w:pgNumType w:start="1"/>
      <w:cols w:space="708" w:equalWidth="0">
        <w:col w:w="968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B9B" w:rsidRDefault="006D5B9B" w:rsidP="00D312BA">
      <w:pPr>
        <w:spacing w:after="0" w:line="240" w:lineRule="auto"/>
      </w:pPr>
      <w:r>
        <w:separator/>
      </w:r>
    </w:p>
  </w:endnote>
  <w:endnote w:type="continuationSeparator" w:id="0">
    <w:p w:rsidR="006D5B9B" w:rsidRDefault="006D5B9B" w:rsidP="00D31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C8" w:rsidRDefault="00861E15">
    <w:pPr>
      <w:pStyle w:val="normal"/>
      <w:tabs>
        <w:tab w:val="center" w:pos="4677"/>
        <w:tab w:val="right" w:pos="9355"/>
      </w:tabs>
      <w:spacing w:after="0" w:line="240" w:lineRule="auto"/>
      <w:jc w:val="center"/>
    </w:pPr>
    <w:fldSimple w:instr="PAGE">
      <w:r w:rsidR="009339CD">
        <w:rPr>
          <w:noProof/>
        </w:rPr>
        <w:t>5</w:t>
      </w:r>
    </w:fldSimple>
  </w:p>
  <w:p w:rsidR="009820C8" w:rsidRDefault="009820C8">
    <w:pPr>
      <w:pStyle w:val="normal"/>
      <w:tabs>
        <w:tab w:val="center" w:pos="4677"/>
        <w:tab w:val="right" w:pos="9355"/>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B9B" w:rsidRDefault="006D5B9B" w:rsidP="00D312BA">
      <w:pPr>
        <w:spacing w:after="0" w:line="240" w:lineRule="auto"/>
      </w:pPr>
      <w:r>
        <w:separator/>
      </w:r>
    </w:p>
  </w:footnote>
  <w:footnote w:type="continuationSeparator" w:id="0">
    <w:p w:rsidR="006D5B9B" w:rsidRDefault="006D5B9B" w:rsidP="00D312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7EA"/>
    <w:multiLevelType w:val="multilevel"/>
    <w:tmpl w:val="B1185C8E"/>
    <w:lvl w:ilvl="0">
      <w:start w:val="1"/>
      <w:numFmt w:val="bullet"/>
      <w:lvlText w:val="●"/>
      <w:lvlJc w:val="left"/>
      <w:pPr>
        <w:ind w:left="1440" w:firstLine="1080"/>
      </w:pPr>
      <w:rPr>
        <w:rFonts w:ascii="Arial" w:eastAsia="Arial" w:hAnsi="Arial" w:cs="Arial"/>
      </w:rPr>
    </w:lvl>
    <w:lvl w:ilvl="1">
      <w:start w:val="1"/>
      <w:numFmt w:val="lowerLetter"/>
      <w:lvlText w:val="%2."/>
      <w:lvlJc w:val="left"/>
      <w:pPr>
        <w:ind w:left="2160" w:firstLine="1800"/>
      </w:pPr>
    </w:lvl>
    <w:lvl w:ilvl="2">
      <w:start w:val="1"/>
      <w:numFmt w:val="bullet"/>
      <w:lvlText w:val="●"/>
      <w:lvlJc w:val="left"/>
      <w:pPr>
        <w:ind w:left="3060" w:firstLine="2700"/>
      </w:pPr>
      <w:rPr>
        <w:rFonts w:ascii="Arial" w:eastAsia="Arial" w:hAnsi="Arial" w:cs="Arial"/>
      </w:r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02B17A64"/>
    <w:multiLevelType w:val="multilevel"/>
    <w:tmpl w:val="35A2D9DC"/>
    <w:lvl w:ilvl="0">
      <w:start w:val="1"/>
      <w:numFmt w:val="decimal"/>
      <w:lvlText w:val="%1."/>
      <w:lvlJc w:val="left"/>
      <w:pPr>
        <w:ind w:left="1069" w:firstLine="709"/>
      </w:pPr>
      <w:rPr>
        <w:b w:val="0"/>
        <w:color w:val="auto"/>
      </w:r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2">
    <w:nsid w:val="04961DE2"/>
    <w:multiLevelType w:val="multilevel"/>
    <w:tmpl w:val="42BEF20C"/>
    <w:lvl w:ilvl="0">
      <w:start w:val="1"/>
      <w:numFmt w:val="bullet"/>
      <w:lvlText w:val="●"/>
      <w:lvlJc w:val="left"/>
      <w:pPr>
        <w:ind w:left="1440" w:firstLine="1080"/>
      </w:pPr>
      <w:rPr>
        <w:rFonts w:ascii="Arial" w:eastAsia="Arial" w:hAnsi="Arial" w:cs="Arial"/>
      </w:rPr>
    </w:lvl>
    <w:lvl w:ilvl="1">
      <w:start w:val="1"/>
      <w:numFmt w:val="lowerLetter"/>
      <w:lvlText w:val="%2."/>
      <w:lvlJc w:val="left"/>
      <w:pPr>
        <w:ind w:left="2160" w:firstLine="1800"/>
      </w:pPr>
    </w:lvl>
    <w:lvl w:ilvl="2">
      <w:start w:val="1"/>
      <w:numFmt w:val="bullet"/>
      <w:lvlText w:val="●"/>
      <w:lvlJc w:val="left"/>
      <w:pPr>
        <w:ind w:left="3060" w:firstLine="2700"/>
      </w:pPr>
      <w:rPr>
        <w:rFonts w:ascii="Arial" w:eastAsia="Arial" w:hAnsi="Arial" w:cs="Arial"/>
      </w:r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162A7A85"/>
    <w:multiLevelType w:val="multilevel"/>
    <w:tmpl w:val="3CDE73B6"/>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8120358"/>
    <w:multiLevelType w:val="multilevel"/>
    <w:tmpl w:val="66A06C08"/>
    <w:lvl w:ilvl="0">
      <w:start w:val="1"/>
      <w:numFmt w:val="bullet"/>
      <w:lvlText w:val="●"/>
      <w:lvlJc w:val="left"/>
      <w:pPr>
        <w:ind w:left="1428" w:firstLine="1068"/>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nsid w:val="2D930C0C"/>
    <w:multiLevelType w:val="multilevel"/>
    <w:tmpl w:val="A0DE0DBA"/>
    <w:lvl w:ilvl="0">
      <w:start w:val="1"/>
      <w:numFmt w:val="bullet"/>
      <w:lvlText w:val="●"/>
      <w:lvlJc w:val="left"/>
      <w:pPr>
        <w:ind w:left="1440" w:firstLine="1080"/>
      </w:pPr>
      <w:rPr>
        <w:rFonts w:ascii="Arial" w:eastAsia="Arial" w:hAnsi="Arial" w:cs="Arial"/>
      </w:rPr>
    </w:lvl>
    <w:lvl w:ilvl="1">
      <w:start w:val="1"/>
      <w:numFmt w:val="lowerLetter"/>
      <w:lvlText w:val="%2."/>
      <w:lvlJc w:val="left"/>
      <w:pPr>
        <w:ind w:left="2160" w:firstLine="1800"/>
      </w:pPr>
    </w:lvl>
    <w:lvl w:ilvl="2">
      <w:start w:val="1"/>
      <w:numFmt w:val="bullet"/>
      <w:lvlText w:val="●"/>
      <w:lvlJc w:val="left"/>
      <w:pPr>
        <w:ind w:left="3060" w:firstLine="2700"/>
      </w:pPr>
      <w:rPr>
        <w:rFonts w:ascii="Arial" w:eastAsia="Arial" w:hAnsi="Arial" w:cs="Arial"/>
      </w:r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316D5271"/>
    <w:multiLevelType w:val="hybridMultilevel"/>
    <w:tmpl w:val="E524371C"/>
    <w:lvl w:ilvl="0" w:tplc="DB72340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233341"/>
    <w:multiLevelType w:val="multilevel"/>
    <w:tmpl w:val="E0084420"/>
    <w:lvl w:ilvl="0">
      <w:start w:val="1"/>
      <w:numFmt w:val="bullet"/>
      <w:lvlText w:val="●"/>
      <w:lvlJc w:val="left"/>
      <w:pPr>
        <w:ind w:left="1428" w:firstLine="1068"/>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nsid w:val="3B7D7627"/>
    <w:multiLevelType w:val="hybridMultilevel"/>
    <w:tmpl w:val="21182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2F3DD4"/>
    <w:multiLevelType w:val="multilevel"/>
    <w:tmpl w:val="807CAD4C"/>
    <w:lvl w:ilvl="0">
      <w:start w:val="1"/>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10">
    <w:nsid w:val="48CE4A17"/>
    <w:multiLevelType w:val="hybridMultilevel"/>
    <w:tmpl w:val="1CEA83BA"/>
    <w:lvl w:ilvl="0" w:tplc="CF94F65E">
      <w:numFmt w:val="bullet"/>
      <w:lvlText w:val=""/>
      <w:lvlJc w:val="left"/>
      <w:pPr>
        <w:ind w:left="1140" w:hanging="780"/>
      </w:pPr>
      <w:rPr>
        <w:rFonts w:ascii="Symbol" w:eastAsia="Times New Roman" w:hAnsi="Symbol"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8D1CFD"/>
    <w:multiLevelType w:val="multilevel"/>
    <w:tmpl w:val="A1A84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nsid w:val="5503218E"/>
    <w:multiLevelType w:val="multilevel"/>
    <w:tmpl w:val="0FA8FB42"/>
    <w:lvl w:ilvl="0">
      <w:start w:val="3"/>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13">
    <w:nsid w:val="572A2AE4"/>
    <w:multiLevelType w:val="multilevel"/>
    <w:tmpl w:val="70746C1A"/>
    <w:lvl w:ilvl="0">
      <w:start w:val="1"/>
      <w:numFmt w:val="bullet"/>
      <w:lvlText w:val="✓"/>
      <w:lvlJc w:val="left"/>
      <w:pPr>
        <w:ind w:left="1259" w:firstLine="899"/>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4">
    <w:nsid w:val="6A1902EA"/>
    <w:multiLevelType w:val="multilevel"/>
    <w:tmpl w:val="13ACFC42"/>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Letter"/>
      <w:lvlText w:val="%3."/>
      <w:lvlJc w:val="left"/>
      <w:pPr>
        <w:ind w:left="2340" w:firstLine="198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5">
    <w:nsid w:val="6DC56E61"/>
    <w:multiLevelType w:val="multilevel"/>
    <w:tmpl w:val="B008BE0E"/>
    <w:lvl w:ilvl="0">
      <w:start w:val="3"/>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16">
    <w:nsid w:val="6FAE3E9A"/>
    <w:multiLevelType w:val="hybridMultilevel"/>
    <w:tmpl w:val="88BAB9FE"/>
    <w:lvl w:ilvl="0" w:tplc="DB72340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BB756D"/>
    <w:multiLevelType w:val="multilevel"/>
    <w:tmpl w:val="43F2146C"/>
    <w:lvl w:ilvl="0">
      <w:start w:val="1"/>
      <w:numFmt w:val="bullet"/>
      <w:lvlText w:val="✓"/>
      <w:lvlJc w:val="left"/>
      <w:pPr>
        <w:ind w:left="1260" w:firstLine="90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8">
    <w:nsid w:val="75C84C03"/>
    <w:multiLevelType w:val="multilevel"/>
    <w:tmpl w:val="90F44EE2"/>
    <w:lvl w:ilvl="0">
      <w:start w:val="1"/>
      <w:numFmt w:val="bullet"/>
      <w:lvlText w:val="●"/>
      <w:lvlJc w:val="left"/>
      <w:pPr>
        <w:ind w:left="1428" w:firstLine="1068"/>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9">
    <w:nsid w:val="7AB94EA1"/>
    <w:multiLevelType w:val="hybridMultilevel"/>
    <w:tmpl w:val="A22AC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5"/>
  </w:num>
  <w:num w:numId="4">
    <w:abstractNumId w:val="13"/>
  </w:num>
  <w:num w:numId="5">
    <w:abstractNumId w:val="11"/>
  </w:num>
  <w:num w:numId="6">
    <w:abstractNumId w:val="17"/>
  </w:num>
  <w:num w:numId="7">
    <w:abstractNumId w:val="14"/>
  </w:num>
  <w:num w:numId="8">
    <w:abstractNumId w:val="2"/>
  </w:num>
  <w:num w:numId="9">
    <w:abstractNumId w:val="5"/>
  </w:num>
  <w:num w:numId="10">
    <w:abstractNumId w:val="0"/>
  </w:num>
  <w:num w:numId="11">
    <w:abstractNumId w:val="3"/>
  </w:num>
  <w:num w:numId="12">
    <w:abstractNumId w:val="7"/>
  </w:num>
  <w:num w:numId="13">
    <w:abstractNumId w:val="18"/>
  </w:num>
  <w:num w:numId="14">
    <w:abstractNumId w:val="16"/>
  </w:num>
  <w:num w:numId="15">
    <w:abstractNumId w:val="6"/>
  </w:num>
  <w:num w:numId="16">
    <w:abstractNumId w:val="9"/>
  </w:num>
  <w:num w:numId="17">
    <w:abstractNumId w:val="12"/>
  </w:num>
  <w:num w:numId="18">
    <w:abstractNumId w:val="19"/>
  </w:num>
  <w:num w:numId="19">
    <w:abstractNumId w:val="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1"/>
    <w:footnote w:id="0"/>
  </w:footnotePr>
  <w:endnotePr>
    <w:endnote w:id="-1"/>
    <w:endnote w:id="0"/>
  </w:endnotePr>
  <w:compat/>
  <w:rsids>
    <w:rsidRoot w:val="00D312BA"/>
    <w:rsid w:val="00005393"/>
    <w:rsid w:val="000B0B9A"/>
    <w:rsid w:val="001624C0"/>
    <w:rsid w:val="001B561A"/>
    <w:rsid w:val="001E00C7"/>
    <w:rsid w:val="00287B14"/>
    <w:rsid w:val="002901E9"/>
    <w:rsid w:val="00296D42"/>
    <w:rsid w:val="00351F21"/>
    <w:rsid w:val="00373C74"/>
    <w:rsid w:val="00377267"/>
    <w:rsid w:val="003E3B74"/>
    <w:rsid w:val="00470DEF"/>
    <w:rsid w:val="0060165F"/>
    <w:rsid w:val="006239B0"/>
    <w:rsid w:val="006C4C82"/>
    <w:rsid w:val="006D5B9B"/>
    <w:rsid w:val="008028DA"/>
    <w:rsid w:val="008112B0"/>
    <w:rsid w:val="008139E3"/>
    <w:rsid w:val="00841FA9"/>
    <w:rsid w:val="00861E15"/>
    <w:rsid w:val="008A3A91"/>
    <w:rsid w:val="008F29D3"/>
    <w:rsid w:val="009339CD"/>
    <w:rsid w:val="009576CB"/>
    <w:rsid w:val="0096063F"/>
    <w:rsid w:val="009820C8"/>
    <w:rsid w:val="009A71CA"/>
    <w:rsid w:val="009D0110"/>
    <w:rsid w:val="009F759E"/>
    <w:rsid w:val="00AA5421"/>
    <w:rsid w:val="00B06155"/>
    <w:rsid w:val="00B31D71"/>
    <w:rsid w:val="00B614E3"/>
    <w:rsid w:val="00B83959"/>
    <w:rsid w:val="00BD4A45"/>
    <w:rsid w:val="00C36139"/>
    <w:rsid w:val="00C4415F"/>
    <w:rsid w:val="00C746F4"/>
    <w:rsid w:val="00D312BA"/>
    <w:rsid w:val="00D5044C"/>
    <w:rsid w:val="00D60869"/>
    <w:rsid w:val="00D974B0"/>
    <w:rsid w:val="00DB1831"/>
    <w:rsid w:val="00E0469B"/>
    <w:rsid w:val="00E47333"/>
    <w:rsid w:val="00E73AF9"/>
    <w:rsid w:val="00E811C6"/>
    <w:rsid w:val="00E85951"/>
    <w:rsid w:val="00EC354A"/>
    <w:rsid w:val="00F70E61"/>
    <w:rsid w:val="00F82B8C"/>
    <w:rsid w:val="00F95FAD"/>
    <w:rsid w:val="00FF5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C5A"/>
  </w:style>
  <w:style w:type="paragraph" w:styleId="1">
    <w:name w:val="heading 1"/>
    <w:basedOn w:val="normal"/>
    <w:next w:val="normal"/>
    <w:rsid w:val="00D312BA"/>
    <w:pPr>
      <w:keepNext/>
      <w:keepLines/>
      <w:spacing w:before="480" w:after="120"/>
      <w:contextualSpacing/>
      <w:outlineLvl w:val="0"/>
    </w:pPr>
    <w:rPr>
      <w:b/>
      <w:sz w:val="48"/>
      <w:szCs w:val="48"/>
    </w:rPr>
  </w:style>
  <w:style w:type="paragraph" w:styleId="2">
    <w:name w:val="heading 2"/>
    <w:basedOn w:val="normal"/>
    <w:next w:val="normal"/>
    <w:rsid w:val="00D312BA"/>
    <w:pPr>
      <w:keepNext/>
      <w:keepLines/>
      <w:spacing w:before="360" w:after="80"/>
      <w:contextualSpacing/>
      <w:outlineLvl w:val="1"/>
    </w:pPr>
    <w:rPr>
      <w:b/>
      <w:sz w:val="36"/>
      <w:szCs w:val="36"/>
    </w:rPr>
  </w:style>
  <w:style w:type="paragraph" w:styleId="3">
    <w:name w:val="heading 3"/>
    <w:basedOn w:val="normal"/>
    <w:next w:val="normal"/>
    <w:rsid w:val="00D312BA"/>
    <w:pPr>
      <w:keepNext/>
      <w:keepLines/>
      <w:spacing w:before="280" w:after="80"/>
      <w:contextualSpacing/>
      <w:outlineLvl w:val="2"/>
    </w:pPr>
    <w:rPr>
      <w:b/>
      <w:sz w:val="28"/>
      <w:szCs w:val="28"/>
    </w:rPr>
  </w:style>
  <w:style w:type="paragraph" w:styleId="4">
    <w:name w:val="heading 4"/>
    <w:basedOn w:val="normal"/>
    <w:next w:val="normal"/>
    <w:rsid w:val="00D312BA"/>
    <w:pPr>
      <w:keepNext/>
      <w:keepLines/>
      <w:spacing w:before="240" w:after="40"/>
      <w:contextualSpacing/>
      <w:outlineLvl w:val="3"/>
    </w:pPr>
    <w:rPr>
      <w:b/>
      <w:sz w:val="24"/>
      <w:szCs w:val="24"/>
    </w:rPr>
  </w:style>
  <w:style w:type="paragraph" w:styleId="5">
    <w:name w:val="heading 5"/>
    <w:basedOn w:val="normal"/>
    <w:next w:val="normal"/>
    <w:rsid w:val="00D312BA"/>
    <w:pPr>
      <w:keepNext/>
      <w:keepLines/>
      <w:spacing w:before="220" w:after="40"/>
      <w:contextualSpacing/>
      <w:outlineLvl w:val="4"/>
    </w:pPr>
    <w:rPr>
      <w:b/>
    </w:rPr>
  </w:style>
  <w:style w:type="paragraph" w:styleId="6">
    <w:name w:val="heading 6"/>
    <w:basedOn w:val="normal"/>
    <w:next w:val="normal"/>
    <w:rsid w:val="00D312B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312BA"/>
  </w:style>
  <w:style w:type="table" w:customStyle="1" w:styleId="TableNormal">
    <w:name w:val="Table Normal"/>
    <w:rsid w:val="00D312BA"/>
    <w:tblPr>
      <w:tblCellMar>
        <w:top w:w="0" w:type="dxa"/>
        <w:left w:w="0" w:type="dxa"/>
        <w:bottom w:w="0" w:type="dxa"/>
        <w:right w:w="0" w:type="dxa"/>
      </w:tblCellMar>
    </w:tblPr>
  </w:style>
  <w:style w:type="paragraph" w:styleId="a3">
    <w:name w:val="Title"/>
    <w:basedOn w:val="normal"/>
    <w:next w:val="normal"/>
    <w:rsid w:val="00D312BA"/>
    <w:pPr>
      <w:keepNext/>
      <w:keepLines/>
      <w:spacing w:before="480" w:after="120"/>
      <w:contextualSpacing/>
    </w:pPr>
    <w:rPr>
      <w:b/>
      <w:sz w:val="72"/>
      <w:szCs w:val="72"/>
    </w:rPr>
  </w:style>
  <w:style w:type="paragraph" w:styleId="a4">
    <w:name w:val="Subtitle"/>
    <w:basedOn w:val="normal"/>
    <w:next w:val="normal"/>
    <w:rsid w:val="00D312BA"/>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D312BA"/>
    <w:pPr>
      <w:spacing w:after="0" w:line="240" w:lineRule="auto"/>
      <w:ind w:firstLine="57"/>
    </w:pPr>
    <w:tblPr>
      <w:tblStyleRowBandSize w:val="1"/>
      <w:tblStyleColBandSize w:val="1"/>
      <w:tblCellMar>
        <w:top w:w="0" w:type="dxa"/>
        <w:left w:w="115" w:type="dxa"/>
        <w:bottom w:w="0" w:type="dxa"/>
        <w:right w:w="115" w:type="dxa"/>
      </w:tblCellMar>
    </w:tblPr>
  </w:style>
  <w:style w:type="table" w:customStyle="1" w:styleId="a6">
    <w:basedOn w:val="TableNormal"/>
    <w:rsid w:val="00D312BA"/>
    <w:tblPr>
      <w:tblStyleRowBandSize w:val="1"/>
      <w:tblStyleColBandSize w:val="1"/>
      <w:tblCellMar>
        <w:top w:w="0" w:type="dxa"/>
        <w:left w:w="115" w:type="dxa"/>
        <w:bottom w:w="0" w:type="dxa"/>
        <w:right w:w="115" w:type="dxa"/>
      </w:tblCellMar>
    </w:tblPr>
  </w:style>
  <w:style w:type="table" w:customStyle="1" w:styleId="a7">
    <w:basedOn w:val="TableNormal"/>
    <w:rsid w:val="00D312BA"/>
    <w:pPr>
      <w:spacing w:after="0" w:line="240" w:lineRule="auto"/>
      <w:ind w:firstLine="57"/>
    </w:pPr>
    <w:tblPr>
      <w:tblStyleRowBandSize w:val="1"/>
      <w:tblStyleColBandSize w:val="1"/>
      <w:tblCellMar>
        <w:top w:w="0" w:type="dxa"/>
        <w:left w:w="115" w:type="dxa"/>
        <w:bottom w:w="0" w:type="dxa"/>
        <w:right w:w="115" w:type="dxa"/>
      </w:tblCellMar>
    </w:tblPr>
  </w:style>
  <w:style w:type="paragraph" w:styleId="a8">
    <w:name w:val="List Paragraph"/>
    <w:basedOn w:val="a"/>
    <w:uiPriority w:val="34"/>
    <w:qFormat/>
    <w:rsid w:val="001B561A"/>
    <w:pPr>
      <w:ind w:left="720"/>
      <w:contextualSpacing/>
    </w:pPr>
    <w:rPr>
      <w:rFonts w:asciiTheme="minorHAnsi" w:eastAsiaTheme="minorHAnsi" w:hAnsiTheme="minorHAnsi" w:cstheme="minorBidi"/>
      <w:color w:val="auto"/>
      <w:lang w:eastAsia="en-US"/>
    </w:rPr>
  </w:style>
  <w:style w:type="paragraph" w:styleId="a9">
    <w:name w:val="header"/>
    <w:basedOn w:val="a"/>
    <w:link w:val="aa"/>
    <w:uiPriority w:val="99"/>
    <w:semiHidden/>
    <w:unhideWhenUsed/>
    <w:rsid w:val="00373C7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73C74"/>
  </w:style>
  <w:style w:type="paragraph" w:styleId="ab">
    <w:name w:val="footer"/>
    <w:basedOn w:val="a"/>
    <w:link w:val="ac"/>
    <w:uiPriority w:val="99"/>
    <w:semiHidden/>
    <w:unhideWhenUsed/>
    <w:rsid w:val="00373C7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73C7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lr.ru:8101/res/inv/ic/sprav.htm" TargetMode="External"/><Relationship Id="rId13" Type="http://schemas.openxmlformats.org/officeDocument/2006/relationships/hyperlink" Target="http://www.lrc-lib.ru/" TargetMode="External"/><Relationship Id="rId18" Type="http://schemas.openxmlformats.org/officeDocument/2006/relationships/hyperlink" Target="http://old-rus.narod.ru/bio.html" TargetMode="External"/><Relationship Id="rId26" Type="http://schemas.openxmlformats.org/officeDocument/2006/relationships/hyperlink" Target="http://feb-web.ru/feb/slovenc/default.asp?/feb/slovenc/refers/es0.html" TargetMode="External"/><Relationship Id="rId3" Type="http://schemas.openxmlformats.org/officeDocument/2006/relationships/styles" Target="styles.xml"/><Relationship Id="rId21" Type="http://schemas.openxmlformats.org/officeDocument/2006/relationships/hyperlink" Target="http://www.orenburg.ru/culture/encyclop/tom3/" TargetMode="External"/><Relationship Id="rId7" Type="http://schemas.openxmlformats.org/officeDocument/2006/relationships/endnotes" Target="endnotes.xml"/><Relationship Id="rId12" Type="http://schemas.openxmlformats.org/officeDocument/2006/relationships/hyperlink" Target="http://feb-web.ru/" TargetMode="External"/><Relationship Id="rId17" Type="http://schemas.openxmlformats.org/officeDocument/2006/relationships/hyperlink" Target="http://www.philosophy.ru/edu/ref/rudnev/" TargetMode="External"/><Relationship Id="rId25" Type="http://schemas.openxmlformats.org/officeDocument/2006/relationships/hyperlink" Target="http://www.inforeg.ru/electron/concord/concord.htm" TargetMode="External"/><Relationship Id="rId2" Type="http://schemas.openxmlformats.org/officeDocument/2006/relationships/numbering" Target="numbering.xml"/><Relationship Id="rId16" Type="http://schemas.openxmlformats.org/officeDocument/2006/relationships/hyperlink" Target="http://gramma.ru/LIT/?PHPSESSID=d689cbafec193fe4a971e7c1a22c7a51" TargetMode="External"/><Relationship Id="rId20" Type="http://schemas.openxmlformats.org/officeDocument/2006/relationships/hyperlink" Target="http://www.orenburg.ru/culture/encyclop/tom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us.ru/Default.aspx" TargetMode="External"/><Relationship Id="rId24" Type="http://schemas.openxmlformats.org/officeDocument/2006/relationships/hyperlink" Target="http://www.rulex.ru/" TargetMode="External"/><Relationship Id="rId5" Type="http://schemas.openxmlformats.org/officeDocument/2006/relationships/webSettings" Target="webSettings.xml"/><Relationship Id="rId15" Type="http://schemas.openxmlformats.org/officeDocument/2006/relationships/hyperlink" Target="http://metlit.nm.ru/" TargetMode="External"/><Relationship Id="rId23" Type="http://schemas.openxmlformats.org/officeDocument/2006/relationships/hyperlink" Target="http://www.rubricon.com/" TargetMode="External"/><Relationship Id="rId28" Type="http://schemas.openxmlformats.org/officeDocument/2006/relationships/fontTable" Target="fontTable.xml"/><Relationship Id="rId10" Type="http://schemas.openxmlformats.org/officeDocument/2006/relationships/hyperlink" Target="http://www.eboogle.net/" TargetMode="External"/><Relationship Id="rId19" Type="http://schemas.openxmlformats.org/officeDocument/2006/relationships/hyperlink" Target="http://www.encyclopedia.ru/literature.html" TargetMode="External"/><Relationship Id="rId4" Type="http://schemas.openxmlformats.org/officeDocument/2006/relationships/settings" Target="settings.xml"/><Relationship Id="rId9" Type="http://schemas.openxmlformats.org/officeDocument/2006/relationships/hyperlink" Target="http://feb-web.ru/feb/feb/sites.htm" TargetMode="External"/><Relationship Id="rId14" Type="http://schemas.openxmlformats.org/officeDocument/2006/relationships/hyperlink" Target="http://mlis.ru/" TargetMode="External"/><Relationship Id="rId22" Type="http://schemas.openxmlformats.org/officeDocument/2006/relationships/hyperlink" Target="http://yanko.lib.ru/books/philosoph/ilyin-book.htm"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5EC3A-EC89-4A80-8E71-95CC20DC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28</Pages>
  <Words>11650</Words>
  <Characters>66405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SK100</cp:lastModifiedBy>
  <cp:revision>12</cp:revision>
  <cp:lastPrinted>2016-08-30T18:58:00Z</cp:lastPrinted>
  <dcterms:created xsi:type="dcterms:W3CDTF">2016-08-30T19:12:00Z</dcterms:created>
  <dcterms:modified xsi:type="dcterms:W3CDTF">2016-10-22T10:33:00Z</dcterms:modified>
</cp:coreProperties>
</file>