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98" w:rsidRDefault="00B51198" w:rsidP="00B5119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D48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51198" w:rsidRPr="00A07D48" w:rsidRDefault="00B51198" w:rsidP="00B5119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198" w:rsidRPr="00A07D48" w:rsidRDefault="00B51198" w:rsidP="00B51198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32"/>
          <w:szCs w:val="24"/>
        </w:rPr>
      </w:pPr>
      <w:r w:rsidRPr="00A07D48">
        <w:rPr>
          <w:rFonts w:ascii="Times New Roman" w:hAnsi="Times New Roman" w:cs="Times New Roman"/>
          <w:bCs/>
          <w:sz w:val="32"/>
          <w:szCs w:val="24"/>
        </w:rPr>
        <w:t>1. Пояснительная записка</w:t>
      </w:r>
      <w:r>
        <w:rPr>
          <w:rFonts w:ascii="Times New Roman" w:hAnsi="Times New Roman" w:cs="Times New Roman"/>
          <w:bCs/>
          <w:sz w:val="32"/>
          <w:szCs w:val="24"/>
        </w:rPr>
        <w:t>……………………………………..2</w:t>
      </w:r>
      <w:r w:rsidR="003900F8">
        <w:rPr>
          <w:rFonts w:ascii="Times New Roman" w:hAnsi="Times New Roman" w:cs="Times New Roman"/>
          <w:bCs/>
          <w:sz w:val="32"/>
          <w:szCs w:val="24"/>
        </w:rPr>
        <w:t>-4</w:t>
      </w:r>
    </w:p>
    <w:p w:rsidR="00B51198" w:rsidRPr="00A07D48" w:rsidRDefault="00B51198" w:rsidP="00B51198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32"/>
          <w:szCs w:val="24"/>
        </w:rPr>
      </w:pPr>
      <w:r w:rsidRPr="00A07D48">
        <w:rPr>
          <w:rFonts w:ascii="Times New Roman" w:hAnsi="Times New Roman" w:cs="Times New Roman"/>
          <w:bCs/>
          <w:sz w:val="32"/>
          <w:szCs w:val="24"/>
        </w:rPr>
        <w:t>2. Планируемые результаты освоения учебного предмета</w:t>
      </w:r>
      <w:r>
        <w:rPr>
          <w:rFonts w:ascii="Times New Roman" w:hAnsi="Times New Roman" w:cs="Times New Roman"/>
          <w:bCs/>
          <w:sz w:val="32"/>
          <w:szCs w:val="24"/>
        </w:rPr>
        <w:t>…</w:t>
      </w:r>
      <w:r w:rsidR="003900F8">
        <w:rPr>
          <w:rFonts w:ascii="Times New Roman" w:hAnsi="Times New Roman" w:cs="Times New Roman"/>
          <w:bCs/>
          <w:sz w:val="32"/>
          <w:szCs w:val="24"/>
        </w:rPr>
        <w:t>4-6</w:t>
      </w:r>
    </w:p>
    <w:p w:rsidR="00B51198" w:rsidRPr="00A07D48" w:rsidRDefault="00B51198" w:rsidP="00B51198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32"/>
          <w:szCs w:val="24"/>
        </w:rPr>
      </w:pPr>
      <w:r w:rsidRPr="00A07D48">
        <w:rPr>
          <w:rFonts w:ascii="Times New Roman" w:hAnsi="Times New Roman" w:cs="Times New Roman"/>
          <w:bCs/>
          <w:sz w:val="32"/>
          <w:szCs w:val="24"/>
        </w:rPr>
        <w:t>3. Содержание учебного предмета</w:t>
      </w:r>
      <w:r>
        <w:rPr>
          <w:rFonts w:ascii="Times New Roman" w:hAnsi="Times New Roman" w:cs="Times New Roman"/>
          <w:bCs/>
          <w:sz w:val="32"/>
          <w:szCs w:val="24"/>
        </w:rPr>
        <w:t>……………………………6-8</w:t>
      </w:r>
    </w:p>
    <w:p w:rsidR="00B51198" w:rsidRPr="00A07D48" w:rsidRDefault="00B51198" w:rsidP="00B51198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32"/>
          <w:szCs w:val="24"/>
        </w:rPr>
      </w:pPr>
      <w:r w:rsidRPr="00A07D48">
        <w:rPr>
          <w:rFonts w:ascii="Times New Roman" w:hAnsi="Times New Roman" w:cs="Times New Roman"/>
          <w:bCs/>
          <w:sz w:val="32"/>
          <w:szCs w:val="24"/>
        </w:rPr>
        <w:t>4. Тематическое планирование</w:t>
      </w:r>
      <w:r>
        <w:rPr>
          <w:rFonts w:ascii="Times New Roman" w:hAnsi="Times New Roman" w:cs="Times New Roman"/>
          <w:bCs/>
          <w:sz w:val="32"/>
          <w:szCs w:val="24"/>
        </w:rPr>
        <w:t>……………………………….</w:t>
      </w:r>
      <w:r w:rsidR="003900F8">
        <w:rPr>
          <w:rFonts w:ascii="Times New Roman" w:hAnsi="Times New Roman" w:cs="Times New Roman"/>
          <w:bCs/>
          <w:sz w:val="32"/>
          <w:szCs w:val="24"/>
        </w:rPr>
        <w:t>9</w:t>
      </w:r>
    </w:p>
    <w:p w:rsidR="00B51198" w:rsidRDefault="00B51198" w:rsidP="00B511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198" w:rsidRDefault="00B51198" w:rsidP="00B511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198" w:rsidRDefault="00B51198" w:rsidP="00B511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198" w:rsidRDefault="00B51198" w:rsidP="00B511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198" w:rsidRDefault="00B51198" w:rsidP="00B511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198" w:rsidRDefault="00B51198" w:rsidP="00B511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198" w:rsidRDefault="00B51198" w:rsidP="00B511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198" w:rsidRDefault="00B51198" w:rsidP="00B511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198" w:rsidRDefault="00B51198" w:rsidP="00B511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198" w:rsidRDefault="00B51198" w:rsidP="00B511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198" w:rsidRDefault="00B51198" w:rsidP="00B511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198" w:rsidRDefault="00B51198" w:rsidP="00B511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198" w:rsidRDefault="00B51198" w:rsidP="00B511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198" w:rsidRDefault="00B51198" w:rsidP="00B511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198" w:rsidRDefault="00B51198" w:rsidP="00B511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198" w:rsidRDefault="00B51198" w:rsidP="00B511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198" w:rsidRDefault="00B51198" w:rsidP="00B511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198" w:rsidRDefault="00B51198" w:rsidP="00B511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198" w:rsidRDefault="00B51198" w:rsidP="00B511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198" w:rsidRDefault="00B51198" w:rsidP="00B511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198" w:rsidRDefault="00B51198" w:rsidP="00B511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198" w:rsidRDefault="00B51198" w:rsidP="00B511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198" w:rsidRDefault="00B51198" w:rsidP="00B511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198" w:rsidRDefault="00B51198" w:rsidP="00B511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198" w:rsidRDefault="00B51198" w:rsidP="00B511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198" w:rsidRDefault="00B51198" w:rsidP="00B511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198" w:rsidRDefault="00B51198" w:rsidP="00B511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198" w:rsidRDefault="00B51198" w:rsidP="00B511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198" w:rsidRDefault="00B51198" w:rsidP="00B51198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B51198" w:rsidRDefault="00B51198" w:rsidP="00B51198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B51198" w:rsidRDefault="00B51198" w:rsidP="00B51198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B51198" w:rsidRDefault="00B51198" w:rsidP="00B51198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B51198" w:rsidRDefault="00B51198" w:rsidP="00B51198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B51198" w:rsidRDefault="00B51198" w:rsidP="00B51198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B51198" w:rsidRDefault="00B51198" w:rsidP="00B51198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B51198" w:rsidRDefault="00B51198" w:rsidP="00B51198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B51198" w:rsidRDefault="00B51198" w:rsidP="00B51198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B51198" w:rsidRDefault="00B51198" w:rsidP="00B51198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B51198" w:rsidRDefault="00B51198" w:rsidP="00B51198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B51198" w:rsidRDefault="00B51198" w:rsidP="00B51198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B51198" w:rsidRDefault="00B51198" w:rsidP="00B51198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B51198" w:rsidRPr="008855B8" w:rsidRDefault="00B51198" w:rsidP="00B51198">
      <w:pPr>
        <w:autoSpaceDE/>
        <w:autoSpaceDN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Pr="008855B8">
        <w:rPr>
          <w:rFonts w:eastAsia="Calibri"/>
          <w:b/>
          <w:lang w:eastAsia="en-US"/>
        </w:rPr>
        <w:t>Пояснительная записка</w:t>
      </w:r>
    </w:p>
    <w:p w:rsidR="00B51198" w:rsidRDefault="00B51198" w:rsidP="00B51198">
      <w:pPr>
        <w:autoSpaceDE/>
        <w:autoSpaceDN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Рабочая программа по окружающему миру для 3-го класса</w:t>
      </w:r>
      <w:r w:rsidRPr="00C42C4D">
        <w:rPr>
          <w:rFonts w:eastAsia="Calibri"/>
          <w:lang w:eastAsia="en-US"/>
        </w:rPr>
        <w:t xml:space="preserve">  разработана  на основе </w:t>
      </w:r>
      <w:r w:rsidRPr="00C42C4D">
        <w:rPr>
          <w:rFonts w:eastAsia="Calibri"/>
          <w:color w:val="333333"/>
          <w:lang w:eastAsia="en-US"/>
        </w:rPr>
        <w:t>Фед</w:t>
      </w:r>
      <w:r w:rsidRPr="00C42C4D">
        <w:rPr>
          <w:rFonts w:eastAsia="Calibri"/>
          <w:color w:val="333333"/>
          <w:lang w:eastAsia="en-US"/>
        </w:rPr>
        <w:t>е</w:t>
      </w:r>
      <w:r w:rsidRPr="00C42C4D">
        <w:rPr>
          <w:rFonts w:eastAsia="Calibri"/>
          <w:color w:val="333333"/>
          <w:lang w:eastAsia="en-US"/>
        </w:rPr>
        <w:t>рального государственного образовательного стандарта начального общего образования</w:t>
      </w:r>
      <w:r w:rsidRPr="00C42C4D">
        <w:rPr>
          <w:rFonts w:eastAsia="Calibri"/>
          <w:lang w:eastAsia="en-US"/>
        </w:rPr>
        <w:t xml:space="preserve">  второго  поколения, </w:t>
      </w:r>
      <w:r w:rsidRPr="00C42C4D">
        <w:rPr>
          <w:rFonts w:eastAsia="Calibri"/>
          <w:color w:val="333333"/>
          <w:lang w:eastAsia="en-US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</w:t>
      </w:r>
      <w:r>
        <w:rPr>
          <w:rFonts w:eastAsia="Calibri"/>
          <w:color w:val="333333"/>
          <w:lang w:eastAsia="en-US"/>
        </w:rPr>
        <w:t xml:space="preserve"> </w:t>
      </w:r>
      <w:r w:rsidRPr="00C42C4D">
        <w:rPr>
          <w:rFonts w:eastAsia="Calibri"/>
          <w:lang w:eastAsia="en-US"/>
        </w:rPr>
        <w:t>авторской програ</w:t>
      </w:r>
      <w:r>
        <w:rPr>
          <w:rFonts w:eastAsia="Calibri"/>
          <w:lang w:eastAsia="en-US"/>
        </w:rPr>
        <w:t>ммы «Окружающий мир» Н.Ф. Виноградовой,</w:t>
      </w:r>
      <w:r w:rsidRPr="00963005">
        <w:rPr>
          <w:rFonts w:eastAsia="Calibri"/>
          <w:lang w:eastAsia="en-US"/>
        </w:rPr>
        <w:t xml:space="preserve"> </w:t>
      </w:r>
      <w:r w:rsidRPr="00C42C4D">
        <w:rPr>
          <w:rFonts w:eastAsia="Calibri"/>
          <w:lang w:eastAsia="en-US"/>
        </w:rPr>
        <w:t>основной общеобразовательной программы начального о</w:t>
      </w:r>
      <w:r w:rsidRPr="00C42C4D">
        <w:rPr>
          <w:rFonts w:eastAsia="Calibri"/>
          <w:lang w:eastAsia="en-US"/>
        </w:rPr>
        <w:t>б</w:t>
      </w:r>
      <w:r w:rsidRPr="00C42C4D">
        <w:rPr>
          <w:rFonts w:eastAsia="Calibri"/>
          <w:lang w:eastAsia="en-US"/>
        </w:rPr>
        <w:t>щего образования ГБОУСОШ № 247 Санкт-Петербурга</w:t>
      </w:r>
      <w:r>
        <w:rPr>
          <w:rFonts w:eastAsia="Calibri"/>
          <w:lang w:eastAsia="en-US"/>
        </w:rPr>
        <w:t>.</w:t>
      </w:r>
    </w:p>
    <w:p w:rsidR="00B51198" w:rsidRPr="00C42C4D" w:rsidRDefault="00B51198" w:rsidP="00B51198">
      <w:pPr>
        <w:autoSpaceDE/>
        <w:autoSpaceDN/>
        <w:ind w:firstLine="709"/>
        <w:jc w:val="both"/>
        <w:rPr>
          <w:rFonts w:eastAsia="Calibri"/>
          <w:b/>
          <w:lang w:eastAsia="en-US"/>
        </w:rPr>
      </w:pPr>
    </w:p>
    <w:p w:rsidR="00B51198" w:rsidRDefault="00B51198" w:rsidP="00B51198">
      <w:pPr>
        <w:autoSpaceDE/>
        <w:autoSpaceDN/>
        <w:ind w:firstLine="709"/>
        <w:jc w:val="both"/>
        <w:rPr>
          <w:rFonts w:eastAsia="Calibri"/>
          <w:lang w:eastAsia="en-US"/>
        </w:rPr>
      </w:pPr>
      <w:r w:rsidRPr="00C42C4D">
        <w:rPr>
          <w:rFonts w:eastAsia="Calibri"/>
          <w:lang w:eastAsia="en-US"/>
        </w:rPr>
        <w:t>Изменения в авторскую программу не внесены.</w:t>
      </w:r>
    </w:p>
    <w:p w:rsidR="00B51198" w:rsidRPr="00C42C4D" w:rsidRDefault="00B51198" w:rsidP="00B51198">
      <w:pPr>
        <w:autoSpaceDE/>
        <w:autoSpaceDN/>
        <w:ind w:firstLine="709"/>
        <w:jc w:val="both"/>
        <w:rPr>
          <w:rFonts w:eastAsia="Calibri"/>
          <w:lang w:eastAsia="en-US"/>
        </w:rPr>
      </w:pPr>
    </w:p>
    <w:p w:rsidR="00B51198" w:rsidRPr="004E7534" w:rsidRDefault="00B51198" w:rsidP="00B51198">
      <w:pPr>
        <w:autoSpaceDE/>
        <w:autoSpaceDN/>
        <w:ind w:firstLine="709"/>
        <w:jc w:val="both"/>
        <w:rPr>
          <w:rFonts w:eastAsia="Calibri"/>
          <w:i/>
          <w:u w:val="single"/>
          <w:lang w:eastAsia="en-US"/>
        </w:rPr>
      </w:pPr>
      <w:r w:rsidRPr="004E7534">
        <w:rPr>
          <w:rFonts w:eastAsia="Calibri"/>
          <w:i/>
          <w:u w:val="single"/>
          <w:lang w:eastAsia="en-US"/>
        </w:rPr>
        <w:t>Место предмета в учебном плане</w:t>
      </w:r>
    </w:p>
    <w:p w:rsidR="00B51198" w:rsidRPr="002F4842" w:rsidRDefault="00B51198" w:rsidP="00B51198">
      <w:pPr>
        <w:adjustRightInd w:val="0"/>
        <w:ind w:firstLine="708"/>
        <w:jc w:val="both"/>
      </w:pPr>
      <w:r w:rsidRPr="002F4842">
        <w:t xml:space="preserve">В учебном плане ГБОУ СОШ № 247 Санкт-Петербурга на изучение </w:t>
      </w:r>
      <w:r>
        <w:t>окружающего мира</w:t>
      </w:r>
      <w:r w:rsidRPr="002F4842">
        <w:t xml:space="preserve"> </w:t>
      </w:r>
      <w:r>
        <w:t>в 3 классе отводится 68 часов (2 часа</w:t>
      </w:r>
      <w:r w:rsidRPr="002F4842">
        <w:t xml:space="preserve"> в неделю, 34 недели). Предмет «</w:t>
      </w:r>
      <w:r>
        <w:t>Окружающий мир</w:t>
      </w:r>
      <w:r w:rsidRPr="002F4842">
        <w:t>» о</w:t>
      </w:r>
      <w:r w:rsidRPr="002F4842">
        <w:t>т</w:t>
      </w:r>
      <w:r>
        <w:t>носится к образовательным областям</w:t>
      </w:r>
      <w:r w:rsidRPr="002F4842">
        <w:t xml:space="preserve"> «</w:t>
      </w:r>
      <w:r>
        <w:t>Естествознание</w:t>
      </w:r>
      <w:r w:rsidRPr="002F4842">
        <w:t>»</w:t>
      </w:r>
      <w:r>
        <w:t xml:space="preserve"> и «Обществознание»</w:t>
      </w:r>
      <w:r w:rsidRPr="002F4842">
        <w:t>.</w:t>
      </w:r>
    </w:p>
    <w:p w:rsidR="00B51198" w:rsidRPr="002F4842" w:rsidRDefault="00B51198" w:rsidP="00B51198">
      <w:pPr>
        <w:adjustRightInd w:val="0"/>
        <w:jc w:val="both"/>
        <w:rPr>
          <w:b/>
          <w:bCs/>
        </w:rPr>
      </w:pPr>
    </w:p>
    <w:p w:rsidR="00B51198" w:rsidRPr="004E7534" w:rsidRDefault="00B51198" w:rsidP="00B51198">
      <w:pPr>
        <w:autoSpaceDE/>
        <w:autoSpaceDN/>
        <w:ind w:firstLine="709"/>
        <w:jc w:val="both"/>
        <w:rPr>
          <w:rFonts w:eastAsia="Calibri"/>
          <w:i/>
          <w:u w:val="single"/>
          <w:lang w:eastAsia="en-US"/>
        </w:rPr>
      </w:pPr>
      <w:r w:rsidRPr="004E7534">
        <w:rPr>
          <w:rFonts w:eastAsia="Calibri"/>
          <w:i/>
          <w:u w:val="single"/>
          <w:lang w:eastAsia="en-US"/>
        </w:rPr>
        <w:t xml:space="preserve">Для реализации программы используется УМК «Начальная школа </w:t>
      </w:r>
      <w:r w:rsidRPr="004E7534">
        <w:rPr>
          <w:rFonts w:eastAsia="Calibri"/>
          <w:i/>
          <w:u w:val="single"/>
          <w:lang w:val="en-US" w:eastAsia="en-US"/>
        </w:rPr>
        <w:t>XXI</w:t>
      </w:r>
      <w:r w:rsidRPr="004E7534">
        <w:rPr>
          <w:rFonts w:eastAsia="Calibri"/>
          <w:i/>
          <w:u w:val="single"/>
          <w:lang w:eastAsia="en-US"/>
        </w:rPr>
        <w:t xml:space="preserve"> века».</w:t>
      </w:r>
    </w:p>
    <w:p w:rsidR="00812207" w:rsidRDefault="00B51198" w:rsidP="00B51198">
      <w:pPr>
        <w:pStyle w:val="a4"/>
        <w:numPr>
          <w:ilvl w:val="0"/>
          <w:numId w:val="1"/>
        </w:numPr>
      </w:pPr>
      <w:r>
        <w:t xml:space="preserve">Виноградова Н.Ф. Окружающий мир: программа: 1-4 классы/Н.Ф. Виноградова. – М.: </w:t>
      </w:r>
      <w:proofErr w:type="spellStart"/>
      <w:r>
        <w:t>Вентана-Граф</w:t>
      </w:r>
      <w:proofErr w:type="spellEnd"/>
      <w:r>
        <w:t>, 2014.</w:t>
      </w:r>
    </w:p>
    <w:p w:rsidR="007A45C7" w:rsidRPr="00331E13" w:rsidRDefault="007A45C7" w:rsidP="007A45C7">
      <w:pPr>
        <w:pStyle w:val="a4"/>
        <w:numPr>
          <w:ilvl w:val="0"/>
          <w:numId w:val="1"/>
        </w:numPr>
        <w:jc w:val="both"/>
      </w:pPr>
      <w:r w:rsidRPr="00331E13">
        <w:t>Виног</w:t>
      </w:r>
      <w:r>
        <w:t>радова</w:t>
      </w:r>
      <w:r w:rsidRPr="007A45C7">
        <w:t xml:space="preserve"> </w:t>
      </w:r>
      <w:r w:rsidRPr="00331E13">
        <w:t>Н.Ф.</w:t>
      </w:r>
      <w:r>
        <w:t xml:space="preserve">. </w:t>
      </w:r>
      <w:r w:rsidRPr="00331E13">
        <w:t xml:space="preserve">Окружающий мир: 3 класс: учебник для учащихся общеобразовательных учреждений: </w:t>
      </w:r>
      <w:smartTag w:uri="urn:schemas-microsoft-com:office:smarttags" w:element="time">
        <w:smartTagPr>
          <w:attr w:name="Minute" w:val="0"/>
          <w:attr w:name="Hour" w:val="14"/>
        </w:smartTagPr>
        <w:r w:rsidRPr="00331E13">
          <w:t xml:space="preserve">в </w:t>
        </w:r>
        <w:smartTag w:uri="urn:schemas-microsoft-com:office:smarttags" w:element="time">
          <w:smartTagPr>
            <w:attr w:name="Minute" w:val="0"/>
            <w:attr w:name="Hour" w:val="2"/>
          </w:smartTagPr>
          <w:r w:rsidRPr="00331E13">
            <w:t>2</w:t>
          </w:r>
        </w:smartTag>
      </w:smartTag>
      <w:r w:rsidRPr="00331E13">
        <w:t xml:space="preserve"> ч.</w:t>
      </w:r>
      <w:r>
        <w:t xml:space="preserve"> </w:t>
      </w:r>
      <w:r w:rsidRPr="00331E13">
        <w:t xml:space="preserve"> </w:t>
      </w:r>
      <w:r>
        <w:t xml:space="preserve">– М.: </w:t>
      </w:r>
      <w:proofErr w:type="spellStart"/>
      <w:r>
        <w:t>Вентана-Граф</w:t>
      </w:r>
      <w:proofErr w:type="spellEnd"/>
      <w:r>
        <w:t>, 2016 г</w:t>
      </w:r>
      <w:r w:rsidRPr="00331E13">
        <w:t>.</w:t>
      </w:r>
    </w:p>
    <w:p w:rsidR="007A45C7" w:rsidRDefault="007A45C7" w:rsidP="007A45C7">
      <w:pPr>
        <w:pStyle w:val="a4"/>
        <w:numPr>
          <w:ilvl w:val="0"/>
          <w:numId w:val="1"/>
        </w:numPr>
        <w:jc w:val="both"/>
      </w:pPr>
      <w:r w:rsidRPr="00331E13">
        <w:t>Виног</w:t>
      </w:r>
      <w:r>
        <w:t>радова</w:t>
      </w:r>
      <w:r w:rsidRPr="007A45C7">
        <w:t xml:space="preserve"> </w:t>
      </w:r>
      <w:r w:rsidRPr="00331E13">
        <w:t>Н.Ф.</w:t>
      </w:r>
      <w:r>
        <w:t xml:space="preserve">. </w:t>
      </w:r>
      <w:r w:rsidRPr="00331E13">
        <w:t>Окружающий мир: 3 класс: рабочая тетрадь для учащихся общ</w:t>
      </w:r>
      <w:r>
        <w:t xml:space="preserve">еобразовательных учреждений  – М.: </w:t>
      </w:r>
      <w:proofErr w:type="spellStart"/>
      <w:r>
        <w:t>Вентана-Граф</w:t>
      </w:r>
      <w:proofErr w:type="spellEnd"/>
      <w:r>
        <w:t>, 2016 г</w:t>
      </w:r>
      <w:r w:rsidRPr="00331E13">
        <w:t>.</w:t>
      </w:r>
    </w:p>
    <w:p w:rsidR="007A45C7" w:rsidRDefault="007A45C7" w:rsidP="007A45C7">
      <w:pPr>
        <w:pStyle w:val="a4"/>
        <w:numPr>
          <w:ilvl w:val="0"/>
          <w:numId w:val="1"/>
        </w:numPr>
        <w:jc w:val="both"/>
      </w:pPr>
      <w:r>
        <w:t xml:space="preserve">Виноградова Н.Ф. Окружающий мир: 3-4 классы: методика обучения/Н.Ф. Виноградова. – М.: </w:t>
      </w:r>
      <w:proofErr w:type="spellStart"/>
      <w:r>
        <w:t>Вентана-Граф</w:t>
      </w:r>
      <w:proofErr w:type="spellEnd"/>
      <w:r>
        <w:t>, 2011.</w:t>
      </w:r>
    </w:p>
    <w:p w:rsidR="00B51198" w:rsidRDefault="00B51198" w:rsidP="007A45C7">
      <w:pPr>
        <w:pStyle w:val="a4"/>
      </w:pPr>
    </w:p>
    <w:p w:rsidR="00B4172D" w:rsidRDefault="00B4172D" w:rsidP="00B4172D">
      <w:pPr>
        <w:tabs>
          <w:tab w:val="left" w:pos="9288"/>
        </w:tabs>
        <w:jc w:val="center"/>
        <w:rPr>
          <w:b/>
        </w:rPr>
      </w:pPr>
      <w:r w:rsidRPr="00DF082A">
        <w:rPr>
          <w:b/>
        </w:rPr>
        <w:t>Система оценивания учащихся</w:t>
      </w:r>
    </w:p>
    <w:p w:rsidR="00B4172D" w:rsidRDefault="00B4172D" w:rsidP="00B4172D">
      <w:pPr>
        <w:rPr>
          <w:b/>
        </w:rPr>
      </w:pPr>
      <w:r w:rsidRPr="0042259F">
        <w:rPr>
          <w:b/>
        </w:rPr>
        <w:t xml:space="preserve">Формы и виды </w:t>
      </w:r>
      <w:r>
        <w:rPr>
          <w:b/>
        </w:rPr>
        <w:t>контроля</w:t>
      </w:r>
    </w:p>
    <w:p w:rsidR="00B4172D" w:rsidRPr="00021649" w:rsidRDefault="00B4172D" w:rsidP="00B4172D">
      <w:pPr>
        <w:rPr>
          <w:b/>
        </w:rPr>
      </w:pPr>
      <w:r w:rsidRPr="00021649">
        <w:rPr>
          <w:b/>
        </w:rPr>
        <w:t>Формы контроля:</w:t>
      </w:r>
    </w:p>
    <w:p w:rsidR="00B4172D" w:rsidRPr="00301E6C" w:rsidRDefault="00B4172D" w:rsidP="00B4172D">
      <w:r w:rsidRPr="00301E6C">
        <w:t>- проверочная работа</w:t>
      </w:r>
    </w:p>
    <w:p w:rsidR="00B4172D" w:rsidRPr="00301E6C" w:rsidRDefault="00B4172D" w:rsidP="00B4172D">
      <w:r w:rsidRPr="00301E6C">
        <w:t>- выставка</w:t>
      </w:r>
    </w:p>
    <w:p w:rsidR="00B4172D" w:rsidRPr="00301E6C" w:rsidRDefault="00B4172D" w:rsidP="00B4172D">
      <w:r w:rsidRPr="00301E6C">
        <w:t>- сообщение</w:t>
      </w:r>
    </w:p>
    <w:p w:rsidR="00B4172D" w:rsidRDefault="00B4172D" w:rsidP="00B4172D">
      <w:r w:rsidRPr="00301E6C">
        <w:t>- тесты</w:t>
      </w:r>
    </w:p>
    <w:p w:rsidR="00B4172D" w:rsidRPr="00021649" w:rsidRDefault="00B4172D" w:rsidP="00B4172D">
      <w:r>
        <w:t>-текущий</w:t>
      </w:r>
    </w:p>
    <w:p w:rsidR="00B4172D" w:rsidRPr="00B72C1D" w:rsidRDefault="00B4172D" w:rsidP="00B4172D">
      <w:pPr>
        <w:rPr>
          <w:b/>
        </w:rPr>
      </w:pPr>
      <w:r w:rsidRPr="00021649">
        <w:rPr>
          <w:b/>
        </w:rPr>
        <w:t>Виды контроля:</w:t>
      </w:r>
    </w:p>
    <w:p w:rsidR="00B4172D" w:rsidRPr="00021649" w:rsidRDefault="00B4172D" w:rsidP="00B4172D">
      <w:r w:rsidRPr="00021649">
        <w:t>- тематический контроль</w:t>
      </w:r>
    </w:p>
    <w:p w:rsidR="00B4172D" w:rsidRPr="0042259F" w:rsidRDefault="00B4172D" w:rsidP="00B4172D">
      <w:r w:rsidRPr="00021649">
        <w:t>- итоговый контроль</w:t>
      </w:r>
    </w:p>
    <w:p w:rsidR="00B4172D" w:rsidRPr="00DF082A" w:rsidRDefault="00B4172D" w:rsidP="00B4172D">
      <w:pPr>
        <w:tabs>
          <w:tab w:val="left" w:pos="9288"/>
        </w:tabs>
        <w:rPr>
          <w:b/>
        </w:rPr>
      </w:pPr>
    </w:p>
    <w:p w:rsidR="00B4172D" w:rsidRPr="00331E13" w:rsidRDefault="00B4172D" w:rsidP="00B4172D">
      <w:pPr>
        <w:ind w:right="-364"/>
        <w:jc w:val="both"/>
        <w:rPr>
          <w:color w:val="000000"/>
        </w:rPr>
      </w:pPr>
      <w:r w:rsidRPr="00331E13">
        <w:rPr>
          <w:b/>
          <w:bCs/>
          <w:iCs/>
          <w:color w:val="000000"/>
        </w:rPr>
        <w:t>Особенности контроля и оценки  учебных достижений</w:t>
      </w:r>
      <w:r w:rsidRPr="00331E13">
        <w:rPr>
          <w:color w:val="000000"/>
        </w:rPr>
        <w:t xml:space="preserve"> </w:t>
      </w:r>
      <w:r w:rsidRPr="00331E13">
        <w:rPr>
          <w:b/>
          <w:bCs/>
          <w:iCs/>
          <w:color w:val="000000"/>
        </w:rPr>
        <w:t>по окружающему миру</w:t>
      </w:r>
    </w:p>
    <w:p w:rsidR="00B4172D" w:rsidRPr="00331E13" w:rsidRDefault="00B4172D" w:rsidP="00B4172D">
      <w:pPr>
        <w:ind w:firstLine="360"/>
        <w:jc w:val="both"/>
        <w:rPr>
          <w:color w:val="000000"/>
        </w:rPr>
      </w:pPr>
      <w:r w:rsidRPr="00331E13">
        <w:rPr>
          <w:color w:val="000000"/>
        </w:rPr>
        <w:t>Для контроля и оценки знаний и умений по предметам этой образовательной области использ</w:t>
      </w:r>
      <w:r w:rsidRPr="00331E13">
        <w:rPr>
          <w:color w:val="000000"/>
        </w:rPr>
        <w:t>у</w:t>
      </w:r>
      <w:r w:rsidRPr="00331E13">
        <w:rPr>
          <w:color w:val="000000"/>
        </w:rPr>
        <w:t>ются:</w:t>
      </w:r>
    </w:p>
    <w:p w:rsidR="00B4172D" w:rsidRPr="00331E13" w:rsidRDefault="00B4172D" w:rsidP="00B4172D">
      <w:pPr>
        <w:numPr>
          <w:ilvl w:val="0"/>
          <w:numId w:val="5"/>
        </w:numPr>
        <w:autoSpaceDE/>
        <w:autoSpaceDN/>
        <w:ind w:left="360"/>
        <w:jc w:val="both"/>
        <w:rPr>
          <w:color w:val="000000"/>
        </w:rPr>
      </w:pPr>
      <w:r w:rsidRPr="00331E13">
        <w:rPr>
          <w:b/>
          <w:bCs/>
          <w:iCs/>
          <w:color w:val="000000"/>
        </w:rPr>
        <w:t>Фронтальный опрос.</w:t>
      </w:r>
      <w:r w:rsidRPr="00331E13">
        <w:rPr>
          <w:color w:val="000000"/>
        </w:rPr>
        <w:t>  Проводится как  </w:t>
      </w:r>
      <w:proofErr w:type="spellStart"/>
      <w:r w:rsidRPr="00331E13">
        <w:rPr>
          <w:iCs/>
          <w:color w:val="000000"/>
        </w:rPr>
        <w:t>беседа-полилог</w:t>
      </w:r>
      <w:proofErr w:type="spellEnd"/>
      <w:r w:rsidRPr="00331E13">
        <w:rPr>
          <w:color w:val="000000"/>
        </w:rPr>
        <w:t>, в  </w:t>
      </w:r>
      <w:proofErr w:type="gramStart"/>
      <w:r w:rsidRPr="00331E13">
        <w:rPr>
          <w:color w:val="000000"/>
        </w:rPr>
        <w:t>котором</w:t>
      </w:r>
      <w:proofErr w:type="gramEnd"/>
      <w:r w:rsidRPr="00331E13">
        <w:rPr>
          <w:color w:val="000000"/>
        </w:rPr>
        <w:t xml:space="preserve"> участвуют  учащиеся вс</w:t>
      </w:r>
      <w:r w:rsidRPr="00331E13">
        <w:rPr>
          <w:color w:val="000000"/>
        </w:rPr>
        <w:t>е</w:t>
      </w:r>
      <w:r w:rsidRPr="00331E13">
        <w:rPr>
          <w:color w:val="000000"/>
        </w:rPr>
        <w:t>го класса. Основная цель таких бесед – проверка осознанности усвоения учебной программы. Учитель подбирает такие вопросы, которые проверяют не только знание фактического м</w:t>
      </w:r>
      <w:r w:rsidRPr="00331E13">
        <w:rPr>
          <w:color w:val="000000"/>
        </w:rPr>
        <w:t>а</w:t>
      </w:r>
      <w:r w:rsidRPr="00331E13">
        <w:rPr>
          <w:color w:val="000000"/>
        </w:rPr>
        <w:t>териала (повторить статью учебника, перечислить, вспомнить и др.) но и умение сопоставить факты, в</w:t>
      </w:r>
      <w:r w:rsidRPr="00331E13">
        <w:rPr>
          <w:color w:val="000000"/>
        </w:rPr>
        <w:t>ы</w:t>
      </w:r>
      <w:r w:rsidRPr="00331E13">
        <w:rPr>
          <w:color w:val="000000"/>
        </w:rPr>
        <w:t>брать альтернативу, сравнить, проанализировать, найти причину явления и т.п.</w:t>
      </w:r>
    </w:p>
    <w:p w:rsidR="00B4172D" w:rsidRPr="00331E13" w:rsidRDefault="00B4172D" w:rsidP="00B4172D">
      <w:pPr>
        <w:numPr>
          <w:ilvl w:val="0"/>
          <w:numId w:val="5"/>
        </w:numPr>
        <w:autoSpaceDE/>
        <w:autoSpaceDN/>
        <w:ind w:left="360"/>
        <w:jc w:val="both"/>
        <w:rPr>
          <w:color w:val="000000"/>
        </w:rPr>
      </w:pPr>
      <w:r w:rsidRPr="00331E13">
        <w:rPr>
          <w:b/>
          <w:bCs/>
          <w:iCs/>
          <w:color w:val="000000"/>
        </w:rPr>
        <w:t>Индивидуальный опрос.</w:t>
      </w:r>
    </w:p>
    <w:p w:rsidR="00B4172D" w:rsidRPr="00331E13" w:rsidRDefault="00B4172D" w:rsidP="00B4172D">
      <w:pPr>
        <w:ind w:left="284" w:hanging="284"/>
        <w:jc w:val="both"/>
        <w:rPr>
          <w:color w:val="000000"/>
        </w:rPr>
      </w:pPr>
      <w:r w:rsidRPr="00331E13">
        <w:rPr>
          <w:color w:val="000000"/>
        </w:rPr>
        <w:t>     </w:t>
      </w:r>
      <w:r w:rsidRPr="00331E13">
        <w:rPr>
          <w:iCs/>
          <w:color w:val="000000"/>
        </w:rPr>
        <w:t>Рассказ-описание.</w:t>
      </w:r>
      <w:r w:rsidRPr="00331E13">
        <w:rPr>
          <w:color w:val="000000"/>
        </w:rPr>
        <w:t> Ученик дает последовательное, логическое описание объекта или явления о</w:t>
      </w:r>
      <w:r w:rsidRPr="00331E13">
        <w:rPr>
          <w:color w:val="000000"/>
        </w:rPr>
        <w:t>к</w:t>
      </w:r>
      <w:r w:rsidRPr="00331E13">
        <w:rPr>
          <w:color w:val="000000"/>
        </w:rPr>
        <w:t xml:space="preserve">ружающего мира, раскрывающее их существенные свойства и признаки. </w:t>
      </w:r>
      <w:r w:rsidRPr="00331E13">
        <w:rPr>
          <w:color w:val="000000"/>
        </w:rPr>
        <w:lastRenderedPageBreak/>
        <w:t>При  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</w:t>
      </w:r>
      <w:r w:rsidRPr="00331E13">
        <w:rPr>
          <w:color w:val="000000"/>
        </w:rPr>
        <w:t>и</w:t>
      </w:r>
      <w:r w:rsidRPr="00331E13">
        <w:rPr>
          <w:color w:val="000000"/>
        </w:rPr>
        <w:t>тельной оценки заслуживает желание ученика отступить от текста учебника, не повторить его д</w:t>
      </w:r>
      <w:r w:rsidRPr="00331E13">
        <w:rPr>
          <w:color w:val="000000"/>
        </w:rPr>
        <w:t>о</w:t>
      </w:r>
      <w:r w:rsidRPr="00331E13">
        <w:rPr>
          <w:color w:val="000000"/>
        </w:rPr>
        <w:t>словно, а высказать мысль  своими словами, привести собственные примеры из жизненного оп</w:t>
      </w:r>
      <w:r w:rsidRPr="00331E13">
        <w:rPr>
          <w:color w:val="000000"/>
        </w:rPr>
        <w:t>ы</w:t>
      </w:r>
      <w:r w:rsidRPr="00331E13">
        <w:rPr>
          <w:color w:val="000000"/>
        </w:rPr>
        <w:t>та. Особо отмечается использование дополнительной литературы и иллюстративного материала, самостоятельно выполненных рисунков и схем.</w:t>
      </w:r>
    </w:p>
    <w:p w:rsidR="00B4172D" w:rsidRPr="00331E13" w:rsidRDefault="00B4172D" w:rsidP="00B4172D">
      <w:pPr>
        <w:ind w:left="284" w:hanging="284"/>
        <w:jc w:val="both"/>
        <w:rPr>
          <w:color w:val="000000"/>
        </w:rPr>
      </w:pPr>
      <w:r w:rsidRPr="00331E13">
        <w:rPr>
          <w:color w:val="000000"/>
        </w:rPr>
        <w:t>     </w:t>
      </w:r>
      <w:r w:rsidRPr="00331E13">
        <w:rPr>
          <w:iCs/>
          <w:color w:val="000000"/>
        </w:rPr>
        <w:t>Рассказ – рассуждение.</w:t>
      </w:r>
      <w:r w:rsidRPr="00331E13">
        <w:rPr>
          <w:color w:val="000000"/>
        </w:rPr>
        <w:t> Проверяет  умение учащегося самостоятельно обобщить полученные зн</w:t>
      </w:r>
      <w:r w:rsidRPr="00331E13">
        <w:rPr>
          <w:color w:val="000000"/>
        </w:rPr>
        <w:t>а</w:t>
      </w:r>
      <w:r w:rsidRPr="00331E13">
        <w:rPr>
          <w:color w:val="000000"/>
        </w:rPr>
        <w:t>ния, правильно установить причинно-следственные, пространственные и временные связи, и</w:t>
      </w:r>
      <w:r w:rsidRPr="00331E13">
        <w:rPr>
          <w:color w:val="000000"/>
        </w:rPr>
        <w:t>с</w:t>
      </w:r>
      <w:r w:rsidRPr="00331E13">
        <w:rPr>
          <w:color w:val="000000"/>
        </w:rPr>
        <w:t>пользовать приобретенные знания в нестандартной ситуации с применением схем, таблиц, ди</w:t>
      </w:r>
      <w:r w:rsidRPr="00331E13">
        <w:rPr>
          <w:color w:val="000000"/>
        </w:rPr>
        <w:t>а</w:t>
      </w:r>
      <w:r w:rsidRPr="00331E13">
        <w:rPr>
          <w:color w:val="000000"/>
        </w:rPr>
        <w:t xml:space="preserve">грамм и прочее.  Этот вид опроса важен для проверки уровня  развития  школьника, </w:t>
      </w:r>
      <w:proofErr w:type="spellStart"/>
      <w:r w:rsidRPr="00331E13">
        <w:rPr>
          <w:color w:val="000000"/>
        </w:rPr>
        <w:t>сформир</w:t>
      </w:r>
      <w:r w:rsidRPr="00331E13">
        <w:rPr>
          <w:color w:val="000000"/>
        </w:rPr>
        <w:t>о</w:t>
      </w:r>
      <w:r w:rsidRPr="00331E13">
        <w:rPr>
          <w:color w:val="000000"/>
        </w:rPr>
        <w:t>ванности</w:t>
      </w:r>
      <w:proofErr w:type="spellEnd"/>
      <w:r w:rsidRPr="00331E13">
        <w:rPr>
          <w:color w:val="000000"/>
        </w:rPr>
        <w:t xml:space="preserve">  логического мышления, воображения</w:t>
      </w:r>
      <w:proofErr w:type="gramStart"/>
      <w:r w:rsidRPr="00331E13">
        <w:rPr>
          <w:color w:val="000000"/>
        </w:rPr>
        <w:t xml:space="preserve">., </w:t>
      </w:r>
      <w:proofErr w:type="gramEnd"/>
      <w:r w:rsidRPr="00331E13">
        <w:rPr>
          <w:color w:val="000000"/>
        </w:rPr>
        <w:t>связной речи-рассуждения.</w:t>
      </w:r>
    </w:p>
    <w:p w:rsidR="00B4172D" w:rsidRPr="00331E13" w:rsidRDefault="00B4172D" w:rsidP="00B4172D">
      <w:pPr>
        <w:numPr>
          <w:ilvl w:val="0"/>
          <w:numId w:val="6"/>
        </w:numPr>
        <w:autoSpaceDE/>
        <w:autoSpaceDN/>
        <w:ind w:left="360"/>
        <w:jc w:val="both"/>
        <w:rPr>
          <w:color w:val="000000"/>
        </w:rPr>
      </w:pPr>
      <w:r w:rsidRPr="00331E13">
        <w:rPr>
          <w:b/>
          <w:bCs/>
          <w:iCs/>
          <w:color w:val="000000"/>
        </w:rPr>
        <w:t>Письменная проверка знаний.</w:t>
      </w:r>
      <w:r w:rsidRPr="00331E13">
        <w:rPr>
          <w:color w:val="000000"/>
        </w:rPr>
        <w:t>  Используются такие   задания, которые не требуют полн</w:t>
      </w:r>
      <w:r w:rsidRPr="00331E13">
        <w:rPr>
          <w:color w:val="000000"/>
        </w:rPr>
        <w:t>о</w:t>
      </w:r>
      <w:r w:rsidRPr="00331E13">
        <w:rPr>
          <w:color w:val="000000"/>
        </w:rPr>
        <w:t>го, обстоятельного ответа  письменного ответа:</w:t>
      </w:r>
    </w:p>
    <w:p w:rsidR="00B4172D" w:rsidRPr="00331E13" w:rsidRDefault="00B4172D" w:rsidP="00B4172D">
      <w:pPr>
        <w:ind w:left="284" w:hanging="284"/>
        <w:jc w:val="both"/>
        <w:rPr>
          <w:color w:val="000000"/>
        </w:rPr>
      </w:pPr>
      <w:r w:rsidRPr="00331E13">
        <w:rPr>
          <w:color w:val="000000"/>
        </w:rPr>
        <w:t>    </w:t>
      </w:r>
      <w:r w:rsidRPr="00331E13">
        <w:rPr>
          <w:iCs/>
          <w:color w:val="000000"/>
        </w:rPr>
        <w:t>тестовые задания</w:t>
      </w:r>
      <w:r w:rsidRPr="00331E13">
        <w:rPr>
          <w:color w:val="000000"/>
        </w:rPr>
        <w:t> по нескольким вариантам на поиск ошибки, выбор ответа, продолжение или и</w:t>
      </w:r>
      <w:r w:rsidRPr="00331E13">
        <w:rPr>
          <w:color w:val="000000"/>
        </w:rPr>
        <w:t>с</w:t>
      </w:r>
      <w:r w:rsidRPr="00331E13">
        <w:rPr>
          <w:color w:val="000000"/>
        </w:rPr>
        <w:t>правления высказывания и пр.;</w:t>
      </w:r>
    </w:p>
    <w:p w:rsidR="00B4172D" w:rsidRPr="00331E13" w:rsidRDefault="00B4172D" w:rsidP="00B4172D">
      <w:pPr>
        <w:ind w:left="284" w:hanging="284"/>
        <w:jc w:val="both"/>
        <w:rPr>
          <w:color w:val="000000"/>
        </w:rPr>
      </w:pPr>
      <w:r w:rsidRPr="00331E13">
        <w:rPr>
          <w:color w:val="000000"/>
        </w:rPr>
        <w:t>    </w:t>
      </w:r>
      <w:r w:rsidRPr="00331E13">
        <w:rPr>
          <w:iCs/>
          <w:color w:val="000000"/>
        </w:rPr>
        <w:t>индивидуальные карточки-задания</w:t>
      </w:r>
      <w:r w:rsidRPr="00331E13">
        <w:rPr>
          <w:color w:val="000000"/>
        </w:rPr>
        <w:t> (дети заполняют таблицы, рисуют или дополняют схемы, ди</w:t>
      </w:r>
      <w:r w:rsidRPr="00331E13">
        <w:rPr>
          <w:color w:val="000000"/>
        </w:rPr>
        <w:t>а</w:t>
      </w:r>
      <w:r w:rsidRPr="00331E13">
        <w:rPr>
          <w:color w:val="000000"/>
        </w:rPr>
        <w:t>граммы, выбирают правильную дату и т.п.). Эти задания целесообразно строить как дифференц</w:t>
      </w:r>
      <w:r w:rsidRPr="00331E13">
        <w:rPr>
          <w:color w:val="000000"/>
        </w:rPr>
        <w:t>и</w:t>
      </w:r>
      <w:r w:rsidRPr="00331E13">
        <w:rPr>
          <w:color w:val="000000"/>
        </w:rPr>
        <w:t>рованные, что позволит проверить и учесть в дальнейшей работе индивидуальный темп продв</w:t>
      </w:r>
      <w:r w:rsidRPr="00331E13">
        <w:rPr>
          <w:color w:val="000000"/>
        </w:rPr>
        <w:t>и</w:t>
      </w:r>
      <w:r w:rsidRPr="00331E13">
        <w:rPr>
          <w:color w:val="000000"/>
        </w:rPr>
        <w:t>жения детей;                                                                                                                </w:t>
      </w:r>
    </w:p>
    <w:p w:rsidR="00B4172D" w:rsidRPr="00331E13" w:rsidRDefault="00B4172D" w:rsidP="00B4172D">
      <w:pPr>
        <w:ind w:left="284" w:hanging="284"/>
        <w:jc w:val="both"/>
        <w:rPr>
          <w:color w:val="000000"/>
        </w:rPr>
      </w:pPr>
      <w:r w:rsidRPr="00331E13">
        <w:rPr>
          <w:color w:val="000000"/>
        </w:rPr>
        <w:t>     </w:t>
      </w:r>
      <w:r w:rsidRPr="00331E13">
        <w:rPr>
          <w:iCs/>
          <w:color w:val="000000"/>
        </w:rPr>
        <w:t>графические работы</w:t>
      </w:r>
      <w:r w:rsidRPr="00331E13">
        <w:rPr>
          <w:color w:val="000000"/>
        </w:rPr>
        <w:t>, позволяющие учителю проверить  осмысленность имеющихся у школьн</w:t>
      </w:r>
      <w:r w:rsidRPr="00331E13">
        <w:rPr>
          <w:color w:val="000000"/>
        </w:rPr>
        <w:t>и</w:t>
      </w:r>
      <w:r w:rsidRPr="00331E13">
        <w:rPr>
          <w:color w:val="000000"/>
        </w:rPr>
        <w:t>ка знаний, умение передать мысль не словом, а образом, моделью, рисунком, схемой.</w:t>
      </w:r>
    </w:p>
    <w:p w:rsidR="00B4172D" w:rsidRPr="00331E13" w:rsidRDefault="00B4172D" w:rsidP="00B4172D">
      <w:pPr>
        <w:numPr>
          <w:ilvl w:val="0"/>
          <w:numId w:val="7"/>
        </w:numPr>
        <w:autoSpaceDE/>
        <w:autoSpaceDN/>
        <w:ind w:left="360"/>
        <w:jc w:val="both"/>
        <w:rPr>
          <w:color w:val="000000"/>
        </w:rPr>
      </w:pPr>
      <w:r w:rsidRPr="00331E13">
        <w:rPr>
          <w:b/>
          <w:bCs/>
          <w:iCs/>
          <w:color w:val="000000"/>
        </w:rPr>
        <w:t>Работа с приборами, лабораторным оборудованием, моделями</w:t>
      </w:r>
      <w:r w:rsidRPr="00331E13">
        <w:rPr>
          <w:color w:val="000000"/>
        </w:rPr>
        <w:t>, сочетающая в себе элеме</w:t>
      </w:r>
      <w:r w:rsidRPr="00331E13">
        <w:rPr>
          <w:color w:val="000000"/>
        </w:rPr>
        <w:t>н</w:t>
      </w:r>
      <w:r w:rsidRPr="00331E13">
        <w:rPr>
          <w:color w:val="000000"/>
        </w:rPr>
        <w:t xml:space="preserve">ты как устного, так и письменного опроса.  Используется в основном на уроках, формирующих </w:t>
      </w:r>
      <w:proofErr w:type="spellStart"/>
      <w:proofErr w:type="gramStart"/>
      <w:r w:rsidRPr="00331E13">
        <w:rPr>
          <w:color w:val="000000"/>
        </w:rPr>
        <w:t>естественно-научные</w:t>
      </w:r>
      <w:proofErr w:type="spellEnd"/>
      <w:proofErr w:type="gramEnd"/>
      <w:r w:rsidRPr="00331E13">
        <w:rPr>
          <w:color w:val="000000"/>
        </w:rPr>
        <w:t xml:space="preserve"> представления детей. Основная  цель этих проверочных работ: определение уровня развития умений школьников работать с оборудованием, планировать наблюдение или опыт,  вести самостоятельно практическую работу.</w:t>
      </w:r>
    </w:p>
    <w:p w:rsidR="00B4172D" w:rsidRPr="00331E13" w:rsidRDefault="00B4172D" w:rsidP="00B4172D">
      <w:pPr>
        <w:jc w:val="both"/>
        <w:rPr>
          <w:color w:val="000000"/>
        </w:rPr>
      </w:pPr>
      <w:r w:rsidRPr="00331E13">
        <w:rPr>
          <w:iCs/>
          <w:color w:val="000000"/>
        </w:rPr>
        <w:t>Нормы оценок за все виды работ соответствуют общепринятым  требованиям.</w:t>
      </w:r>
    </w:p>
    <w:p w:rsidR="00B4172D" w:rsidRPr="00331E13" w:rsidRDefault="00B4172D" w:rsidP="00B4172D">
      <w:pPr>
        <w:ind w:left="360"/>
        <w:jc w:val="both"/>
        <w:rPr>
          <w:color w:val="000000"/>
        </w:rPr>
      </w:pPr>
      <w:r w:rsidRPr="00331E13">
        <w:rPr>
          <w:b/>
          <w:bCs/>
          <w:iCs/>
          <w:color w:val="000000"/>
        </w:rPr>
        <w:t>Классификация ошибок и недочетов, влияющих на снижение оценки.</w:t>
      </w:r>
    </w:p>
    <w:p w:rsidR="00B4172D" w:rsidRPr="00331E13" w:rsidRDefault="00B4172D" w:rsidP="00B4172D">
      <w:pPr>
        <w:ind w:left="360"/>
        <w:jc w:val="both"/>
        <w:rPr>
          <w:color w:val="000000"/>
        </w:rPr>
      </w:pPr>
      <w:r w:rsidRPr="00331E13">
        <w:rPr>
          <w:iCs/>
          <w:color w:val="000000"/>
          <w:u w:val="single"/>
        </w:rPr>
        <w:t>Ошибки:</w:t>
      </w:r>
    </w:p>
    <w:p w:rsidR="00B4172D" w:rsidRPr="00331E13" w:rsidRDefault="00B4172D" w:rsidP="00B4172D">
      <w:pPr>
        <w:numPr>
          <w:ilvl w:val="0"/>
          <w:numId w:val="8"/>
        </w:numPr>
        <w:autoSpaceDE/>
        <w:autoSpaceDN/>
        <w:jc w:val="both"/>
        <w:rPr>
          <w:color w:val="000000"/>
        </w:rPr>
      </w:pPr>
      <w:r w:rsidRPr="00331E13">
        <w:rPr>
          <w:color w:val="000000"/>
        </w:rPr>
        <w:t>неправильное определение понятия, замена существенной характеристики понятия несущес</w:t>
      </w:r>
      <w:r w:rsidRPr="00331E13">
        <w:rPr>
          <w:color w:val="000000"/>
        </w:rPr>
        <w:t>т</w:t>
      </w:r>
      <w:r w:rsidRPr="00331E13">
        <w:rPr>
          <w:color w:val="000000"/>
        </w:rPr>
        <w:t>венной;</w:t>
      </w:r>
    </w:p>
    <w:p w:rsidR="00B4172D" w:rsidRPr="00331E13" w:rsidRDefault="00B4172D" w:rsidP="00B4172D">
      <w:pPr>
        <w:numPr>
          <w:ilvl w:val="0"/>
          <w:numId w:val="8"/>
        </w:numPr>
        <w:autoSpaceDE/>
        <w:autoSpaceDN/>
        <w:jc w:val="both"/>
        <w:rPr>
          <w:color w:val="000000"/>
        </w:rPr>
      </w:pPr>
      <w:r w:rsidRPr="00331E13">
        <w:rPr>
          <w:color w:val="000000"/>
        </w:rPr>
        <w:t>нарушение последовательности в описании объекта (явления) в тех случаях, когда она являе</w:t>
      </w:r>
      <w:r w:rsidRPr="00331E13">
        <w:rPr>
          <w:color w:val="000000"/>
        </w:rPr>
        <w:t>т</w:t>
      </w:r>
      <w:r w:rsidRPr="00331E13">
        <w:rPr>
          <w:color w:val="000000"/>
        </w:rPr>
        <w:t>ся существенной;</w:t>
      </w:r>
    </w:p>
    <w:p w:rsidR="00B4172D" w:rsidRPr="00331E13" w:rsidRDefault="00B4172D" w:rsidP="00B4172D">
      <w:pPr>
        <w:numPr>
          <w:ilvl w:val="0"/>
          <w:numId w:val="8"/>
        </w:numPr>
        <w:autoSpaceDE/>
        <w:autoSpaceDN/>
        <w:jc w:val="both"/>
        <w:rPr>
          <w:color w:val="000000"/>
        </w:rPr>
      </w:pPr>
      <w:r w:rsidRPr="00331E13">
        <w:rPr>
          <w:color w:val="000000"/>
        </w:rPr>
        <w:t>неправильное раскрытие (в рассказе-рассуждении) причины, закономерности, условия прот</w:t>
      </w:r>
      <w:r w:rsidRPr="00331E13">
        <w:rPr>
          <w:color w:val="000000"/>
        </w:rPr>
        <w:t>е</w:t>
      </w:r>
      <w:r w:rsidRPr="00331E13">
        <w:rPr>
          <w:color w:val="000000"/>
        </w:rPr>
        <w:t>кания того или иного изученного явления;</w:t>
      </w:r>
    </w:p>
    <w:p w:rsidR="00B4172D" w:rsidRPr="00331E13" w:rsidRDefault="00B4172D" w:rsidP="00B4172D">
      <w:pPr>
        <w:numPr>
          <w:ilvl w:val="0"/>
          <w:numId w:val="8"/>
        </w:numPr>
        <w:autoSpaceDE/>
        <w:autoSpaceDN/>
        <w:jc w:val="both"/>
        <w:rPr>
          <w:color w:val="000000"/>
        </w:rPr>
      </w:pPr>
      <w:r w:rsidRPr="00331E13">
        <w:rPr>
          <w:color w:val="000000"/>
        </w:rPr>
        <w:t>ошибки в сравнении объектов,  их классификации на группы по существенным признакам;</w:t>
      </w:r>
    </w:p>
    <w:p w:rsidR="00B4172D" w:rsidRPr="00331E13" w:rsidRDefault="00B4172D" w:rsidP="00B4172D">
      <w:pPr>
        <w:numPr>
          <w:ilvl w:val="0"/>
          <w:numId w:val="8"/>
        </w:numPr>
        <w:autoSpaceDE/>
        <w:autoSpaceDN/>
        <w:jc w:val="both"/>
        <w:rPr>
          <w:color w:val="000000"/>
        </w:rPr>
      </w:pPr>
      <w:r w:rsidRPr="00331E13">
        <w:rPr>
          <w:color w:val="000000"/>
        </w:rPr>
        <w:t>незнание фактического материала, неумение привести самостоятельные примеры, подтве</w:t>
      </w:r>
      <w:r w:rsidRPr="00331E13">
        <w:rPr>
          <w:color w:val="000000"/>
        </w:rPr>
        <w:t>р</w:t>
      </w:r>
      <w:r w:rsidRPr="00331E13">
        <w:rPr>
          <w:color w:val="000000"/>
        </w:rPr>
        <w:t>ждающие высказанное суждение;</w:t>
      </w:r>
    </w:p>
    <w:p w:rsidR="00B4172D" w:rsidRPr="00331E13" w:rsidRDefault="00B4172D" w:rsidP="00B4172D">
      <w:pPr>
        <w:numPr>
          <w:ilvl w:val="0"/>
          <w:numId w:val="8"/>
        </w:numPr>
        <w:autoSpaceDE/>
        <w:autoSpaceDN/>
        <w:jc w:val="both"/>
        <w:rPr>
          <w:color w:val="000000"/>
        </w:rPr>
      </w:pPr>
      <w:r w:rsidRPr="00331E13">
        <w:rPr>
          <w:color w:val="000000"/>
        </w:rPr>
        <w:t>отсутствие умения выполнять рисунок, схему, неправильное заполнение таблицы; неумение подтвердить свой ответ схемой,  приводящие к неправильному результату;</w:t>
      </w:r>
    </w:p>
    <w:p w:rsidR="00B4172D" w:rsidRPr="00331E13" w:rsidRDefault="00B4172D" w:rsidP="00B4172D">
      <w:pPr>
        <w:numPr>
          <w:ilvl w:val="0"/>
          <w:numId w:val="8"/>
        </w:numPr>
        <w:autoSpaceDE/>
        <w:autoSpaceDN/>
        <w:jc w:val="both"/>
        <w:rPr>
          <w:color w:val="000000"/>
        </w:rPr>
      </w:pPr>
      <w:r w:rsidRPr="00331E13">
        <w:rPr>
          <w:color w:val="000000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B4172D" w:rsidRPr="00331E13" w:rsidRDefault="00B4172D" w:rsidP="00B4172D">
      <w:pPr>
        <w:ind w:left="360"/>
        <w:jc w:val="both"/>
        <w:rPr>
          <w:color w:val="000000"/>
        </w:rPr>
      </w:pPr>
      <w:r w:rsidRPr="00331E13">
        <w:rPr>
          <w:iCs/>
          <w:color w:val="000000"/>
          <w:u w:val="single"/>
        </w:rPr>
        <w:t>Недочеты:</w:t>
      </w:r>
    </w:p>
    <w:p w:rsidR="00B4172D" w:rsidRPr="00331E13" w:rsidRDefault="00B4172D" w:rsidP="00B4172D">
      <w:pPr>
        <w:numPr>
          <w:ilvl w:val="0"/>
          <w:numId w:val="9"/>
        </w:numPr>
        <w:autoSpaceDE/>
        <w:autoSpaceDN/>
        <w:ind w:left="1080"/>
        <w:jc w:val="both"/>
        <w:rPr>
          <w:color w:val="000000"/>
        </w:rPr>
      </w:pPr>
      <w:r w:rsidRPr="00331E13">
        <w:rPr>
          <w:color w:val="000000"/>
        </w:rPr>
        <w:t>преобладание при описании объекта его несущественных признаков;</w:t>
      </w:r>
    </w:p>
    <w:p w:rsidR="00B4172D" w:rsidRPr="00331E13" w:rsidRDefault="00B4172D" w:rsidP="00B4172D">
      <w:pPr>
        <w:numPr>
          <w:ilvl w:val="0"/>
          <w:numId w:val="9"/>
        </w:numPr>
        <w:autoSpaceDE/>
        <w:autoSpaceDN/>
        <w:ind w:left="1080"/>
        <w:jc w:val="both"/>
        <w:rPr>
          <w:color w:val="000000"/>
        </w:rPr>
      </w:pPr>
      <w:r w:rsidRPr="00331E13">
        <w:rPr>
          <w:color w:val="000000"/>
        </w:rPr>
        <w:lastRenderedPageBreak/>
        <w:t>неточности при выполнении рисунков, схем, таблиц, не влияющих отрицательно на р</w:t>
      </w:r>
      <w:r w:rsidRPr="00331E13">
        <w:rPr>
          <w:color w:val="000000"/>
        </w:rPr>
        <w:t>е</w:t>
      </w:r>
      <w:r w:rsidRPr="00331E13">
        <w:rPr>
          <w:color w:val="000000"/>
        </w:rPr>
        <w:t>зультат работы; отсутствие обозначений и подписей;</w:t>
      </w:r>
    </w:p>
    <w:p w:rsidR="00B4172D" w:rsidRPr="00331E13" w:rsidRDefault="00B4172D" w:rsidP="00B4172D">
      <w:pPr>
        <w:numPr>
          <w:ilvl w:val="0"/>
          <w:numId w:val="9"/>
        </w:numPr>
        <w:autoSpaceDE/>
        <w:autoSpaceDN/>
        <w:ind w:left="1080"/>
        <w:jc w:val="both"/>
        <w:rPr>
          <w:color w:val="000000"/>
        </w:rPr>
      </w:pPr>
      <w:r w:rsidRPr="00331E13">
        <w:rPr>
          <w:color w:val="000000"/>
        </w:rPr>
        <w:t>отдельные нарушения последовательности операций при проведении опыта, не привод</w:t>
      </w:r>
      <w:r w:rsidRPr="00331E13">
        <w:rPr>
          <w:color w:val="000000"/>
        </w:rPr>
        <w:t>я</w:t>
      </w:r>
      <w:r w:rsidRPr="00331E13">
        <w:rPr>
          <w:color w:val="000000"/>
        </w:rPr>
        <w:t>щие к неправильному результату;</w:t>
      </w:r>
    </w:p>
    <w:p w:rsidR="00B4172D" w:rsidRPr="00331E13" w:rsidRDefault="00B4172D" w:rsidP="00B4172D">
      <w:pPr>
        <w:numPr>
          <w:ilvl w:val="0"/>
          <w:numId w:val="9"/>
        </w:numPr>
        <w:autoSpaceDE/>
        <w:autoSpaceDN/>
        <w:ind w:left="1080"/>
        <w:jc w:val="both"/>
        <w:rPr>
          <w:color w:val="000000"/>
        </w:rPr>
      </w:pPr>
      <w:r w:rsidRPr="00331E13">
        <w:rPr>
          <w:color w:val="000000"/>
        </w:rPr>
        <w:t>неточности в определении назначения прибора, его применение осуществляется после н</w:t>
      </w:r>
      <w:r w:rsidRPr="00331E13">
        <w:rPr>
          <w:color w:val="000000"/>
        </w:rPr>
        <w:t>а</w:t>
      </w:r>
      <w:r w:rsidRPr="00331E13">
        <w:rPr>
          <w:color w:val="000000"/>
        </w:rPr>
        <w:t>водящих вопросов;</w:t>
      </w:r>
    </w:p>
    <w:p w:rsidR="00B4172D" w:rsidRPr="00331E13" w:rsidRDefault="00B4172D" w:rsidP="00B4172D">
      <w:pPr>
        <w:numPr>
          <w:ilvl w:val="0"/>
          <w:numId w:val="9"/>
        </w:numPr>
        <w:autoSpaceDE/>
        <w:autoSpaceDN/>
        <w:ind w:left="1080"/>
        <w:jc w:val="both"/>
        <w:rPr>
          <w:color w:val="000000"/>
        </w:rPr>
      </w:pPr>
      <w:r w:rsidRPr="00331E13">
        <w:rPr>
          <w:color w:val="000000"/>
        </w:rPr>
        <w:t>неточности при нахождении объекта на карте.</w:t>
      </w:r>
    </w:p>
    <w:p w:rsidR="00B4172D" w:rsidRPr="00331E13" w:rsidRDefault="00B4172D" w:rsidP="00B4172D">
      <w:pPr>
        <w:jc w:val="both"/>
        <w:rPr>
          <w:b/>
          <w:i/>
        </w:rPr>
      </w:pPr>
    </w:p>
    <w:p w:rsidR="00B4172D" w:rsidRPr="003C20C7" w:rsidRDefault="00B4172D" w:rsidP="00B4172D">
      <w:pPr>
        <w:shd w:val="clear" w:color="auto" w:fill="FFFFFF"/>
        <w:jc w:val="both"/>
      </w:pPr>
      <w:r w:rsidRPr="003C20C7">
        <w:rPr>
          <w:b/>
          <w:bCs/>
          <w:spacing w:val="-2"/>
        </w:rPr>
        <w:t xml:space="preserve">Комплексная оценка деятельности </w:t>
      </w:r>
      <w:proofErr w:type="gramStart"/>
      <w:r w:rsidRPr="003C20C7">
        <w:rPr>
          <w:b/>
          <w:bCs/>
          <w:spacing w:val="-2"/>
        </w:rPr>
        <w:t>обучающихся</w:t>
      </w:r>
      <w:proofErr w:type="gramEnd"/>
      <w:r w:rsidRPr="003C20C7">
        <w:rPr>
          <w:b/>
          <w:bCs/>
          <w:spacing w:val="-2"/>
        </w:rPr>
        <w:t xml:space="preserve"> на уроке</w:t>
      </w:r>
    </w:p>
    <w:p w:rsidR="00B4172D" w:rsidRPr="003C20C7" w:rsidRDefault="00B4172D" w:rsidP="00B4172D">
      <w:pPr>
        <w:shd w:val="clear" w:color="auto" w:fill="FFFFFF"/>
        <w:jc w:val="both"/>
      </w:pPr>
      <w:r w:rsidRPr="003C20C7">
        <w:rPr>
          <w:b/>
        </w:rPr>
        <w:t>Оценка "5"</w:t>
      </w:r>
      <w:r w:rsidRPr="003C20C7">
        <w:t xml:space="preserve"> ставится ученику, если он осознанно и логично излагает учебный материал,</w:t>
      </w:r>
    </w:p>
    <w:p w:rsidR="00B4172D" w:rsidRPr="003C20C7" w:rsidRDefault="00B4172D" w:rsidP="00B4172D">
      <w:pPr>
        <w:shd w:val="clear" w:color="auto" w:fill="FFFFFF"/>
        <w:jc w:val="both"/>
      </w:pPr>
      <w:r w:rsidRPr="003C20C7">
        <w:t>используя свои наблюдения в природе, устанавливает связи между объектами и</w:t>
      </w:r>
    </w:p>
    <w:p w:rsidR="00B4172D" w:rsidRPr="003C20C7" w:rsidRDefault="00B4172D" w:rsidP="00B4172D">
      <w:pPr>
        <w:shd w:val="clear" w:color="auto" w:fill="FFFFFF"/>
        <w:jc w:val="both"/>
      </w:pPr>
      <w:r w:rsidRPr="003C20C7">
        <w:t>явлениями природы (в пределах программы), правильно выполняет практические работы</w:t>
      </w:r>
    </w:p>
    <w:p w:rsidR="00B4172D" w:rsidRPr="003C20C7" w:rsidRDefault="00B4172D" w:rsidP="00B4172D">
      <w:pPr>
        <w:shd w:val="clear" w:color="auto" w:fill="FFFFFF"/>
        <w:jc w:val="both"/>
      </w:pPr>
      <w:r w:rsidRPr="003C20C7">
        <w:t>и дает полные ответы на все поставленные вопросы.</w:t>
      </w:r>
    </w:p>
    <w:p w:rsidR="00B4172D" w:rsidRPr="003C20C7" w:rsidRDefault="00B4172D" w:rsidP="00B4172D">
      <w:pPr>
        <w:shd w:val="clear" w:color="auto" w:fill="FFFFFF"/>
        <w:jc w:val="both"/>
      </w:pPr>
      <w:r w:rsidRPr="003C20C7">
        <w:rPr>
          <w:b/>
        </w:rPr>
        <w:t>Оценка "4"</w:t>
      </w:r>
      <w:r w:rsidRPr="003C20C7">
        <w:t xml:space="preserve"> ставится ученику, если его ответ в основном соответствует требованиям,</w:t>
      </w:r>
    </w:p>
    <w:p w:rsidR="00B4172D" w:rsidRPr="003C20C7" w:rsidRDefault="00B4172D" w:rsidP="00B4172D">
      <w:pPr>
        <w:shd w:val="clear" w:color="auto" w:fill="FFFFFF"/>
        <w:jc w:val="both"/>
      </w:pPr>
      <w:r w:rsidRPr="003C20C7">
        <w:t>установленным для оценки "5", но ученик допускает отдельные неточности в изложении</w:t>
      </w:r>
    </w:p>
    <w:p w:rsidR="00B4172D" w:rsidRPr="003C20C7" w:rsidRDefault="00B4172D" w:rsidP="00B4172D">
      <w:pPr>
        <w:shd w:val="clear" w:color="auto" w:fill="FFFFFF"/>
        <w:jc w:val="both"/>
      </w:pPr>
      <w:proofErr w:type="gramStart"/>
      <w:r w:rsidRPr="003C20C7">
        <w:t>фактическою</w:t>
      </w:r>
      <w:proofErr w:type="gramEnd"/>
      <w:r w:rsidRPr="003C20C7">
        <w:t xml:space="preserve"> материала, в использовании отдельных практических работ. Все эти</w:t>
      </w:r>
    </w:p>
    <w:p w:rsidR="00B4172D" w:rsidRPr="003C20C7" w:rsidRDefault="00B4172D" w:rsidP="00B4172D">
      <w:pPr>
        <w:shd w:val="clear" w:color="auto" w:fill="FFFFFF"/>
        <w:jc w:val="both"/>
      </w:pPr>
      <w:r w:rsidRPr="003C20C7">
        <w:t>недочеты ученик легко исправляет сам при указании на них учителем.</w:t>
      </w:r>
    </w:p>
    <w:p w:rsidR="00B4172D" w:rsidRPr="003C20C7" w:rsidRDefault="00B4172D" w:rsidP="00B4172D">
      <w:pPr>
        <w:shd w:val="clear" w:color="auto" w:fill="FFFFFF"/>
        <w:jc w:val="both"/>
      </w:pPr>
      <w:r w:rsidRPr="003C20C7">
        <w:rPr>
          <w:b/>
        </w:rPr>
        <w:t>Оценка "3"</w:t>
      </w:r>
      <w:r w:rsidRPr="003C20C7">
        <w:t xml:space="preserve"> ставится ученику, если он усвоил основное содержание учебного материала,</w:t>
      </w:r>
    </w:p>
    <w:p w:rsidR="00B4172D" w:rsidRPr="003C20C7" w:rsidRDefault="00B4172D" w:rsidP="00B4172D">
      <w:pPr>
        <w:shd w:val="clear" w:color="auto" w:fill="FFFFFF"/>
        <w:jc w:val="both"/>
      </w:pPr>
      <w:r w:rsidRPr="003C20C7">
        <w:rPr>
          <w:spacing w:val="-1"/>
        </w:rPr>
        <w:t xml:space="preserve">но допускает фактические ошибки, не умеет использовать результаты своих наблюдений </w:t>
      </w:r>
      <w:proofErr w:type="gramStart"/>
      <w:r w:rsidRPr="003C20C7">
        <w:rPr>
          <w:spacing w:val="-1"/>
        </w:rPr>
        <w:t>в</w:t>
      </w:r>
      <w:proofErr w:type="gramEnd"/>
    </w:p>
    <w:p w:rsidR="00B4172D" w:rsidRPr="003C20C7" w:rsidRDefault="00B4172D" w:rsidP="00B4172D">
      <w:pPr>
        <w:shd w:val="clear" w:color="auto" w:fill="FFFFFF"/>
        <w:jc w:val="both"/>
      </w:pPr>
      <w:r w:rsidRPr="003C20C7">
        <w:t xml:space="preserve">природе, затрудняется устанавливать предусмотренные программой связи </w:t>
      </w:r>
      <w:proofErr w:type="gramStart"/>
      <w:r w:rsidRPr="003C20C7">
        <w:t>между</w:t>
      </w:r>
      <w:proofErr w:type="gramEnd"/>
    </w:p>
    <w:p w:rsidR="00B4172D" w:rsidRPr="003C20C7" w:rsidRDefault="00B4172D" w:rsidP="00B4172D">
      <w:pPr>
        <w:shd w:val="clear" w:color="auto" w:fill="FFFFFF"/>
        <w:jc w:val="both"/>
      </w:pPr>
      <w:r w:rsidRPr="003C20C7">
        <w:t>объектами и явлениями природы, в выполнении практических работ, но может исправить</w:t>
      </w:r>
    </w:p>
    <w:p w:rsidR="00B4172D" w:rsidRPr="003C20C7" w:rsidRDefault="00B4172D" w:rsidP="00B4172D">
      <w:pPr>
        <w:shd w:val="clear" w:color="auto" w:fill="FFFFFF"/>
        <w:jc w:val="both"/>
      </w:pPr>
      <w:r w:rsidRPr="003C20C7">
        <w:t>перечисленные недочеты с помощью учителя.</w:t>
      </w:r>
    </w:p>
    <w:p w:rsidR="00B4172D" w:rsidRPr="003C20C7" w:rsidRDefault="00B4172D" w:rsidP="00B4172D">
      <w:pPr>
        <w:shd w:val="clear" w:color="auto" w:fill="FFFFFF"/>
        <w:jc w:val="both"/>
      </w:pPr>
      <w:r w:rsidRPr="003C20C7">
        <w:rPr>
          <w:b/>
        </w:rPr>
        <w:t>Оценка "2"</w:t>
      </w:r>
      <w:r w:rsidRPr="003C20C7">
        <w:t xml:space="preserve"> ставится ученику, если он обнаруживает незнание большей части</w:t>
      </w:r>
    </w:p>
    <w:p w:rsidR="00B4172D" w:rsidRPr="003C20C7" w:rsidRDefault="00B4172D" w:rsidP="00B4172D">
      <w:pPr>
        <w:shd w:val="clear" w:color="auto" w:fill="FFFFFF"/>
        <w:jc w:val="both"/>
      </w:pPr>
      <w:r w:rsidRPr="003C20C7">
        <w:t xml:space="preserve">программного материала, не оправляется с выполнением практических работ даже </w:t>
      </w:r>
      <w:proofErr w:type="gramStart"/>
      <w:r w:rsidRPr="003C20C7">
        <w:t>с</w:t>
      </w:r>
      <w:proofErr w:type="gramEnd"/>
    </w:p>
    <w:p w:rsidR="00B4172D" w:rsidRPr="003C20C7" w:rsidRDefault="00B4172D" w:rsidP="00B4172D">
      <w:pPr>
        <w:shd w:val="clear" w:color="auto" w:fill="FFFFFF"/>
        <w:jc w:val="both"/>
        <w:rPr>
          <w:spacing w:val="-1"/>
        </w:rPr>
      </w:pPr>
      <w:r w:rsidRPr="003C20C7">
        <w:rPr>
          <w:spacing w:val="-1"/>
        </w:rPr>
        <w:t>помощью учителя.</w:t>
      </w:r>
    </w:p>
    <w:p w:rsidR="00B4172D" w:rsidRPr="003C20C7" w:rsidRDefault="00B4172D" w:rsidP="00B4172D">
      <w:pPr>
        <w:shd w:val="clear" w:color="auto" w:fill="FFFFFF"/>
        <w:jc w:val="both"/>
      </w:pPr>
    </w:p>
    <w:p w:rsidR="00B4172D" w:rsidRPr="003C20C7" w:rsidRDefault="00B4172D" w:rsidP="00B4172D">
      <w:pPr>
        <w:shd w:val="clear" w:color="auto" w:fill="FFFFFF"/>
        <w:jc w:val="both"/>
        <w:rPr>
          <w:b/>
          <w:spacing w:val="-1"/>
        </w:rPr>
      </w:pPr>
      <w:r w:rsidRPr="003C20C7">
        <w:rPr>
          <w:b/>
          <w:spacing w:val="-1"/>
        </w:rPr>
        <w:t>Оценка тестов.</w:t>
      </w:r>
    </w:p>
    <w:p w:rsidR="00B4172D" w:rsidRPr="003C20C7" w:rsidRDefault="00B4172D" w:rsidP="00B4172D">
      <w:pPr>
        <w:pStyle w:val="c4"/>
        <w:spacing w:before="0" w:beforeAutospacing="0" w:after="0" w:afterAutospacing="0"/>
        <w:jc w:val="both"/>
        <w:rPr>
          <w:color w:val="000000"/>
        </w:rPr>
      </w:pPr>
      <w:r w:rsidRPr="003C20C7">
        <w:rPr>
          <w:rStyle w:val="c3"/>
          <w:color w:val="000000"/>
        </w:rPr>
        <w:t>        Исправления, сделанные ребенком, ошибкой не считаются.</w:t>
      </w:r>
    </w:p>
    <w:p w:rsidR="00B4172D" w:rsidRPr="003C20C7" w:rsidRDefault="00B4172D" w:rsidP="00B4172D">
      <w:pPr>
        <w:pStyle w:val="c28"/>
        <w:spacing w:before="0" w:beforeAutospacing="0" w:after="0" w:afterAutospacing="0"/>
        <w:jc w:val="both"/>
        <w:rPr>
          <w:color w:val="000000"/>
        </w:rPr>
      </w:pPr>
      <w:r w:rsidRPr="003C20C7">
        <w:rPr>
          <w:rStyle w:val="c3"/>
          <w:color w:val="000000"/>
        </w:rPr>
        <w:t>«5» -</w:t>
      </w:r>
      <w:r w:rsidRPr="003C20C7">
        <w:rPr>
          <w:rStyle w:val="apple-converted-space"/>
          <w:color w:val="000000"/>
        </w:rPr>
        <w:t> </w:t>
      </w:r>
      <w:r w:rsidRPr="003C20C7">
        <w:rPr>
          <w:rStyle w:val="c2"/>
          <w:color w:val="000000"/>
        </w:rPr>
        <w:t>верно выполнено более 3/4 заданий.</w:t>
      </w:r>
    </w:p>
    <w:p w:rsidR="00B4172D" w:rsidRPr="003C20C7" w:rsidRDefault="00B4172D" w:rsidP="00B4172D">
      <w:pPr>
        <w:pStyle w:val="c28"/>
        <w:spacing w:before="0" w:beforeAutospacing="0" w:after="0" w:afterAutospacing="0"/>
        <w:jc w:val="both"/>
        <w:rPr>
          <w:color w:val="000000"/>
        </w:rPr>
      </w:pPr>
      <w:r w:rsidRPr="003C20C7">
        <w:rPr>
          <w:rStyle w:val="c3"/>
          <w:color w:val="000000"/>
        </w:rPr>
        <w:t>«4» -</w:t>
      </w:r>
      <w:r w:rsidRPr="003C20C7">
        <w:rPr>
          <w:rStyle w:val="apple-converted-space"/>
          <w:color w:val="000000"/>
        </w:rPr>
        <w:t> </w:t>
      </w:r>
      <w:r w:rsidRPr="003C20C7">
        <w:rPr>
          <w:rStyle w:val="c2"/>
          <w:color w:val="000000"/>
        </w:rPr>
        <w:t>верно выполнено 3/4 заданий.</w:t>
      </w:r>
    </w:p>
    <w:p w:rsidR="00B4172D" w:rsidRPr="003C20C7" w:rsidRDefault="00B4172D" w:rsidP="00B4172D">
      <w:pPr>
        <w:pStyle w:val="c28"/>
        <w:spacing w:before="0" w:beforeAutospacing="0" w:after="0" w:afterAutospacing="0"/>
        <w:jc w:val="both"/>
        <w:rPr>
          <w:color w:val="000000"/>
        </w:rPr>
      </w:pPr>
      <w:r w:rsidRPr="003C20C7">
        <w:rPr>
          <w:rStyle w:val="c3"/>
          <w:color w:val="000000"/>
        </w:rPr>
        <w:t>«3» -</w:t>
      </w:r>
      <w:r w:rsidRPr="003C20C7">
        <w:rPr>
          <w:rStyle w:val="apple-converted-space"/>
          <w:color w:val="000000"/>
        </w:rPr>
        <w:t> </w:t>
      </w:r>
      <w:r w:rsidRPr="003C20C7">
        <w:rPr>
          <w:rStyle w:val="c2"/>
          <w:color w:val="000000"/>
        </w:rPr>
        <w:t>верно выполнено 1/2 заданий.</w:t>
      </w:r>
    </w:p>
    <w:p w:rsidR="00B4172D" w:rsidRPr="003C20C7" w:rsidRDefault="00B4172D" w:rsidP="00B4172D">
      <w:pPr>
        <w:pStyle w:val="c28"/>
        <w:spacing w:before="0" w:beforeAutospacing="0" w:after="0" w:afterAutospacing="0"/>
        <w:jc w:val="both"/>
        <w:rPr>
          <w:rStyle w:val="c2"/>
          <w:color w:val="000000"/>
        </w:rPr>
      </w:pPr>
      <w:r w:rsidRPr="003C20C7">
        <w:rPr>
          <w:rStyle w:val="c3"/>
          <w:color w:val="000000"/>
        </w:rPr>
        <w:t>«2» -</w:t>
      </w:r>
      <w:r w:rsidRPr="003C20C7">
        <w:rPr>
          <w:rStyle w:val="apple-converted-space"/>
          <w:color w:val="000000"/>
        </w:rPr>
        <w:t> </w:t>
      </w:r>
      <w:r w:rsidRPr="003C20C7">
        <w:rPr>
          <w:rStyle w:val="c2"/>
          <w:color w:val="000000"/>
        </w:rPr>
        <w:t>верно выполнено менее 1/2 заданий.</w:t>
      </w:r>
    </w:p>
    <w:p w:rsidR="00B4172D" w:rsidRPr="003C20C7" w:rsidRDefault="00B4172D" w:rsidP="00B4172D">
      <w:pPr>
        <w:shd w:val="clear" w:color="auto" w:fill="FFFFFF"/>
        <w:jc w:val="both"/>
      </w:pPr>
      <w:r w:rsidRPr="003C20C7">
        <w:t>Учащихся следует подготовить заранее к выполнению работы. Для этого надо выделить</w:t>
      </w:r>
    </w:p>
    <w:p w:rsidR="00B4172D" w:rsidRPr="003C20C7" w:rsidRDefault="00B4172D" w:rsidP="00B4172D">
      <w:pPr>
        <w:shd w:val="clear" w:color="auto" w:fill="FFFFFF"/>
        <w:jc w:val="both"/>
      </w:pPr>
      <w:r w:rsidRPr="003C20C7">
        <w:t>10-15 минут в конце одного из предшествующих уроков. Рекомендуется записать на доске</w:t>
      </w:r>
    </w:p>
    <w:p w:rsidR="00B4172D" w:rsidRPr="003C20C7" w:rsidRDefault="00B4172D" w:rsidP="00B4172D">
      <w:pPr>
        <w:pStyle w:val="c28"/>
        <w:spacing w:before="0" w:beforeAutospacing="0" w:after="0" w:afterAutospacing="0"/>
        <w:jc w:val="both"/>
        <w:rPr>
          <w:rStyle w:val="c2"/>
          <w:color w:val="000000"/>
        </w:rPr>
      </w:pPr>
      <w:r w:rsidRPr="003C20C7">
        <w:rPr>
          <w:spacing w:val="-7"/>
        </w:rPr>
        <w:t>1 -2 задания,</w:t>
      </w:r>
      <w:r w:rsidRPr="003C20C7">
        <w:t xml:space="preserve"> аналогичные </w:t>
      </w:r>
      <w:proofErr w:type="gramStart"/>
      <w:r w:rsidRPr="003C20C7">
        <w:t>включенным</w:t>
      </w:r>
      <w:proofErr w:type="gramEnd"/>
      <w:r w:rsidRPr="003C20C7">
        <w:t xml:space="preserve"> в тест и выполнить их вместе с учащимися</w:t>
      </w:r>
    </w:p>
    <w:p w:rsidR="00B4172D" w:rsidRPr="003C20C7" w:rsidRDefault="00B4172D" w:rsidP="00B4172D">
      <w:pPr>
        <w:jc w:val="both"/>
      </w:pPr>
    </w:p>
    <w:p w:rsidR="00B4172D" w:rsidRPr="003C20C7" w:rsidRDefault="00B4172D" w:rsidP="00B4172D">
      <w:pPr>
        <w:pStyle w:val="c1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  <w:r w:rsidRPr="003C20C7">
        <w:rPr>
          <w:b/>
          <w:color w:val="000000"/>
        </w:rPr>
        <w:t>Коррективный контроль в процессе выполнения практической работы</w:t>
      </w:r>
      <w:r w:rsidRPr="003C20C7">
        <w:rPr>
          <w:color w:val="000000"/>
        </w:rPr>
        <w:t xml:space="preserve"> осуществляется сл</w:t>
      </w:r>
      <w:r w:rsidRPr="003C20C7">
        <w:rPr>
          <w:color w:val="000000"/>
        </w:rPr>
        <w:t>е</w:t>
      </w:r>
      <w:r w:rsidRPr="003C20C7">
        <w:rPr>
          <w:color w:val="000000"/>
        </w:rPr>
        <w:t xml:space="preserve">дующим образом: одним учащимся указывается способ проверки полученного результата, вторым – предлагается просмотреть теорию, третьим - повторить работу (если результаты работы и теории сильно расходились), четвертым - объяснить причины отклонения полученного результата </w:t>
      </w:r>
      <w:proofErr w:type="gramStart"/>
      <w:r w:rsidRPr="003C20C7">
        <w:rPr>
          <w:color w:val="000000"/>
        </w:rPr>
        <w:t>от</w:t>
      </w:r>
      <w:proofErr w:type="gramEnd"/>
      <w:r w:rsidRPr="003C20C7">
        <w:rPr>
          <w:color w:val="000000"/>
        </w:rPr>
        <w:t xml:space="preserve"> исти</w:t>
      </w:r>
      <w:r w:rsidRPr="003C20C7">
        <w:rPr>
          <w:color w:val="000000"/>
        </w:rPr>
        <w:t>н</w:t>
      </w:r>
      <w:r w:rsidRPr="003C20C7">
        <w:rPr>
          <w:color w:val="000000"/>
        </w:rPr>
        <w:t xml:space="preserve">ного. Необходимо отметить, что педагог одобряет те или иные действия </w:t>
      </w:r>
      <w:proofErr w:type="gramStart"/>
      <w:r w:rsidRPr="003C20C7">
        <w:rPr>
          <w:color w:val="000000"/>
        </w:rPr>
        <w:t>обучаемых</w:t>
      </w:r>
      <w:proofErr w:type="gramEnd"/>
      <w:r w:rsidRPr="003C20C7">
        <w:rPr>
          <w:color w:val="000000"/>
        </w:rPr>
        <w:t>, даёт советы, м</w:t>
      </w:r>
      <w:r w:rsidRPr="003C20C7">
        <w:rPr>
          <w:color w:val="000000"/>
        </w:rPr>
        <w:t>е</w:t>
      </w:r>
      <w:r w:rsidRPr="003C20C7">
        <w:rPr>
          <w:color w:val="000000"/>
        </w:rPr>
        <w:t>тодические указания, уточняет задание, задаёт вопросы.</w:t>
      </w:r>
    </w:p>
    <w:p w:rsidR="00B4172D" w:rsidRPr="003C20C7" w:rsidRDefault="00B4172D" w:rsidP="00B4172D">
      <w:pPr>
        <w:pStyle w:val="c1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  <w:r w:rsidRPr="003C20C7">
        <w:rPr>
          <w:color w:val="000000"/>
        </w:rPr>
        <w:t xml:space="preserve">          Результаты работы учащиеся оформляют в виде таблиц. Таким </w:t>
      </w:r>
      <w:proofErr w:type="gramStart"/>
      <w:r w:rsidRPr="003C20C7">
        <w:rPr>
          <w:color w:val="000000"/>
        </w:rPr>
        <w:t>образом</w:t>
      </w:r>
      <w:proofErr w:type="gramEnd"/>
      <w:r w:rsidRPr="003C20C7">
        <w:rPr>
          <w:color w:val="000000"/>
        </w:rPr>
        <w:t xml:space="preserve"> достигается  упоряд</w:t>
      </w:r>
      <w:r w:rsidRPr="003C20C7">
        <w:rPr>
          <w:color w:val="000000"/>
        </w:rPr>
        <w:t>о</w:t>
      </w:r>
      <w:r w:rsidRPr="003C20C7">
        <w:rPr>
          <w:color w:val="000000"/>
        </w:rPr>
        <w:t>чение, осознанность выполняемых учащимися действий.</w:t>
      </w:r>
    </w:p>
    <w:p w:rsidR="00B4172D" w:rsidRPr="003C20C7" w:rsidRDefault="00B4172D" w:rsidP="00B4172D">
      <w:pPr>
        <w:pStyle w:val="c1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  <w:r w:rsidRPr="003C20C7">
        <w:rPr>
          <w:color w:val="000000"/>
        </w:rPr>
        <w:t>          По окончании выполнения заданий учащимися производится анализ полученных результатов, сравнение их с теоретическим материалом. Сделав соответствующие выводы, они выполняют ко</w:t>
      </w:r>
      <w:r w:rsidRPr="003C20C7">
        <w:rPr>
          <w:color w:val="000000"/>
        </w:rPr>
        <w:t>н</w:t>
      </w:r>
      <w:r w:rsidRPr="003C20C7">
        <w:rPr>
          <w:color w:val="000000"/>
        </w:rPr>
        <w:t>трольные задания, отвечают на вопросы.</w:t>
      </w:r>
    </w:p>
    <w:p w:rsidR="00B4172D" w:rsidRPr="003C20C7" w:rsidRDefault="00B4172D" w:rsidP="00B4172D">
      <w:pPr>
        <w:pStyle w:val="c1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  <w:r w:rsidRPr="003C20C7">
        <w:rPr>
          <w:color w:val="000000"/>
        </w:rPr>
        <w:t>          Защита практической работы проводится в форме беседы с преподавателем. Вопросы к уч</w:t>
      </w:r>
      <w:r w:rsidRPr="003C20C7">
        <w:rPr>
          <w:color w:val="000000"/>
        </w:rPr>
        <w:t>а</w:t>
      </w:r>
      <w:r w:rsidRPr="003C20C7">
        <w:rPr>
          <w:color w:val="000000"/>
        </w:rPr>
        <w:t xml:space="preserve">щимся теперь уже носят преимущественно эвристический характер. </w:t>
      </w:r>
      <w:proofErr w:type="gramStart"/>
      <w:r w:rsidRPr="003C20C7">
        <w:rPr>
          <w:color w:val="000000"/>
        </w:rPr>
        <w:t>Кроме того, педагог осущест</w:t>
      </w:r>
      <w:r w:rsidRPr="003C20C7">
        <w:rPr>
          <w:color w:val="000000"/>
        </w:rPr>
        <w:t>в</w:t>
      </w:r>
      <w:r w:rsidRPr="003C20C7">
        <w:rPr>
          <w:color w:val="000000"/>
        </w:rPr>
        <w:t>ляет более глубокий контроль, определяя, на каком уровне усвоен учебный материал: знание, пон</w:t>
      </w:r>
      <w:r w:rsidRPr="003C20C7">
        <w:rPr>
          <w:color w:val="000000"/>
        </w:rPr>
        <w:t>и</w:t>
      </w:r>
      <w:r w:rsidRPr="003C20C7">
        <w:rPr>
          <w:color w:val="000000"/>
        </w:rPr>
        <w:t>мание, применение, анализ, оценка.</w:t>
      </w:r>
      <w:proofErr w:type="gramEnd"/>
    </w:p>
    <w:p w:rsidR="00B4172D" w:rsidRDefault="00B4172D" w:rsidP="00B4172D">
      <w:pPr>
        <w:rPr>
          <w:b/>
        </w:rPr>
      </w:pPr>
    </w:p>
    <w:p w:rsidR="007A45C7" w:rsidRPr="007A45C7" w:rsidRDefault="007A45C7" w:rsidP="007A45C7">
      <w:pPr>
        <w:pStyle w:val="a4"/>
        <w:jc w:val="both"/>
        <w:rPr>
          <w:b/>
          <w:sz w:val="20"/>
        </w:rPr>
      </w:pPr>
      <w:r w:rsidRPr="007A45C7">
        <w:rPr>
          <w:b/>
          <w:bCs/>
        </w:rPr>
        <w:t>2. Планируемые результаты освоения учебного предмета</w:t>
      </w:r>
    </w:p>
    <w:p w:rsidR="007A45C7" w:rsidRDefault="007A45C7" w:rsidP="007A45C7">
      <w:pPr>
        <w:ind w:left="18" w:firstLine="732"/>
        <w:jc w:val="both"/>
        <w:rPr>
          <w:b/>
        </w:rPr>
      </w:pPr>
    </w:p>
    <w:p w:rsidR="007A45C7" w:rsidRPr="00331E13" w:rsidRDefault="007A45C7" w:rsidP="007A45C7">
      <w:pPr>
        <w:ind w:left="18" w:firstLine="732"/>
        <w:jc w:val="both"/>
      </w:pPr>
      <w:r w:rsidRPr="00331E13">
        <w:rPr>
          <w:b/>
        </w:rPr>
        <w:t>Личностные</w:t>
      </w:r>
      <w:r w:rsidRPr="00331E13">
        <w:t xml:space="preserve"> </w:t>
      </w:r>
      <w:r w:rsidRPr="00331E13">
        <w:rPr>
          <w:b/>
        </w:rPr>
        <w:t>результаты</w:t>
      </w:r>
      <w:r w:rsidRPr="00331E13">
        <w:t xml:space="preserve"> представлены двумя группами целей. Одна группа относится к личности субъекта обучения, его новым социальным ролям, к</w:t>
      </w:r>
      <w:r w:rsidRPr="00331E13">
        <w:t>о</w:t>
      </w:r>
      <w:r w:rsidRPr="00331E13">
        <w:t>торые определяются новым статусом ребенка как ученика и школьника. Это:</w:t>
      </w:r>
    </w:p>
    <w:p w:rsidR="007A45C7" w:rsidRPr="00331E13" w:rsidRDefault="007A45C7" w:rsidP="007A45C7">
      <w:pPr>
        <w:numPr>
          <w:ilvl w:val="0"/>
          <w:numId w:val="2"/>
        </w:numPr>
        <w:tabs>
          <w:tab w:val="clear" w:pos="1446"/>
          <w:tab w:val="num" w:pos="1026"/>
        </w:tabs>
        <w:autoSpaceDE/>
        <w:autoSpaceDN/>
        <w:ind w:left="42" w:firstLine="1044"/>
        <w:jc w:val="both"/>
      </w:pPr>
      <w:r w:rsidRPr="00331E13">
        <w:t>готовность и способность к саморазвитию и самообучению,</w:t>
      </w:r>
    </w:p>
    <w:p w:rsidR="007A45C7" w:rsidRPr="00331E13" w:rsidRDefault="007A45C7" w:rsidP="007A45C7">
      <w:pPr>
        <w:numPr>
          <w:ilvl w:val="0"/>
          <w:numId w:val="2"/>
        </w:numPr>
        <w:tabs>
          <w:tab w:val="clear" w:pos="1446"/>
          <w:tab w:val="num" w:pos="1026"/>
        </w:tabs>
        <w:autoSpaceDE/>
        <w:autoSpaceDN/>
        <w:ind w:left="42" w:firstLine="1044"/>
        <w:jc w:val="both"/>
      </w:pPr>
      <w:r w:rsidRPr="00331E13">
        <w:t xml:space="preserve"> достаточно высокий уровень учебной мотивации, самоконтроля и сам</w:t>
      </w:r>
      <w:r w:rsidRPr="00331E13">
        <w:t>о</w:t>
      </w:r>
      <w:r w:rsidRPr="00331E13">
        <w:t>оценки;</w:t>
      </w:r>
    </w:p>
    <w:p w:rsidR="007A45C7" w:rsidRPr="00331E13" w:rsidRDefault="007A45C7" w:rsidP="007A45C7">
      <w:pPr>
        <w:numPr>
          <w:ilvl w:val="0"/>
          <w:numId w:val="2"/>
        </w:numPr>
        <w:tabs>
          <w:tab w:val="clear" w:pos="1446"/>
          <w:tab w:val="num" w:pos="1026"/>
        </w:tabs>
        <w:autoSpaceDE/>
        <w:autoSpaceDN/>
        <w:ind w:left="42" w:firstLine="1044"/>
        <w:jc w:val="both"/>
      </w:pPr>
      <w:r w:rsidRPr="00331E13">
        <w:t>личностные качества, позволяющие успешно осуществлять учебную деятельность и взаимодействие с ее участниками.</w:t>
      </w:r>
    </w:p>
    <w:p w:rsidR="007A45C7" w:rsidRPr="00331E13" w:rsidRDefault="007A45C7" w:rsidP="007A45C7">
      <w:pPr>
        <w:ind w:firstLine="774"/>
        <w:jc w:val="both"/>
      </w:pPr>
      <w:r w:rsidRPr="00331E13">
        <w:t xml:space="preserve">Другая группа целей передает социальную позицию школьника, </w:t>
      </w:r>
      <w:proofErr w:type="spellStart"/>
      <w:r w:rsidRPr="00331E13">
        <w:t>сформированность</w:t>
      </w:r>
      <w:proofErr w:type="spellEnd"/>
      <w:r w:rsidRPr="00331E13">
        <w:t xml:space="preserve"> его ценностного взгляда на окружающий мир. Это:</w:t>
      </w:r>
    </w:p>
    <w:p w:rsidR="007A45C7" w:rsidRPr="00331E13" w:rsidRDefault="007A45C7" w:rsidP="007A45C7">
      <w:pPr>
        <w:numPr>
          <w:ilvl w:val="0"/>
          <w:numId w:val="2"/>
        </w:numPr>
        <w:tabs>
          <w:tab w:val="clear" w:pos="1446"/>
          <w:tab w:val="num" w:pos="318"/>
        </w:tabs>
        <w:autoSpaceDE/>
        <w:autoSpaceDN/>
        <w:ind w:left="18" w:firstLine="1068"/>
        <w:jc w:val="both"/>
      </w:pPr>
      <w:r w:rsidRPr="00331E13"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</w:t>
      </w:r>
      <w:r w:rsidRPr="00331E13">
        <w:t>а</w:t>
      </w:r>
      <w:r w:rsidRPr="00331E13">
        <w:t>циональные достижения;</w:t>
      </w:r>
    </w:p>
    <w:p w:rsidR="007A45C7" w:rsidRPr="00331E13" w:rsidRDefault="007A45C7" w:rsidP="007A45C7">
      <w:pPr>
        <w:numPr>
          <w:ilvl w:val="0"/>
          <w:numId w:val="2"/>
        </w:numPr>
        <w:tabs>
          <w:tab w:val="clear" w:pos="1446"/>
          <w:tab w:val="num" w:pos="318"/>
        </w:tabs>
        <w:autoSpaceDE/>
        <w:autoSpaceDN/>
        <w:ind w:left="18" w:firstLine="1068"/>
        <w:jc w:val="both"/>
      </w:pPr>
      <w:r w:rsidRPr="00331E13"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</w:t>
      </w:r>
      <w:r w:rsidRPr="00331E13">
        <w:t>о</w:t>
      </w:r>
      <w:r w:rsidRPr="00331E13">
        <w:t>нальности, вероисповедания;</w:t>
      </w:r>
    </w:p>
    <w:p w:rsidR="007A45C7" w:rsidRPr="00331E13" w:rsidRDefault="007A45C7" w:rsidP="007A45C7">
      <w:pPr>
        <w:numPr>
          <w:ilvl w:val="0"/>
          <w:numId w:val="2"/>
        </w:numPr>
        <w:tabs>
          <w:tab w:val="clear" w:pos="1446"/>
          <w:tab w:val="num" w:pos="318"/>
        </w:tabs>
        <w:autoSpaceDE/>
        <w:autoSpaceDN/>
        <w:ind w:left="18" w:firstLine="1068"/>
        <w:jc w:val="both"/>
      </w:pPr>
      <w:r w:rsidRPr="00331E13"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331E13">
        <w:t>со</w:t>
      </w:r>
      <w:proofErr w:type="gramEnd"/>
      <w:r w:rsidRPr="00331E13">
        <w:t xml:space="preserve"> взро</w:t>
      </w:r>
      <w:r w:rsidRPr="00331E13">
        <w:t>с</w:t>
      </w:r>
      <w:r w:rsidRPr="00331E13">
        <w:t xml:space="preserve">лыми и сверстниками; </w:t>
      </w:r>
    </w:p>
    <w:p w:rsidR="007A45C7" w:rsidRPr="00331E13" w:rsidRDefault="007A45C7" w:rsidP="007A45C7">
      <w:pPr>
        <w:numPr>
          <w:ilvl w:val="0"/>
          <w:numId w:val="2"/>
        </w:numPr>
        <w:tabs>
          <w:tab w:val="clear" w:pos="1446"/>
          <w:tab w:val="num" w:pos="318"/>
        </w:tabs>
        <w:autoSpaceDE/>
        <w:autoSpaceDN/>
        <w:ind w:left="18" w:firstLine="1068"/>
        <w:jc w:val="both"/>
      </w:pPr>
      <w:r w:rsidRPr="00331E13">
        <w:t>формирование основ экологической культуры, понимание ценности любой жизни, освоение правил индивидуальной безопасной жизни с уч</w:t>
      </w:r>
      <w:r w:rsidRPr="00331E13">
        <w:t>е</w:t>
      </w:r>
      <w:r w:rsidRPr="00331E13">
        <w:t>том изменений среды обитания.</w:t>
      </w:r>
    </w:p>
    <w:p w:rsidR="007A45C7" w:rsidRPr="00331E13" w:rsidRDefault="007A45C7" w:rsidP="007A45C7">
      <w:pPr>
        <w:ind w:left="18" w:firstLine="702"/>
        <w:jc w:val="both"/>
        <w:rPr>
          <w:b/>
        </w:rPr>
      </w:pPr>
    </w:p>
    <w:p w:rsidR="007A45C7" w:rsidRPr="00331E13" w:rsidRDefault="007A45C7" w:rsidP="007A45C7">
      <w:pPr>
        <w:ind w:left="18" w:firstLine="702"/>
        <w:jc w:val="both"/>
      </w:pPr>
      <w:r w:rsidRPr="00331E13">
        <w:rPr>
          <w:b/>
        </w:rPr>
        <w:t>Предметные результаты</w:t>
      </w:r>
      <w:r w:rsidRPr="00331E13">
        <w:t xml:space="preserve"> обучения нацелены на решение, прежде всего, образовательных задач: </w:t>
      </w:r>
    </w:p>
    <w:p w:rsidR="007A45C7" w:rsidRPr="00331E13" w:rsidRDefault="007A45C7" w:rsidP="007A45C7">
      <w:pPr>
        <w:numPr>
          <w:ilvl w:val="0"/>
          <w:numId w:val="3"/>
        </w:numPr>
        <w:tabs>
          <w:tab w:val="clear" w:pos="750"/>
        </w:tabs>
        <w:autoSpaceDE/>
        <w:autoSpaceDN/>
        <w:ind w:left="30" w:firstLine="1032"/>
        <w:jc w:val="both"/>
      </w:pPr>
      <w:r w:rsidRPr="00331E13">
        <w:t>осознание целостности окружающего мира, расширение знаний о разных его сторонах и объектах;</w:t>
      </w:r>
    </w:p>
    <w:p w:rsidR="007A45C7" w:rsidRPr="00331E13" w:rsidRDefault="007A45C7" w:rsidP="007A45C7">
      <w:pPr>
        <w:numPr>
          <w:ilvl w:val="0"/>
          <w:numId w:val="3"/>
        </w:numPr>
        <w:tabs>
          <w:tab w:val="clear" w:pos="750"/>
        </w:tabs>
        <w:autoSpaceDE/>
        <w:autoSpaceDN/>
        <w:ind w:left="30" w:firstLine="1032"/>
        <w:jc w:val="both"/>
      </w:pPr>
      <w:r w:rsidRPr="00331E13">
        <w:t>обнаружение и установление элементарных связей и зависимостей в природе и общ</w:t>
      </w:r>
      <w:r w:rsidRPr="00331E13">
        <w:t>е</w:t>
      </w:r>
      <w:r w:rsidRPr="00331E13">
        <w:t xml:space="preserve">стве; </w:t>
      </w:r>
    </w:p>
    <w:p w:rsidR="007A45C7" w:rsidRPr="00331E13" w:rsidRDefault="007A45C7" w:rsidP="007A45C7">
      <w:pPr>
        <w:numPr>
          <w:ilvl w:val="0"/>
          <w:numId w:val="3"/>
        </w:numPr>
        <w:tabs>
          <w:tab w:val="clear" w:pos="750"/>
        </w:tabs>
        <w:autoSpaceDE/>
        <w:autoSpaceDN/>
        <w:ind w:left="30" w:firstLine="1032"/>
        <w:jc w:val="both"/>
      </w:pPr>
      <w:r w:rsidRPr="00331E13">
        <w:t>овладение наиболее существенными методами изучения окружающего мира (наблюд</w:t>
      </w:r>
      <w:r w:rsidRPr="00331E13">
        <w:t>е</w:t>
      </w:r>
      <w:r w:rsidRPr="00331E13">
        <w:t>ния, опыт, эксперимент, измерение);</w:t>
      </w:r>
    </w:p>
    <w:p w:rsidR="007A45C7" w:rsidRPr="00331E13" w:rsidRDefault="007A45C7" w:rsidP="007A45C7">
      <w:pPr>
        <w:numPr>
          <w:ilvl w:val="0"/>
          <w:numId w:val="3"/>
        </w:numPr>
        <w:tabs>
          <w:tab w:val="clear" w:pos="750"/>
        </w:tabs>
        <w:autoSpaceDE/>
        <w:autoSpaceDN/>
        <w:ind w:left="30" w:firstLine="1032"/>
        <w:jc w:val="both"/>
      </w:pPr>
      <w:r w:rsidRPr="00331E13">
        <w:t>использование полученных знаний в продуктивной и преобразующей де</w:t>
      </w:r>
      <w:r w:rsidRPr="00331E13">
        <w:t>я</w:t>
      </w:r>
      <w:r w:rsidRPr="00331E13">
        <w:t>тельности;</w:t>
      </w:r>
    </w:p>
    <w:p w:rsidR="007A45C7" w:rsidRPr="00331E13" w:rsidRDefault="007A45C7" w:rsidP="007A45C7">
      <w:pPr>
        <w:numPr>
          <w:ilvl w:val="0"/>
          <w:numId w:val="3"/>
        </w:numPr>
        <w:tabs>
          <w:tab w:val="clear" w:pos="750"/>
        </w:tabs>
        <w:autoSpaceDE/>
        <w:autoSpaceDN/>
        <w:ind w:left="30" w:firstLine="1032"/>
        <w:jc w:val="both"/>
      </w:pPr>
      <w:r w:rsidRPr="00331E13">
        <w:t>расширение кругозора и культурного опыта школьника, формирование умения воспр</w:t>
      </w:r>
      <w:r w:rsidRPr="00331E13">
        <w:t>и</w:t>
      </w:r>
      <w:r w:rsidRPr="00331E13">
        <w:t>нимать мир не только рационально, но и образно.</w:t>
      </w:r>
    </w:p>
    <w:p w:rsidR="007A45C7" w:rsidRPr="00331E13" w:rsidRDefault="007A45C7" w:rsidP="007A45C7">
      <w:pPr>
        <w:ind w:left="30" w:firstLine="690"/>
        <w:jc w:val="both"/>
      </w:pPr>
    </w:p>
    <w:p w:rsidR="007A45C7" w:rsidRPr="00331E13" w:rsidRDefault="007A45C7" w:rsidP="007A45C7">
      <w:pPr>
        <w:ind w:left="30" w:firstLine="690"/>
        <w:jc w:val="both"/>
      </w:pPr>
      <w:r w:rsidRPr="00331E13">
        <w:t>В соответствии со стандартом второго поколения при отборе содержания обучения и конструировании его методики особое внимание уд</w:t>
      </w:r>
      <w:r w:rsidRPr="00331E13">
        <w:t>е</w:t>
      </w:r>
      <w:r w:rsidRPr="00331E13">
        <w:t xml:space="preserve">ляется освоению </w:t>
      </w:r>
      <w:proofErr w:type="spellStart"/>
      <w:r w:rsidRPr="00331E13">
        <w:rPr>
          <w:b/>
        </w:rPr>
        <w:t>метапредметных</w:t>
      </w:r>
      <w:proofErr w:type="spellEnd"/>
      <w:r w:rsidRPr="00331E13">
        <w:rPr>
          <w:b/>
        </w:rPr>
        <w:t xml:space="preserve"> результатов</w:t>
      </w:r>
      <w:r w:rsidRPr="00331E13">
        <w:t xml:space="preserve"> </w:t>
      </w:r>
      <w:proofErr w:type="spellStart"/>
      <w:proofErr w:type="gramStart"/>
      <w:r w:rsidRPr="00331E13">
        <w:t>естественно-научного</w:t>
      </w:r>
      <w:proofErr w:type="spellEnd"/>
      <w:proofErr w:type="gramEnd"/>
      <w:r w:rsidRPr="00331E13">
        <w:t xml:space="preserve"> и обществоведческого образования.  Среди </w:t>
      </w:r>
      <w:proofErr w:type="spellStart"/>
      <w:r w:rsidRPr="00331E13">
        <w:t>метапредметных</w:t>
      </w:r>
      <w:proofErr w:type="spellEnd"/>
      <w:r w:rsidRPr="00331E13">
        <w:t xml:space="preserve"> результатов особое место занимают познавательные, регулятивные и комм</w:t>
      </w:r>
      <w:r w:rsidRPr="00331E13">
        <w:t>у</w:t>
      </w:r>
      <w:r w:rsidRPr="00331E13">
        <w:t>никативные действия:</w:t>
      </w:r>
    </w:p>
    <w:p w:rsidR="007A45C7" w:rsidRPr="00331E13" w:rsidRDefault="007A45C7" w:rsidP="007A45C7">
      <w:pPr>
        <w:numPr>
          <w:ilvl w:val="0"/>
          <w:numId w:val="3"/>
        </w:numPr>
        <w:tabs>
          <w:tab w:val="clear" w:pos="750"/>
          <w:tab w:val="num" w:pos="462"/>
        </w:tabs>
        <w:autoSpaceDE/>
        <w:autoSpaceDN/>
        <w:ind w:left="30" w:firstLine="1032"/>
        <w:jc w:val="both"/>
      </w:pPr>
      <w:r w:rsidRPr="00331E13"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</w:t>
      </w:r>
      <w:r w:rsidRPr="00331E13">
        <w:t>о</w:t>
      </w:r>
      <w:r w:rsidRPr="00331E13">
        <w:t>казательства и др.);</w:t>
      </w:r>
    </w:p>
    <w:p w:rsidR="007A45C7" w:rsidRPr="00331E13" w:rsidRDefault="007A45C7" w:rsidP="007A45C7">
      <w:pPr>
        <w:numPr>
          <w:ilvl w:val="0"/>
          <w:numId w:val="3"/>
        </w:numPr>
        <w:tabs>
          <w:tab w:val="clear" w:pos="750"/>
          <w:tab w:val="num" w:pos="462"/>
        </w:tabs>
        <w:autoSpaceDE/>
        <w:autoSpaceDN/>
        <w:ind w:left="30" w:firstLine="1032"/>
        <w:jc w:val="both"/>
      </w:pPr>
      <w:r w:rsidRPr="00331E13"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</w:t>
      </w:r>
      <w:r w:rsidRPr="00331E13">
        <w:t>и</w:t>
      </w:r>
      <w:r w:rsidRPr="00331E13">
        <w:t>мание специфики каждой;</w:t>
      </w:r>
    </w:p>
    <w:p w:rsidR="007A45C7" w:rsidRPr="00331E13" w:rsidRDefault="007A45C7" w:rsidP="007A45C7">
      <w:pPr>
        <w:numPr>
          <w:ilvl w:val="0"/>
          <w:numId w:val="3"/>
        </w:numPr>
        <w:tabs>
          <w:tab w:val="clear" w:pos="750"/>
          <w:tab w:val="num" w:pos="462"/>
        </w:tabs>
        <w:autoSpaceDE/>
        <w:autoSpaceDN/>
        <w:ind w:left="30" w:firstLine="1032"/>
        <w:jc w:val="both"/>
      </w:pPr>
      <w:r w:rsidRPr="00331E13">
        <w:lastRenderedPageBreak/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</w:t>
      </w:r>
      <w:r w:rsidRPr="00331E13">
        <w:t>о</w:t>
      </w:r>
      <w:r w:rsidRPr="00331E13">
        <w:t>вествованием.</w:t>
      </w:r>
    </w:p>
    <w:p w:rsidR="007A45C7" w:rsidRPr="00331E13" w:rsidRDefault="007A45C7" w:rsidP="007A45C7">
      <w:pPr>
        <w:ind w:left="30" w:firstLine="960"/>
        <w:jc w:val="both"/>
      </w:pPr>
      <w:r w:rsidRPr="00331E13">
        <w:t xml:space="preserve">Особое место среди </w:t>
      </w:r>
      <w:proofErr w:type="spellStart"/>
      <w:r w:rsidRPr="00331E13">
        <w:t>метапредметных</w:t>
      </w:r>
      <w:proofErr w:type="spellEnd"/>
      <w:r w:rsidRPr="00331E13">
        <w:t xml:space="preserve"> универсальных действий занимают</w:t>
      </w:r>
      <w:r w:rsidRPr="00331E13">
        <w:rPr>
          <w:b/>
        </w:rPr>
        <w:t xml:space="preserve"> способы</w:t>
      </w:r>
      <w:r w:rsidRPr="00331E13">
        <w:t xml:space="preserve"> получения, анализа и обработки информации (обобщение, классификация, </w:t>
      </w:r>
      <w:proofErr w:type="spellStart"/>
      <w:r w:rsidRPr="00331E13">
        <w:t>сериация</w:t>
      </w:r>
      <w:proofErr w:type="spellEnd"/>
      <w:r w:rsidRPr="00331E13">
        <w:t xml:space="preserve">, чтение и др.), </w:t>
      </w:r>
      <w:r w:rsidRPr="00331E13">
        <w:rPr>
          <w:b/>
        </w:rPr>
        <w:t>методы</w:t>
      </w:r>
      <w:r w:rsidRPr="00331E13">
        <w:t xml:space="preserve"> представления полученной информации (моделирование, констру</w:t>
      </w:r>
      <w:r w:rsidRPr="00331E13">
        <w:t>и</w:t>
      </w:r>
      <w:r w:rsidRPr="00331E13">
        <w:t>рование, рассуждение, описание и др.).</w:t>
      </w:r>
    </w:p>
    <w:p w:rsidR="007A45C7" w:rsidRPr="00331E13" w:rsidRDefault="007A45C7" w:rsidP="007A45C7">
      <w:pPr>
        <w:pStyle w:val="Style14"/>
        <w:widowControl/>
        <w:spacing w:before="14" w:line="240" w:lineRule="auto"/>
        <w:ind w:left="1205" w:right="1243"/>
        <w:rPr>
          <w:rStyle w:val="FontStyle49"/>
        </w:rPr>
      </w:pPr>
    </w:p>
    <w:p w:rsidR="007A45C7" w:rsidRPr="0086315F" w:rsidRDefault="007A45C7" w:rsidP="007A45C7">
      <w:pPr>
        <w:widowControl w:val="0"/>
        <w:adjustRightInd w:val="0"/>
        <w:jc w:val="both"/>
        <w:rPr>
          <w:color w:val="000000"/>
        </w:rPr>
      </w:pPr>
      <w:r w:rsidRPr="0086315F">
        <w:rPr>
          <w:color w:val="000000"/>
        </w:rPr>
        <w:t xml:space="preserve">К концу обучения в </w:t>
      </w:r>
      <w:r w:rsidRPr="0086315F">
        <w:rPr>
          <w:b/>
          <w:color w:val="000000"/>
        </w:rPr>
        <w:t>3</w:t>
      </w:r>
      <w:r w:rsidRPr="0086315F">
        <w:rPr>
          <w:color w:val="000000"/>
        </w:rPr>
        <w:t xml:space="preserve"> классе учащиеся </w:t>
      </w:r>
      <w:r w:rsidRPr="0086315F">
        <w:rPr>
          <w:b/>
          <w:color w:val="000000"/>
        </w:rPr>
        <w:t>научатся</w:t>
      </w:r>
      <w:r w:rsidRPr="0086315F">
        <w:rPr>
          <w:color w:val="000000"/>
        </w:rPr>
        <w:t xml:space="preserve">: </w:t>
      </w:r>
    </w:p>
    <w:p w:rsidR="007A45C7" w:rsidRPr="0086315F" w:rsidRDefault="007A45C7" w:rsidP="007A45C7">
      <w:pPr>
        <w:widowControl w:val="0"/>
        <w:adjustRightInd w:val="0"/>
        <w:jc w:val="both"/>
        <w:rPr>
          <w:color w:val="000000"/>
        </w:rPr>
      </w:pPr>
      <w:r w:rsidRPr="0086315F">
        <w:rPr>
          <w:color w:val="000000"/>
        </w:rPr>
        <w:t xml:space="preserve">— характеризовать условия жизни на Земле; </w:t>
      </w:r>
    </w:p>
    <w:p w:rsidR="007A45C7" w:rsidRPr="0086315F" w:rsidRDefault="007A45C7" w:rsidP="007A45C7">
      <w:pPr>
        <w:widowControl w:val="0"/>
        <w:adjustRightInd w:val="0"/>
        <w:jc w:val="both"/>
        <w:rPr>
          <w:color w:val="000000"/>
        </w:rPr>
      </w:pPr>
      <w:r w:rsidRPr="0086315F">
        <w:rPr>
          <w:color w:val="000000"/>
        </w:rPr>
        <w:t>— устанавливать зависимости между состоянием воды и температурой воздуха;</w:t>
      </w:r>
    </w:p>
    <w:p w:rsidR="007A45C7" w:rsidRPr="0086315F" w:rsidRDefault="007A45C7" w:rsidP="007A45C7">
      <w:pPr>
        <w:widowControl w:val="0"/>
        <w:adjustRightInd w:val="0"/>
        <w:jc w:val="both"/>
        <w:rPr>
          <w:color w:val="000000"/>
        </w:rPr>
      </w:pPr>
      <w:r w:rsidRPr="0086315F">
        <w:rPr>
          <w:color w:val="000000"/>
        </w:rPr>
        <w:t xml:space="preserve"> — описывать свойства воды (воздуха);</w:t>
      </w:r>
    </w:p>
    <w:p w:rsidR="007A45C7" w:rsidRPr="0086315F" w:rsidRDefault="007A45C7" w:rsidP="007A45C7">
      <w:pPr>
        <w:widowControl w:val="0"/>
        <w:adjustRightInd w:val="0"/>
        <w:jc w:val="both"/>
        <w:rPr>
          <w:color w:val="000000"/>
        </w:rPr>
      </w:pPr>
      <w:r w:rsidRPr="0086315F">
        <w:rPr>
          <w:color w:val="000000"/>
        </w:rPr>
        <w:t>— различать растения разных видов, описывать их;</w:t>
      </w:r>
    </w:p>
    <w:p w:rsidR="007A45C7" w:rsidRPr="0086315F" w:rsidRDefault="007A45C7" w:rsidP="007A45C7">
      <w:pPr>
        <w:widowControl w:val="0"/>
        <w:adjustRightInd w:val="0"/>
        <w:jc w:val="both"/>
        <w:rPr>
          <w:color w:val="000000"/>
        </w:rPr>
      </w:pPr>
      <w:r w:rsidRPr="0086315F">
        <w:rPr>
          <w:color w:val="000000"/>
        </w:rPr>
        <w:t>— объяснять последовательность развития жизни растения, характеризовать значение органов ра</w:t>
      </w:r>
      <w:r w:rsidRPr="0086315F">
        <w:rPr>
          <w:color w:val="000000"/>
        </w:rPr>
        <w:t>с</w:t>
      </w:r>
      <w:r w:rsidRPr="0086315F">
        <w:rPr>
          <w:color w:val="000000"/>
        </w:rPr>
        <w:t>тения;</w:t>
      </w:r>
    </w:p>
    <w:p w:rsidR="007A45C7" w:rsidRPr="0086315F" w:rsidRDefault="007A45C7" w:rsidP="007A45C7">
      <w:pPr>
        <w:widowControl w:val="0"/>
        <w:adjustRightInd w:val="0"/>
        <w:jc w:val="both"/>
        <w:rPr>
          <w:color w:val="000000"/>
        </w:rPr>
      </w:pPr>
      <w:r w:rsidRPr="0086315F">
        <w:rPr>
          <w:color w:val="000000"/>
        </w:rPr>
        <w:t>— объяснять отличия грибов от растений;</w:t>
      </w:r>
    </w:p>
    <w:p w:rsidR="007A45C7" w:rsidRPr="0086315F" w:rsidRDefault="007A45C7" w:rsidP="007A45C7">
      <w:pPr>
        <w:widowControl w:val="0"/>
        <w:adjustRightInd w:val="0"/>
        <w:jc w:val="both"/>
        <w:rPr>
          <w:color w:val="000000"/>
        </w:rPr>
      </w:pPr>
      <w:r w:rsidRPr="0086315F">
        <w:rPr>
          <w:color w:val="000000"/>
        </w:rPr>
        <w:t>— характеризовать животное как организм;</w:t>
      </w:r>
    </w:p>
    <w:p w:rsidR="007A45C7" w:rsidRPr="0086315F" w:rsidRDefault="007A45C7" w:rsidP="007A45C7">
      <w:pPr>
        <w:widowControl w:val="0"/>
        <w:adjustRightInd w:val="0"/>
        <w:jc w:val="both"/>
        <w:rPr>
          <w:color w:val="000000"/>
        </w:rPr>
      </w:pPr>
      <w:r w:rsidRPr="0086315F">
        <w:rPr>
          <w:color w:val="000000"/>
        </w:rPr>
        <w:t>— устанавливать зависимость между внешним видом, особенностями поведения и условиями обит</w:t>
      </w:r>
      <w:r w:rsidRPr="0086315F">
        <w:rPr>
          <w:color w:val="000000"/>
        </w:rPr>
        <w:t>а</w:t>
      </w:r>
      <w:r w:rsidRPr="0086315F">
        <w:rPr>
          <w:color w:val="000000"/>
        </w:rPr>
        <w:t>ния животного;</w:t>
      </w:r>
    </w:p>
    <w:p w:rsidR="007A45C7" w:rsidRPr="0086315F" w:rsidRDefault="007A45C7" w:rsidP="007A45C7">
      <w:pPr>
        <w:widowControl w:val="0"/>
        <w:adjustRightInd w:val="0"/>
        <w:jc w:val="both"/>
        <w:rPr>
          <w:color w:val="000000"/>
        </w:rPr>
      </w:pPr>
      <w:r w:rsidRPr="0086315F">
        <w:rPr>
          <w:color w:val="000000"/>
        </w:rPr>
        <w:t>— составлять описательный рассказ о животном;</w:t>
      </w:r>
    </w:p>
    <w:p w:rsidR="007A45C7" w:rsidRPr="0086315F" w:rsidRDefault="007A45C7" w:rsidP="007A45C7">
      <w:pPr>
        <w:widowControl w:val="0"/>
        <w:adjustRightInd w:val="0"/>
        <w:jc w:val="both"/>
        <w:rPr>
          <w:color w:val="000000"/>
        </w:rPr>
      </w:pPr>
      <w:r w:rsidRPr="0086315F">
        <w:rPr>
          <w:color w:val="000000"/>
        </w:rPr>
        <w:t>—приводить примеры (конструировать) цепи питания;</w:t>
      </w:r>
    </w:p>
    <w:p w:rsidR="007A45C7" w:rsidRPr="0086315F" w:rsidRDefault="007A45C7" w:rsidP="007A45C7">
      <w:pPr>
        <w:widowControl w:val="0"/>
        <w:adjustRightInd w:val="0"/>
        <w:jc w:val="both"/>
        <w:rPr>
          <w:color w:val="000000"/>
        </w:rPr>
      </w:pPr>
      <w:r w:rsidRPr="0086315F">
        <w:rPr>
          <w:color w:val="000000"/>
        </w:rPr>
        <w:t>— характеризовать некоторые важнейшие события в истории российского государства (в пред</w:t>
      </w:r>
      <w:r w:rsidRPr="0086315F">
        <w:rPr>
          <w:color w:val="000000"/>
        </w:rPr>
        <w:t>е</w:t>
      </w:r>
      <w:r w:rsidRPr="0086315F">
        <w:rPr>
          <w:color w:val="000000"/>
        </w:rPr>
        <w:t>лах изученного);</w:t>
      </w:r>
    </w:p>
    <w:p w:rsidR="007A45C7" w:rsidRPr="0086315F" w:rsidRDefault="007A45C7" w:rsidP="007A45C7">
      <w:pPr>
        <w:widowControl w:val="0"/>
        <w:adjustRightInd w:val="0"/>
        <w:jc w:val="both"/>
        <w:rPr>
          <w:color w:val="000000"/>
        </w:rPr>
      </w:pPr>
      <w:r w:rsidRPr="0086315F">
        <w:rPr>
          <w:color w:val="000000"/>
        </w:rPr>
        <w:t>— сравнивать картины природы, портреты людей, одежду, вещи и др. разны эпох;</w:t>
      </w:r>
    </w:p>
    <w:p w:rsidR="007A45C7" w:rsidRPr="0086315F" w:rsidRDefault="007A45C7" w:rsidP="007A45C7">
      <w:pPr>
        <w:widowControl w:val="0"/>
        <w:adjustRightInd w:val="0"/>
        <w:jc w:val="both"/>
        <w:rPr>
          <w:color w:val="000000"/>
        </w:rPr>
      </w:pPr>
      <w:r w:rsidRPr="0086315F">
        <w:rPr>
          <w:color w:val="000000"/>
        </w:rPr>
        <w:t>— называть даты образования Древней Руси, венчания на царства первого русского царя; отмены крепостного права; свержения последнего русского царя;</w:t>
      </w:r>
    </w:p>
    <w:p w:rsidR="007A45C7" w:rsidRPr="0086315F" w:rsidRDefault="007A45C7" w:rsidP="007A45C7">
      <w:pPr>
        <w:widowControl w:val="0"/>
        <w:adjustRightInd w:val="0"/>
        <w:jc w:val="both"/>
        <w:rPr>
          <w:color w:val="000000"/>
        </w:rPr>
      </w:pPr>
      <w:r w:rsidRPr="0086315F">
        <w:rPr>
          <w:color w:val="000000"/>
        </w:rPr>
        <w:t>— работать с географической и исторической картой, контурной картой.</w:t>
      </w:r>
    </w:p>
    <w:p w:rsidR="007A45C7" w:rsidRPr="0086315F" w:rsidRDefault="007A45C7" w:rsidP="007A45C7">
      <w:pPr>
        <w:widowControl w:val="0"/>
        <w:adjustRightInd w:val="0"/>
        <w:jc w:val="both"/>
        <w:rPr>
          <w:color w:val="000000"/>
        </w:rPr>
      </w:pPr>
    </w:p>
    <w:p w:rsidR="007A45C7" w:rsidRPr="0086315F" w:rsidRDefault="007A45C7" w:rsidP="007A45C7">
      <w:pPr>
        <w:widowControl w:val="0"/>
        <w:adjustRightInd w:val="0"/>
        <w:jc w:val="both"/>
        <w:rPr>
          <w:color w:val="000000"/>
        </w:rPr>
      </w:pPr>
      <w:r w:rsidRPr="0086315F">
        <w:rPr>
          <w:color w:val="000000"/>
        </w:rPr>
        <w:t xml:space="preserve">К концу обучения в </w:t>
      </w:r>
      <w:r w:rsidRPr="0086315F">
        <w:rPr>
          <w:b/>
          <w:color w:val="000000"/>
        </w:rPr>
        <w:t>3</w:t>
      </w:r>
      <w:r w:rsidRPr="0086315F">
        <w:rPr>
          <w:color w:val="000000"/>
        </w:rPr>
        <w:t xml:space="preserve"> классе учащиеся </w:t>
      </w:r>
      <w:r w:rsidRPr="0086315F">
        <w:rPr>
          <w:b/>
          <w:color w:val="000000"/>
        </w:rPr>
        <w:t>могут научиться</w:t>
      </w:r>
      <w:r w:rsidRPr="0086315F">
        <w:rPr>
          <w:color w:val="000000"/>
        </w:rPr>
        <w:t xml:space="preserve">: </w:t>
      </w:r>
    </w:p>
    <w:p w:rsidR="007A45C7" w:rsidRPr="0086315F" w:rsidRDefault="007A45C7" w:rsidP="007A45C7">
      <w:pPr>
        <w:widowControl w:val="0"/>
        <w:adjustRightInd w:val="0"/>
        <w:jc w:val="both"/>
        <w:rPr>
          <w:color w:val="000000"/>
        </w:rPr>
      </w:pPr>
      <w:r w:rsidRPr="0086315F">
        <w:rPr>
          <w:color w:val="000000"/>
        </w:rPr>
        <w:t>— ориентироваться в понятии «историческое время»; различать понятия «век», «столетие», «эп</w:t>
      </w:r>
      <w:r w:rsidRPr="0086315F">
        <w:rPr>
          <w:color w:val="000000"/>
        </w:rPr>
        <w:t>о</w:t>
      </w:r>
      <w:r w:rsidRPr="0086315F">
        <w:rPr>
          <w:color w:val="000000"/>
        </w:rPr>
        <w:t>ха»;</w:t>
      </w:r>
    </w:p>
    <w:p w:rsidR="007A45C7" w:rsidRPr="0086315F" w:rsidRDefault="007A45C7" w:rsidP="007A45C7">
      <w:pPr>
        <w:widowControl w:val="0"/>
        <w:adjustRightInd w:val="0"/>
        <w:jc w:val="both"/>
        <w:rPr>
          <w:color w:val="000000"/>
        </w:rPr>
      </w:pPr>
      <w:r w:rsidRPr="0086315F">
        <w:rPr>
          <w:color w:val="000000"/>
        </w:rPr>
        <w:t xml:space="preserve">— анализировать модели, изображающие Землю (глобус, план, карту). Различать географическую и историческую карты. Анализировать масштаб, условные обозначения на карте; </w:t>
      </w:r>
    </w:p>
    <w:p w:rsidR="007A45C7" w:rsidRPr="0086315F" w:rsidRDefault="007A45C7" w:rsidP="007A45C7">
      <w:pPr>
        <w:widowControl w:val="0"/>
        <w:adjustRightInd w:val="0"/>
        <w:jc w:val="both"/>
        <w:rPr>
          <w:color w:val="000000"/>
        </w:rPr>
      </w:pPr>
      <w:r w:rsidRPr="0086315F">
        <w:rPr>
          <w:color w:val="000000"/>
        </w:rPr>
        <w:t>— приводить примеры опытов, подтверждающих различные их свойства;</w:t>
      </w:r>
    </w:p>
    <w:p w:rsidR="007A45C7" w:rsidRPr="0086315F" w:rsidRDefault="007A45C7" w:rsidP="007A45C7">
      <w:pPr>
        <w:widowControl w:val="0"/>
        <w:adjustRightInd w:val="0"/>
        <w:jc w:val="both"/>
        <w:rPr>
          <w:color w:val="000000"/>
        </w:rPr>
      </w:pPr>
      <w:r w:rsidRPr="0086315F">
        <w:rPr>
          <w:color w:val="000000"/>
        </w:rPr>
        <w:t>— проводить несложные опыты по размножению растений.</w:t>
      </w:r>
    </w:p>
    <w:p w:rsidR="007A45C7" w:rsidRPr="0086315F" w:rsidRDefault="007A45C7" w:rsidP="007A45C7">
      <w:pPr>
        <w:widowControl w:val="0"/>
        <w:adjustRightInd w:val="0"/>
        <w:jc w:val="both"/>
        <w:rPr>
          <w:color w:val="000000"/>
        </w:rPr>
      </w:pPr>
      <w:r w:rsidRPr="0086315F">
        <w:rPr>
          <w:color w:val="000000"/>
        </w:rPr>
        <w:t xml:space="preserve">— </w:t>
      </w:r>
      <w:proofErr w:type="gramStart"/>
      <w:r w:rsidRPr="0086315F">
        <w:rPr>
          <w:color w:val="000000"/>
        </w:rPr>
        <w:t>п</w:t>
      </w:r>
      <w:proofErr w:type="gramEnd"/>
      <w:r w:rsidRPr="0086315F">
        <w:rPr>
          <w:color w:val="000000"/>
        </w:rPr>
        <w:t xml:space="preserve">роводить классификацию животных по классам; выделять признак классификации; </w:t>
      </w:r>
    </w:p>
    <w:p w:rsidR="007A45C7" w:rsidRPr="0086315F" w:rsidRDefault="007A45C7" w:rsidP="007A45C7">
      <w:pPr>
        <w:widowControl w:val="0"/>
        <w:adjustRightInd w:val="0"/>
        <w:jc w:val="both"/>
        <w:rPr>
          <w:color w:val="000000"/>
        </w:rPr>
      </w:pPr>
      <w:r w:rsidRPr="0086315F">
        <w:rPr>
          <w:color w:val="000000"/>
        </w:rPr>
        <w:t>— рассказывать об особенностях быта людей в разные исторические времена</w:t>
      </w:r>
    </w:p>
    <w:p w:rsidR="007A45C7" w:rsidRPr="0086315F" w:rsidRDefault="007A45C7" w:rsidP="007A45C7">
      <w:pPr>
        <w:widowControl w:val="0"/>
        <w:adjustRightInd w:val="0"/>
        <w:jc w:val="both"/>
        <w:rPr>
          <w:color w:val="000000"/>
        </w:rPr>
      </w:pPr>
      <w:r w:rsidRPr="0086315F">
        <w:rPr>
          <w:color w:val="000000"/>
        </w:rPr>
        <w:t xml:space="preserve">— </w:t>
      </w:r>
      <w:proofErr w:type="gramStart"/>
      <w:r w:rsidRPr="0086315F">
        <w:rPr>
          <w:color w:val="000000"/>
        </w:rPr>
        <w:t>ориентироваться</w:t>
      </w:r>
      <w:proofErr w:type="gramEnd"/>
      <w:r w:rsidRPr="0086315F">
        <w:rPr>
          <w:color w:val="000000"/>
        </w:rPr>
        <w:t xml:space="preserve"> в сущности и причинах отдельных событий в истории родной страны (крепос</w:t>
      </w:r>
      <w:r w:rsidRPr="0086315F">
        <w:rPr>
          <w:color w:val="000000"/>
        </w:rPr>
        <w:t>т</w:t>
      </w:r>
      <w:r w:rsidRPr="0086315F">
        <w:rPr>
          <w:color w:val="000000"/>
        </w:rPr>
        <w:t>ное право и его отмена; возникновение ремесел; научные открытия и др.);</w:t>
      </w:r>
    </w:p>
    <w:p w:rsidR="007A45C7" w:rsidRDefault="007A45C7" w:rsidP="007A45C7">
      <w:pPr>
        <w:tabs>
          <w:tab w:val="left" w:pos="9288"/>
        </w:tabs>
        <w:jc w:val="both"/>
        <w:rPr>
          <w:color w:val="000000"/>
        </w:rPr>
      </w:pPr>
      <w:r w:rsidRPr="0086315F">
        <w:rPr>
          <w:color w:val="000000"/>
        </w:rPr>
        <w:t>— высказывать предположения, обсуждать проблемные вопросы, сравнивать свои высказывания с текстом учебника.</w:t>
      </w:r>
    </w:p>
    <w:p w:rsidR="007A45C7" w:rsidRDefault="007A45C7" w:rsidP="007A45C7">
      <w:pPr>
        <w:pStyle w:val="a4"/>
        <w:jc w:val="both"/>
      </w:pPr>
    </w:p>
    <w:p w:rsidR="002B2CE2" w:rsidRDefault="002B2CE2" w:rsidP="007A45C7">
      <w:pPr>
        <w:pStyle w:val="a4"/>
        <w:jc w:val="both"/>
        <w:rPr>
          <w:b/>
          <w:bCs/>
        </w:rPr>
      </w:pPr>
      <w:r w:rsidRPr="002B2CE2">
        <w:rPr>
          <w:b/>
          <w:bCs/>
        </w:rPr>
        <w:t>3. Содержание учебного предмета</w:t>
      </w:r>
    </w:p>
    <w:p w:rsidR="003900F8" w:rsidRDefault="003900F8" w:rsidP="007A45C7">
      <w:pPr>
        <w:pStyle w:val="a4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2003"/>
        <w:gridCol w:w="2760"/>
        <w:gridCol w:w="4808"/>
      </w:tblGrid>
      <w:tr w:rsidR="002B2CE2" w:rsidRPr="00331E13" w:rsidTr="00B479BB">
        <w:trPr>
          <w:trHeight w:val="724"/>
          <w:tblHeader/>
        </w:trPr>
        <w:tc>
          <w:tcPr>
            <w:tcW w:w="1046" w:type="pct"/>
            <w:shd w:val="clear" w:color="auto" w:fill="auto"/>
            <w:vAlign w:val="center"/>
          </w:tcPr>
          <w:p w:rsidR="002B2CE2" w:rsidRPr="00331E13" w:rsidRDefault="002B2CE2" w:rsidP="00B479BB">
            <w:pPr>
              <w:rPr>
                <w:b/>
              </w:rPr>
            </w:pPr>
            <w:r w:rsidRPr="00331E13">
              <w:rPr>
                <w:b/>
              </w:rPr>
              <w:t>Название раздела (темы)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2B2CE2" w:rsidRPr="00331E13" w:rsidRDefault="002B2CE2" w:rsidP="00B479BB">
            <w:pPr>
              <w:rPr>
                <w:b/>
              </w:rPr>
            </w:pPr>
            <w:r w:rsidRPr="00331E13">
              <w:rPr>
                <w:b/>
              </w:rPr>
              <w:t>Программное содержание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2B2CE2" w:rsidRPr="00331E13" w:rsidRDefault="002B2CE2" w:rsidP="00B479BB">
            <w:pPr>
              <w:rPr>
                <w:b/>
              </w:rPr>
            </w:pPr>
            <w:r w:rsidRPr="00331E13">
              <w:rPr>
                <w:b/>
              </w:rPr>
              <w:t>Характеристика деятельности детей</w:t>
            </w:r>
          </w:p>
          <w:p w:rsidR="002B2CE2" w:rsidRPr="00331E13" w:rsidRDefault="002B2CE2" w:rsidP="00B479BB">
            <w:pPr>
              <w:rPr>
                <w:b/>
              </w:rPr>
            </w:pPr>
            <w:r w:rsidRPr="00331E13">
              <w:rPr>
                <w:b/>
              </w:rPr>
              <w:t>(универсальные учебные действия)</w:t>
            </w:r>
          </w:p>
        </w:tc>
      </w:tr>
      <w:tr w:rsidR="002B2CE2" w:rsidRPr="00331E13" w:rsidTr="00B479BB">
        <w:tc>
          <w:tcPr>
            <w:tcW w:w="1046" w:type="pct"/>
            <w:shd w:val="clear" w:color="auto" w:fill="auto"/>
          </w:tcPr>
          <w:p w:rsidR="002B2CE2" w:rsidRPr="00331E13" w:rsidRDefault="002B2CE2" w:rsidP="00B479BB">
            <w:pPr>
              <w:rPr>
                <w:b/>
              </w:rPr>
            </w:pPr>
            <w:r w:rsidRPr="00331E13">
              <w:rPr>
                <w:b/>
              </w:rPr>
              <w:t>Земля — наш</w:t>
            </w:r>
            <w:r w:rsidRPr="00331E13">
              <w:rPr>
                <w:b/>
                <w:lang w:val="en-US"/>
              </w:rPr>
              <w:t xml:space="preserve"> </w:t>
            </w:r>
            <w:r w:rsidRPr="00331E13">
              <w:rPr>
                <w:b/>
              </w:rPr>
              <w:t>о</w:t>
            </w:r>
            <w:r w:rsidRPr="00331E13">
              <w:rPr>
                <w:b/>
              </w:rPr>
              <w:t>б</w:t>
            </w:r>
            <w:r w:rsidRPr="00331E13">
              <w:rPr>
                <w:b/>
              </w:rPr>
              <w:t>щий дом</w:t>
            </w:r>
          </w:p>
        </w:tc>
        <w:tc>
          <w:tcPr>
            <w:tcW w:w="1442" w:type="pct"/>
            <w:shd w:val="clear" w:color="auto" w:fill="auto"/>
          </w:tcPr>
          <w:p w:rsidR="002B2CE2" w:rsidRPr="00331E13" w:rsidRDefault="002B2CE2" w:rsidP="00B479BB">
            <w:pPr>
              <w:jc w:val="both"/>
            </w:pPr>
            <w:r w:rsidRPr="00331E13">
              <w:t>Где и когда ты живёшь.</w:t>
            </w:r>
          </w:p>
          <w:p w:rsidR="002B2CE2" w:rsidRPr="00331E13" w:rsidRDefault="002B2CE2" w:rsidP="00B479BB">
            <w:pPr>
              <w:jc w:val="both"/>
            </w:pPr>
            <w:r w:rsidRPr="00331E13">
              <w:t>Историческое время.</w:t>
            </w:r>
          </w:p>
          <w:p w:rsidR="002B2CE2" w:rsidRPr="00331E13" w:rsidRDefault="002B2CE2" w:rsidP="00B479BB">
            <w:pPr>
              <w:jc w:val="both"/>
            </w:pPr>
            <w:r w:rsidRPr="00331E13">
              <w:t xml:space="preserve">Солнечная система. </w:t>
            </w:r>
            <w:r w:rsidRPr="00331E13">
              <w:lastRenderedPageBreak/>
              <w:t>Усл</w:t>
            </w:r>
            <w:r w:rsidRPr="00331E13">
              <w:t>о</w:t>
            </w:r>
            <w:r w:rsidRPr="00331E13">
              <w:t>вия жизни на Земле</w:t>
            </w:r>
          </w:p>
        </w:tc>
        <w:tc>
          <w:tcPr>
            <w:tcW w:w="2512" w:type="pct"/>
            <w:shd w:val="clear" w:color="auto" w:fill="auto"/>
          </w:tcPr>
          <w:p w:rsidR="002B2CE2" w:rsidRPr="00331E13" w:rsidRDefault="002B2CE2" w:rsidP="00B479BB">
            <w:pPr>
              <w:jc w:val="both"/>
            </w:pPr>
            <w:r w:rsidRPr="00331E13">
              <w:rPr>
                <w:i/>
              </w:rPr>
              <w:lastRenderedPageBreak/>
              <w:t xml:space="preserve">Определение </w:t>
            </w:r>
            <w:r w:rsidRPr="00331E13">
              <w:t xml:space="preserve">исторического времени, сравнение: год, век, столетие. </w:t>
            </w:r>
            <w:r w:rsidRPr="00331E13">
              <w:rPr>
                <w:i/>
              </w:rPr>
              <w:t>Соотнесение</w:t>
            </w:r>
            <w:r w:rsidRPr="00331E13">
              <w:t xml:space="preserve"> события со вр</w:t>
            </w:r>
            <w:r w:rsidRPr="00331E13">
              <w:t>е</w:t>
            </w:r>
            <w:r w:rsidRPr="00331E13">
              <w:t xml:space="preserve">менем (в прошлом, в </w:t>
            </w:r>
            <w:r w:rsidRPr="00331E13">
              <w:lastRenderedPageBreak/>
              <w:t>настоящем, в будущем).</w:t>
            </w:r>
          </w:p>
          <w:p w:rsidR="002B2CE2" w:rsidRPr="00331E13" w:rsidRDefault="002B2CE2" w:rsidP="00B479BB">
            <w:pPr>
              <w:jc w:val="both"/>
            </w:pPr>
            <w:r w:rsidRPr="00331E13">
              <w:rPr>
                <w:i/>
              </w:rPr>
              <w:t>Характеристика</w:t>
            </w:r>
            <w:r w:rsidRPr="00331E13">
              <w:t xml:space="preserve"> планет Солнечной системы. Систематизация учебного материала: условия жизни на Земле. </w:t>
            </w:r>
            <w:r w:rsidRPr="00331E13">
              <w:rPr>
                <w:i/>
              </w:rPr>
              <w:t>Характеристика</w:t>
            </w:r>
            <w:r w:rsidRPr="00331E13">
              <w:t xml:space="preserve"> свойств воды, воздуха. Опыты: свойства и состояния воды, свойства воздуха</w:t>
            </w:r>
          </w:p>
        </w:tc>
      </w:tr>
      <w:tr w:rsidR="002B2CE2" w:rsidRPr="00331E13" w:rsidTr="00B479BB">
        <w:tc>
          <w:tcPr>
            <w:tcW w:w="1046" w:type="pct"/>
            <w:shd w:val="clear" w:color="auto" w:fill="auto"/>
          </w:tcPr>
          <w:p w:rsidR="002B2CE2" w:rsidRPr="00331E13" w:rsidRDefault="002B2CE2" w:rsidP="00B479BB">
            <w:pPr>
              <w:rPr>
                <w:b/>
              </w:rPr>
            </w:pPr>
            <w:r>
              <w:rPr>
                <w:b/>
              </w:rPr>
              <w:lastRenderedPageBreak/>
              <w:t>Как ч</w:t>
            </w:r>
            <w:r w:rsidRPr="00331E13">
              <w:rPr>
                <w:b/>
              </w:rPr>
              <w:t>еловек из</w:t>
            </w:r>
            <w:r w:rsidRPr="00331E13">
              <w:rPr>
                <w:b/>
              </w:rPr>
              <w:t>у</w:t>
            </w:r>
            <w:r w:rsidRPr="00331E13">
              <w:rPr>
                <w:b/>
              </w:rPr>
              <w:t>чает Землю</w:t>
            </w:r>
          </w:p>
        </w:tc>
        <w:tc>
          <w:tcPr>
            <w:tcW w:w="1442" w:type="pct"/>
            <w:shd w:val="clear" w:color="auto" w:fill="auto"/>
          </w:tcPr>
          <w:p w:rsidR="002B2CE2" w:rsidRPr="00331E13" w:rsidRDefault="002B2CE2" w:rsidP="00B479BB">
            <w:pPr>
              <w:jc w:val="both"/>
            </w:pPr>
            <w:r w:rsidRPr="00331E13">
              <w:t>Изображение Земли на моделях. Географическая ка</w:t>
            </w:r>
            <w:r w:rsidRPr="00331E13">
              <w:t>р</w:t>
            </w:r>
            <w:r w:rsidRPr="00331E13">
              <w:t>та, план, глобус. Компас. Ориентирование</w:t>
            </w:r>
          </w:p>
        </w:tc>
        <w:tc>
          <w:tcPr>
            <w:tcW w:w="2512" w:type="pct"/>
            <w:shd w:val="clear" w:color="auto" w:fill="auto"/>
          </w:tcPr>
          <w:p w:rsidR="002B2CE2" w:rsidRPr="00331E13" w:rsidRDefault="002B2CE2" w:rsidP="00B479BB">
            <w:pPr>
              <w:jc w:val="both"/>
            </w:pPr>
            <w:r w:rsidRPr="00331E13">
              <w:rPr>
                <w:i/>
              </w:rPr>
              <w:t>Работа</w:t>
            </w:r>
            <w:r w:rsidRPr="00331E13">
              <w:t xml:space="preserve"> с моделями: глобус, карта, план (в соо</w:t>
            </w:r>
            <w:r w:rsidRPr="00331E13">
              <w:t>т</w:t>
            </w:r>
            <w:r w:rsidRPr="00331E13">
              <w:t xml:space="preserve">ветствии с учебной задачей). </w:t>
            </w:r>
            <w:r w:rsidRPr="00331E13">
              <w:rPr>
                <w:i/>
              </w:rPr>
              <w:t>Конструирование</w:t>
            </w:r>
            <w:r w:rsidRPr="00331E13">
              <w:t xml:space="preserve"> объектов (план классной комнаты, школьный двор и др.). Знакомство с компасом</w:t>
            </w:r>
          </w:p>
        </w:tc>
      </w:tr>
      <w:tr w:rsidR="002B2CE2" w:rsidRPr="00331E13" w:rsidTr="00B479BB">
        <w:trPr>
          <w:trHeight w:val="1644"/>
        </w:trPr>
        <w:tc>
          <w:tcPr>
            <w:tcW w:w="1046" w:type="pct"/>
            <w:shd w:val="clear" w:color="auto" w:fill="auto"/>
          </w:tcPr>
          <w:p w:rsidR="002B2CE2" w:rsidRPr="00331E13" w:rsidRDefault="002B2CE2" w:rsidP="00B479BB">
            <w:pPr>
              <w:rPr>
                <w:b/>
              </w:rPr>
            </w:pPr>
            <w:r w:rsidRPr="00331E13">
              <w:rPr>
                <w:b/>
              </w:rPr>
              <w:t>Бактерии.</w:t>
            </w:r>
          </w:p>
          <w:p w:rsidR="002B2CE2" w:rsidRPr="00331E13" w:rsidRDefault="002B2CE2" w:rsidP="00B479BB">
            <w:pPr>
              <w:rPr>
                <w:b/>
              </w:rPr>
            </w:pPr>
            <w:r w:rsidRPr="00331E13">
              <w:rPr>
                <w:b/>
              </w:rPr>
              <w:t>Грибы.</w:t>
            </w:r>
          </w:p>
          <w:p w:rsidR="002B2CE2" w:rsidRDefault="002B2CE2" w:rsidP="00B479BB">
            <w:pPr>
              <w:rPr>
                <w:b/>
              </w:rPr>
            </w:pPr>
          </w:p>
          <w:p w:rsidR="002B2CE2" w:rsidRDefault="002B2CE2" w:rsidP="00B479BB">
            <w:pPr>
              <w:rPr>
                <w:b/>
              </w:rPr>
            </w:pPr>
          </w:p>
          <w:p w:rsidR="002B2CE2" w:rsidRDefault="002B2CE2" w:rsidP="00B479BB">
            <w:pPr>
              <w:rPr>
                <w:b/>
              </w:rPr>
            </w:pPr>
          </w:p>
          <w:p w:rsidR="002B2CE2" w:rsidRPr="00331E13" w:rsidRDefault="002B2CE2" w:rsidP="00B479BB">
            <w:pPr>
              <w:rPr>
                <w:b/>
              </w:rPr>
            </w:pPr>
          </w:p>
        </w:tc>
        <w:tc>
          <w:tcPr>
            <w:tcW w:w="1442" w:type="pct"/>
            <w:shd w:val="clear" w:color="auto" w:fill="auto"/>
          </w:tcPr>
          <w:p w:rsidR="002B2CE2" w:rsidRPr="00331E13" w:rsidRDefault="002B2CE2" w:rsidP="00B479BB">
            <w:pPr>
              <w:jc w:val="both"/>
            </w:pPr>
            <w:r w:rsidRPr="00331E13">
              <w:t xml:space="preserve">Бактерии. Виды бактерий и места их обитания. </w:t>
            </w:r>
          </w:p>
          <w:p w:rsidR="002B2CE2" w:rsidRPr="00331E13" w:rsidRDefault="002B2CE2" w:rsidP="00B479BB">
            <w:pPr>
              <w:jc w:val="both"/>
            </w:pPr>
            <w:r w:rsidRPr="00331E13">
              <w:t>Грибы. Отличие грибов от растений. Съедобные и н</w:t>
            </w:r>
            <w:r w:rsidRPr="00331E13">
              <w:t>е</w:t>
            </w:r>
            <w:r w:rsidRPr="00331E13">
              <w:t xml:space="preserve">съедобные грибы. </w:t>
            </w:r>
          </w:p>
          <w:p w:rsidR="002B2CE2" w:rsidRPr="00331E13" w:rsidRDefault="002B2CE2" w:rsidP="00B479BB">
            <w:pPr>
              <w:jc w:val="both"/>
            </w:pPr>
          </w:p>
        </w:tc>
        <w:tc>
          <w:tcPr>
            <w:tcW w:w="2512" w:type="pct"/>
            <w:shd w:val="clear" w:color="auto" w:fill="auto"/>
          </w:tcPr>
          <w:p w:rsidR="002B2CE2" w:rsidRPr="00331E13" w:rsidRDefault="002B2CE2" w:rsidP="00B479BB">
            <w:pPr>
              <w:jc w:val="both"/>
            </w:pPr>
            <w:r w:rsidRPr="00331E13">
              <w:t xml:space="preserve">Разнообразие бактерий. Образ жизни бактерий. </w:t>
            </w:r>
            <w:r w:rsidRPr="00331E13">
              <w:rPr>
                <w:i/>
              </w:rPr>
              <w:t>Характеристика</w:t>
            </w:r>
            <w:r w:rsidRPr="00331E13">
              <w:t xml:space="preserve"> грибов как живых организмов. </w:t>
            </w:r>
            <w:r w:rsidRPr="00331E13">
              <w:rPr>
                <w:i/>
              </w:rPr>
              <w:t>Классификация</w:t>
            </w:r>
            <w:r w:rsidRPr="00331E13">
              <w:t xml:space="preserve">: съедобные — несъедобные грибы. </w:t>
            </w:r>
            <w:r w:rsidRPr="00331E13">
              <w:rPr>
                <w:i/>
              </w:rPr>
              <w:t>Сравнение</w:t>
            </w:r>
            <w:r w:rsidRPr="00331E13">
              <w:t xml:space="preserve"> грибов по внешнему виду. Коммуникативная деятельность: описательный рассказ на тему «Грибы». </w:t>
            </w:r>
          </w:p>
        </w:tc>
      </w:tr>
      <w:tr w:rsidR="002B2CE2" w:rsidRPr="00331E13" w:rsidTr="00B479BB">
        <w:trPr>
          <w:trHeight w:val="3855"/>
        </w:trPr>
        <w:tc>
          <w:tcPr>
            <w:tcW w:w="1046" w:type="pct"/>
            <w:shd w:val="clear" w:color="auto" w:fill="auto"/>
          </w:tcPr>
          <w:p w:rsidR="002B2CE2" w:rsidRDefault="002B2CE2" w:rsidP="00B479BB">
            <w:pPr>
              <w:rPr>
                <w:b/>
              </w:rPr>
            </w:pPr>
            <w:r>
              <w:rPr>
                <w:b/>
              </w:rPr>
              <w:t>Растительный мир Земли</w:t>
            </w:r>
          </w:p>
          <w:p w:rsidR="002B2CE2" w:rsidRDefault="002B2CE2" w:rsidP="00B479BB">
            <w:pPr>
              <w:rPr>
                <w:b/>
              </w:rPr>
            </w:pPr>
          </w:p>
          <w:p w:rsidR="002B2CE2" w:rsidRDefault="002B2CE2" w:rsidP="00B479BB">
            <w:pPr>
              <w:rPr>
                <w:b/>
              </w:rPr>
            </w:pPr>
          </w:p>
          <w:p w:rsidR="002B2CE2" w:rsidRDefault="002B2CE2" w:rsidP="00B479BB">
            <w:pPr>
              <w:rPr>
                <w:b/>
              </w:rPr>
            </w:pPr>
          </w:p>
          <w:p w:rsidR="002B2CE2" w:rsidRDefault="002B2CE2" w:rsidP="00B479BB">
            <w:pPr>
              <w:rPr>
                <w:b/>
              </w:rPr>
            </w:pPr>
          </w:p>
          <w:p w:rsidR="002B2CE2" w:rsidRDefault="002B2CE2" w:rsidP="00B479BB">
            <w:pPr>
              <w:rPr>
                <w:b/>
              </w:rPr>
            </w:pPr>
          </w:p>
          <w:p w:rsidR="002B2CE2" w:rsidRDefault="002B2CE2" w:rsidP="00B479BB">
            <w:pPr>
              <w:rPr>
                <w:b/>
              </w:rPr>
            </w:pPr>
          </w:p>
          <w:p w:rsidR="002B2CE2" w:rsidRDefault="002B2CE2" w:rsidP="00B479BB">
            <w:pPr>
              <w:rPr>
                <w:b/>
              </w:rPr>
            </w:pPr>
          </w:p>
          <w:p w:rsidR="002B2CE2" w:rsidRDefault="002B2CE2" w:rsidP="00B479BB">
            <w:pPr>
              <w:rPr>
                <w:b/>
              </w:rPr>
            </w:pPr>
          </w:p>
          <w:p w:rsidR="002B2CE2" w:rsidRDefault="002B2CE2" w:rsidP="00B479BB">
            <w:pPr>
              <w:rPr>
                <w:b/>
              </w:rPr>
            </w:pPr>
          </w:p>
          <w:p w:rsidR="002B2CE2" w:rsidRPr="00331E13" w:rsidRDefault="002B2CE2" w:rsidP="00B479BB">
            <w:pPr>
              <w:rPr>
                <w:b/>
              </w:rPr>
            </w:pPr>
          </w:p>
        </w:tc>
        <w:tc>
          <w:tcPr>
            <w:tcW w:w="1442" w:type="pct"/>
            <w:shd w:val="clear" w:color="auto" w:fill="auto"/>
          </w:tcPr>
          <w:p w:rsidR="002B2CE2" w:rsidRPr="00331E13" w:rsidRDefault="002B2CE2" w:rsidP="00B479BB">
            <w:pPr>
              <w:jc w:val="both"/>
            </w:pPr>
            <w:r w:rsidRPr="00331E13">
              <w:t>Растения: распространение, разнообразие. Жизнь ра</w:t>
            </w:r>
            <w:r w:rsidRPr="00331E13">
              <w:t>с</w:t>
            </w:r>
            <w:r w:rsidRPr="00331E13">
              <w:t xml:space="preserve">тений. </w:t>
            </w:r>
          </w:p>
          <w:p w:rsidR="002B2CE2" w:rsidRPr="00331E13" w:rsidRDefault="002B2CE2" w:rsidP="00B479BB">
            <w:pPr>
              <w:jc w:val="both"/>
            </w:pPr>
            <w:r w:rsidRPr="00331E13">
              <w:t>Растения и человек.</w:t>
            </w:r>
          </w:p>
          <w:p w:rsidR="002B2CE2" w:rsidRPr="00331E13" w:rsidRDefault="002B2CE2" w:rsidP="00B479BB">
            <w:pPr>
              <w:jc w:val="both"/>
            </w:pPr>
          </w:p>
          <w:p w:rsidR="002B2CE2" w:rsidRPr="00331E13" w:rsidRDefault="002B2CE2" w:rsidP="00B479BB">
            <w:pPr>
              <w:jc w:val="both"/>
            </w:pPr>
          </w:p>
          <w:p w:rsidR="002B2CE2" w:rsidRPr="00331E13" w:rsidRDefault="002B2CE2" w:rsidP="00B479BB">
            <w:pPr>
              <w:jc w:val="both"/>
            </w:pPr>
          </w:p>
          <w:p w:rsidR="002B2CE2" w:rsidRDefault="002B2CE2" w:rsidP="00B479BB">
            <w:pPr>
              <w:jc w:val="both"/>
            </w:pPr>
          </w:p>
          <w:p w:rsidR="002B2CE2" w:rsidRDefault="002B2CE2" w:rsidP="00B479BB">
            <w:pPr>
              <w:jc w:val="both"/>
            </w:pPr>
          </w:p>
          <w:p w:rsidR="002B2CE2" w:rsidRDefault="002B2CE2" w:rsidP="00B479BB">
            <w:pPr>
              <w:jc w:val="both"/>
            </w:pPr>
          </w:p>
          <w:p w:rsidR="002B2CE2" w:rsidRDefault="002B2CE2" w:rsidP="00B479BB">
            <w:pPr>
              <w:jc w:val="both"/>
            </w:pPr>
          </w:p>
          <w:p w:rsidR="002B2CE2" w:rsidRDefault="002B2CE2" w:rsidP="00B479BB">
            <w:pPr>
              <w:jc w:val="both"/>
            </w:pPr>
          </w:p>
          <w:p w:rsidR="002B2CE2" w:rsidRPr="00331E13" w:rsidRDefault="002B2CE2" w:rsidP="00B479BB">
            <w:pPr>
              <w:jc w:val="both"/>
            </w:pPr>
          </w:p>
        </w:tc>
        <w:tc>
          <w:tcPr>
            <w:tcW w:w="2512" w:type="pct"/>
            <w:shd w:val="clear" w:color="auto" w:fill="auto"/>
          </w:tcPr>
          <w:p w:rsidR="002B2CE2" w:rsidRPr="00331E13" w:rsidRDefault="002B2CE2" w:rsidP="00B479BB">
            <w:pPr>
              <w:jc w:val="both"/>
            </w:pPr>
            <w:proofErr w:type="gramStart"/>
            <w:r w:rsidRPr="00331E13">
              <w:rPr>
                <w:i/>
              </w:rPr>
              <w:t>Классификация</w:t>
            </w:r>
            <w:r w:rsidRPr="00331E13">
              <w:t>: виды растений (хвойные, цветковые, мхи и др.); однолетние, двулетние, многолетние растения.</w:t>
            </w:r>
            <w:proofErr w:type="gramEnd"/>
            <w:r w:rsidRPr="00331E13">
              <w:t xml:space="preserve"> Характеристика представителей разных видов: название, особенности внешнего вида, условия жизни. Характеристика значения (функций) разных органов растения. Трудовая деятельность: выращивание растений; уход за растениями в уголке природе. </w:t>
            </w:r>
            <w:r w:rsidRPr="00331E13">
              <w:rPr>
                <w:i/>
              </w:rPr>
              <w:t>Коммуникативная деятельность</w:t>
            </w:r>
            <w:r w:rsidRPr="00331E13">
              <w:t>: описание представителей растительного мира родного края. Классификация: растения культурные, дикорастущие; полезные и ядовитые для человека.</w:t>
            </w:r>
          </w:p>
        </w:tc>
      </w:tr>
      <w:tr w:rsidR="002B2CE2" w:rsidRPr="00331E13" w:rsidTr="00B479BB">
        <w:trPr>
          <w:trHeight w:val="4140"/>
        </w:trPr>
        <w:tc>
          <w:tcPr>
            <w:tcW w:w="1046" w:type="pct"/>
            <w:shd w:val="clear" w:color="auto" w:fill="auto"/>
          </w:tcPr>
          <w:p w:rsidR="002B2CE2" w:rsidRDefault="002B2CE2" w:rsidP="00B479BB">
            <w:pPr>
              <w:rPr>
                <w:b/>
              </w:rPr>
            </w:pPr>
            <w:r>
              <w:rPr>
                <w:b/>
              </w:rPr>
              <w:lastRenderedPageBreak/>
              <w:t>Животный мир Земли</w:t>
            </w:r>
          </w:p>
        </w:tc>
        <w:tc>
          <w:tcPr>
            <w:tcW w:w="1442" w:type="pct"/>
            <w:shd w:val="clear" w:color="auto" w:fill="auto"/>
          </w:tcPr>
          <w:p w:rsidR="002B2CE2" w:rsidRPr="00331E13" w:rsidRDefault="002B2CE2" w:rsidP="00B479BB">
            <w:pPr>
              <w:jc w:val="both"/>
            </w:pPr>
            <w:r w:rsidRPr="00331E13">
              <w:t>Животные как часть природы. Разнообразие и классы животных. Животное как живой организм. Человек и животные</w:t>
            </w:r>
          </w:p>
        </w:tc>
        <w:tc>
          <w:tcPr>
            <w:tcW w:w="2512" w:type="pct"/>
            <w:shd w:val="clear" w:color="auto" w:fill="auto"/>
          </w:tcPr>
          <w:p w:rsidR="002B2CE2" w:rsidRPr="00331E13" w:rsidRDefault="002B2CE2" w:rsidP="00B479BB">
            <w:pPr>
              <w:jc w:val="both"/>
              <w:rPr>
                <w:i/>
              </w:rPr>
            </w:pPr>
            <w:r w:rsidRPr="00331E13">
              <w:rPr>
                <w:i/>
              </w:rPr>
              <w:t>Классификация</w:t>
            </w:r>
            <w:r w:rsidRPr="00331E13">
              <w:t xml:space="preserve">: классы животных; животные одноклеточные и многоклеточные; беспозвоночные и позвоночные. Характеристика животных — представителей разных классов. Конструирование цепей питания. </w:t>
            </w:r>
            <w:r w:rsidRPr="00331E13">
              <w:rPr>
                <w:i/>
              </w:rPr>
              <w:t>Коммуникативная деятельность</w:t>
            </w:r>
            <w:r w:rsidRPr="00331E13">
              <w:t>: описательный рассказ на тему «Животное — живой организм». Характеристика значения (функций) разных органов животного. Поиск информации с использованием справочной литературы на тему «Человек и животные»</w:t>
            </w:r>
          </w:p>
        </w:tc>
      </w:tr>
      <w:tr w:rsidR="002B2CE2" w:rsidRPr="00331E13" w:rsidTr="00B479BB">
        <w:tc>
          <w:tcPr>
            <w:tcW w:w="1046" w:type="pct"/>
            <w:shd w:val="clear" w:color="auto" w:fill="auto"/>
          </w:tcPr>
          <w:p w:rsidR="002B2CE2" w:rsidRPr="00331E13" w:rsidRDefault="002B2CE2" w:rsidP="00B479BB">
            <w:pPr>
              <w:rPr>
                <w:b/>
              </w:rPr>
            </w:pPr>
            <w:r w:rsidRPr="00331E13">
              <w:rPr>
                <w:b/>
              </w:rPr>
              <w:t>Наша Родина: от Руси до России</w:t>
            </w:r>
          </w:p>
        </w:tc>
        <w:tc>
          <w:tcPr>
            <w:tcW w:w="1442" w:type="pct"/>
            <w:shd w:val="clear" w:color="auto" w:fill="auto"/>
          </w:tcPr>
          <w:p w:rsidR="002B2CE2" w:rsidRPr="00331E13" w:rsidRDefault="002B2CE2" w:rsidP="00B479BB">
            <w:pPr>
              <w:jc w:val="both"/>
            </w:pPr>
            <w:r w:rsidRPr="00331E13">
              <w:t>Древняя Русь. Древнерусское государство. Первые русские князья. Московская Русь. Российская империя. Советская Россия. СССР. Российская Федерация. Названия русского государства в разные истор</w:t>
            </w:r>
            <w:r w:rsidRPr="00331E13">
              <w:t>и</w:t>
            </w:r>
            <w:r w:rsidRPr="00331E13">
              <w:t>ческие времена</w:t>
            </w:r>
          </w:p>
        </w:tc>
        <w:tc>
          <w:tcPr>
            <w:tcW w:w="2512" w:type="pct"/>
            <w:shd w:val="clear" w:color="auto" w:fill="auto"/>
          </w:tcPr>
          <w:p w:rsidR="002B2CE2" w:rsidRPr="00331E13" w:rsidRDefault="002B2CE2" w:rsidP="00B479BB">
            <w:pPr>
              <w:jc w:val="both"/>
            </w:pPr>
            <w:r w:rsidRPr="00331E13">
              <w:rPr>
                <w:i/>
              </w:rPr>
              <w:t>Различение</w:t>
            </w:r>
            <w:r w:rsidRPr="00331E13">
              <w:t xml:space="preserve"> названий российского государства в разные исторические времена</w:t>
            </w:r>
          </w:p>
        </w:tc>
      </w:tr>
      <w:tr w:rsidR="002B2CE2" w:rsidRPr="00331E13" w:rsidTr="00B479BB">
        <w:trPr>
          <w:trHeight w:val="1598"/>
        </w:trPr>
        <w:tc>
          <w:tcPr>
            <w:tcW w:w="1046" w:type="pct"/>
            <w:shd w:val="clear" w:color="auto" w:fill="auto"/>
          </w:tcPr>
          <w:p w:rsidR="002B2CE2" w:rsidRPr="00331E13" w:rsidRDefault="002B2CE2" w:rsidP="00B479BB">
            <w:pPr>
              <w:rPr>
                <w:b/>
              </w:rPr>
            </w:pPr>
            <w:r>
              <w:rPr>
                <w:b/>
              </w:rPr>
              <w:t xml:space="preserve">Как  </w:t>
            </w:r>
            <w:r w:rsidRPr="00331E13">
              <w:rPr>
                <w:b/>
              </w:rPr>
              <w:t xml:space="preserve">жили </w:t>
            </w:r>
            <w:r>
              <w:rPr>
                <w:b/>
              </w:rPr>
              <w:t>наши предки</w:t>
            </w:r>
          </w:p>
        </w:tc>
        <w:tc>
          <w:tcPr>
            <w:tcW w:w="1442" w:type="pct"/>
            <w:shd w:val="clear" w:color="auto" w:fill="auto"/>
          </w:tcPr>
          <w:p w:rsidR="002B2CE2" w:rsidRPr="00331E13" w:rsidRDefault="002B2CE2" w:rsidP="00B479BB">
            <w:pPr>
              <w:jc w:val="both"/>
            </w:pPr>
            <w:r w:rsidRPr="00331E13">
              <w:t>Портрет славянина в разные исторические времена. Быт, труд, праздники сл</w:t>
            </w:r>
            <w:r w:rsidRPr="00331E13">
              <w:t>а</w:t>
            </w:r>
            <w:r w:rsidRPr="00331E13">
              <w:t>вянина и россиянина. Предметы старины</w:t>
            </w:r>
          </w:p>
        </w:tc>
        <w:tc>
          <w:tcPr>
            <w:tcW w:w="2512" w:type="pct"/>
            <w:shd w:val="clear" w:color="auto" w:fill="auto"/>
          </w:tcPr>
          <w:p w:rsidR="002B2CE2" w:rsidRPr="00331E13" w:rsidRDefault="002B2CE2" w:rsidP="00B479BB">
            <w:pPr>
              <w:jc w:val="both"/>
            </w:pPr>
            <w:r w:rsidRPr="00331E13">
              <w:rPr>
                <w:i/>
              </w:rPr>
              <w:t xml:space="preserve">Характеристика </w:t>
            </w:r>
            <w:r w:rsidRPr="00331E13">
              <w:t xml:space="preserve">особенностей быта, труда россиянина в разные исторические эпохи. </w:t>
            </w:r>
            <w:r w:rsidRPr="00331E13">
              <w:rPr>
                <w:i/>
              </w:rPr>
              <w:t>Коммуникативная деятельность</w:t>
            </w:r>
            <w:r w:rsidRPr="00331E13">
              <w:t xml:space="preserve">: описательный рассказ на тему «Портрет славянина». </w:t>
            </w:r>
            <w:r w:rsidRPr="00331E13">
              <w:rPr>
                <w:i/>
              </w:rPr>
              <w:t>Различение</w:t>
            </w:r>
            <w:r w:rsidRPr="00331E13">
              <w:t xml:space="preserve"> вне</w:t>
            </w:r>
            <w:r w:rsidRPr="00331E13">
              <w:t>ш</w:t>
            </w:r>
            <w:r w:rsidRPr="00331E13">
              <w:t>него вида людей разных сословий (дворянин, крестьянин и др.)</w:t>
            </w:r>
          </w:p>
        </w:tc>
      </w:tr>
      <w:tr w:rsidR="002B2CE2" w:rsidRPr="00331E13" w:rsidTr="00B479BB">
        <w:tc>
          <w:tcPr>
            <w:tcW w:w="1046" w:type="pct"/>
            <w:shd w:val="clear" w:color="auto" w:fill="auto"/>
          </w:tcPr>
          <w:p w:rsidR="002B2CE2" w:rsidRPr="00331E13" w:rsidRDefault="002B2CE2" w:rsidP="00B479BB">
            <w:pPr>
              <w:rPr>
                <w:b/>
              </w:rPr>
            </w:pPr>
            <w:r w:rsidRPr="00331E13">
              <w:rPr>
                <w:b/>
              </w:rPr>
              <w:t>Как трудились</w:t>
            </w:r>
            <w:r w:rsidRPr="00331E13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наши предки</w:t>
            </w:r>
          </w:p>
        </w:tc>
        <w:tc>
          <w:tcPr>
            <w:tcW w:w="1442" w:type="pct"/>
            <w:shd w:val="clear" w:color="auto" w:fill="auto"/>
          </w:tcPr>
          <w:p w:rsidR="002B2CE2" w:rsidRPr="00331E13" w:rsidRDefault="002B2CE2" w:rsidP="00B479BB">
            <w:pPr>
              <w:jc w:val="both"/>
            </w:pPr>
            <w:r w:rsidRPr="00331E13">
              <w:t>Человек и растения, земледелие. Крепостное право. Ремёсла в России. Появление фабрик и заводов. То</w:t>
            </w:r>
            <w:r w:rsidRPr="00331E13">
              <w:t>р</w:t>
            </w:r>
            <w:r w:rsidRPr="00331E13">
              <w:t>говля. Техника</w:t>
            </w:r>
          </w:p>
        </w:tc>
        <w:tc>
          <w:tcPr>
            <w:tcW w:w="2512" w:type="pct"/>
            <w:shd w:val="clear" w:color="auto" w:fill="auto"/>
          </w:tcPr>
          <w:p w:rsidR="002B2CE2" w:rsidRPr="00331E13" w:rsidRDefault="002B2CE2" w:rsidP="00B479BB">
            <w:pPr>
              <w:jc w:val="both"/>
            </w:pPr>
            <w:r w:rsidRPr="00331E13">
              <w:rPr>
                <w:i/>
              </w:rPr>
              <w:t xml:space="preserve">Обобщение </w:t>
            </w:r>
            <w:r w:rsidRPr="00331E13">
              <w:t xml:space="preserve">учебного материала: возникновение земледелия. </w:t>
            </w:r>
            <w:r w:rsidRPr="00331E13">
              <w:rPr>
                <w:i/>
              </w:rPr>
              <w:t>Классификация</w:t>
            </w:r>
            <w:r w:rsidRPr="00331E13">
              <w:t xml:space="preserve">: труд крестьянина, ремесленника, рабочего. Характеристика крепостного права: особенности, причины отмены. </w:t>
            </w:r>
            <w:r w:rsidRPr="00331E13">
              <w:rPr>
                <w:i/>
              </w:rPr>
              <w:t>Различение</w:t>
            </w:r>
            <w:r w:rsidRPr="00331E13">
              <w:t xml:space="preserve">: ремёсла и их результаты — продукты. </w:t>
            </w:r>
            <w:r w:rsidRPr="00331E13">
              <w:rPr>
                <w:i/>
              </w:rPr>
              <w:t>Коммуникативная деятельность:</w:t>
            </w:r>
            <w:r w:rsidRPr="00331E13">
              <w:t xml:space="preserve"> описательный рассказ на темы «Как трудятся люди родного края», «Первые космонавты», «Как создали пе</w:t>
            </w:r>
            <w:r w:rsidRPr="00331E13">
              <w:t>р</w:t>
            </w:r>
            <w:r w:rsidRPr="00331E13">
              <w:t>вый автомобиль»</w:t>
            </w:r>
          </w:p>
        </w:tc>
      </w:tr>
    </w:tbl>
    <w:p w:rsidR="002B2CE2" w:rsidRDefault="002B2CE2" w:rsidP="007A45C7">
      <w:pPr>
        <w:pStyle w:val="a4"/>
        <w:jc w:val="both"/>
        <w:rPr>
          <w:b/>
          <w:sz w:val="20"/>
        </w:rPr>
      </w:pPr>
    </w:p>
    <w:p w:rsidR="003900F8" w:rsidRDefault="003900F8" w:rsidP="003900F8">
      <w:pPr>
        <w:pStyle w:val="a4"/>
        <w:rPr>
          <w:b/>
        </w:rPr>
      </w:pPr>
    </w:p>
    <w:p w:rsidR="001E2292" w:rsidRDefault="001E2292" w:rsidP="001E2292">
      <w:pPr>
        <w:pStyle w:val="a4"/>
        <w:numPr>
          <w:ilvl w:val="0"/>
          <w:numId w:val="1"/>
        </w:numPr>
        <w:jc w:val="center"/>
        <w:rPr>
          <w:b/>
        </w:rPr>
      </w:pPr>
      <w:r w:rsidRPr="001E2292">
        <w:rPr>
          <w:b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Y="154"/>
        <w:tblW w:w="5000" w:type="pct"/>
        <w:tblLook w:val="0000"/>
      </w:tblPr>
      <w:tblGrid>
        <w:gridCol w:w="912"/>
        <w:gridCol w:w="4757"/>
        <w:gridCol w:w="1951"/>
        <w:gridCol w:w="1951"/>
      </w:tblGrid>
      <w:tr w:rsidR="001E2292" w:rsidRPr="00331E13" w:rsidTr="00B479BB">
        <w:trPr>
          <w:cantSplit/>
          <w:trHeight w:val="839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292" w:rsidRPr="00182808" w:rsidRDefault="001E2292" w:rsidP="00B479BB">
            <w:pPr>
              <w:snapToGrid w:val="0"/>
            </w:pPr>
            <w:r w:rsidRPr="00182808">
              <w:t xml:space="preserve">№ </w:t>
            </w:r>
            <w:proofErr w:type="spellStart"/>
            <w:proofErr w:type="gramStart"/>
            <w:r w:rsidRPr="00182808">
              <w:t>п</w:t>
            </w:r>
            <w:proofErr w:type="spellEnd"/>
            <w:proofErr w:type="gramEnd"/>
            <w:r w:rsidRPr="00182808">
              <w:t>/</w:t>
            </w:r>
            <w:proofErr w:type="spellStart"/>
            <w:r w:rsidRPr="00182808">
              <w:t>п</w:t>
            </w:r>
            <w:proofErr w:type="spellEnd"/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292" w:rsidRPr="00182808" w:rsidRDefault="001E2292" w:rsidP="00182808">
            <w:pPr>
              <w:snapToGrid w:val="0"/>
            </w:pPr>
            <w:r w:rsidRPr="00182808">
              <w:t xml:space="preserve">Наименование разделов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92" w:rsidRPr="00182808" w:rsidRDefault="001E2292" w:rsidP="00B479BB">
            <w:pPr>
              <w:snapToGrid w:val="0"/>
            </w:pPr>
            <w:r w:rsidRPr="00182808">
              <w:t>Количество часов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292" w:rsidRPr="00182808" w:rsidRDefault="001E2292" w:rsidP="00B479BB">
            <w:pPr>
              <w:snapToGrid w:val="0"/>
            </w:pPr>
            <w:r w:rsidRPr="00182808">
              <w:t>В том числе</w:t>
            </w:r>
          </w:p>
          <w:p w:rsidR="001E2292" w:rsidRPr="00182808" w:rsidRDefault="001E2292" w:rsidP="00B479BB">
            <w:pPr>
              <w:snapToGrid w:val="0"/>
            </w:pPr>
            <w:r w:rsidRPr="00182808">
              <w:t>контрольных уроков</w:t>
            </w:r>
          </w:p>
        </w:tc>
      </w:tr>
      <w:tr w:rsidR="001E2292" w:rsidRPr="00331E13" w:rsidTr="00B479BB">
        <w:trPr>
          <w:cantSplit/>
          <w:trHeight w:val="624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292" w:rsidRPr="00182808" w:rsidRDefault="001E2292" w:rsidP="00B479BB">
            <w:pPr>
              <w:snapToGrid w:val="0"/>
            </w:pPr>
            <w:r w:rsidRPr="00182808">
              <w:t>1</w:t>
            </w: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292" w:rsidRPr="00182808" w:rsidRDefault="001E2292" w:rsidP="00B479BB">
            <w:pPr>
              <w:shd w:val="clear" w:color="auto" w:fill="FFFFFF"/>
              <w:ind w:left="7"/>
            </w:pPr>
            <w:r w:rsidRPr="00182808">
              <w:t>Земля – наш общий дом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92" w:rsidRPr="00182808" w:rsidRDefault="001E2292" w:rsidP="00B479BB">
            <w:pPr>
              <w:shd w:val="clear" w:color="auto" w:fill="FFFFFF"/>
              <w:ind w:left="7"/>
            </w:pPr>
            <w:r w:rsidRPr="00182808">
              <w:t>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2" w:rsidRPr="00182808" w:rsidRDefault="001E2292" w:rsidP="00B479BB">
            <w:pPr>
              <w:shd w:val="clear" w:color="auto" w:fill="FFFFFF"/>
              <w:ind w:left="7"/>
            </w:pPr>
          </w:p>
        </w:tc>
      </w:tr>
      <w:tr w:rsidR="001E2292" w:rsidRPr="00331E13" w:rsidTr="00B479BB">
        <w:trPr>
          <w:cantSplit/>
          <w:trHeight w:val="624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292" w:rsidRPr="00182808" w:rsidRDefault="001E2292" w:rsidP="00B479BB">
            <w:pPr>
              <w:snapToGrid w:val="0"/>
            </w:pPr>
            <w:r w:rsidRPr="00182808">
              <w:t>2</w:t>
            </w: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292" w:rsidRPr="00182808" w:rsidRDefault="001E2292" w:rsidP="00B479BB">
            <w:pPr>
              <w:shd w:val="clear" w:color="auto" w:fill="FFFFFF"/>
              <w:ind w:left="7"/>
            </w:pPr>
            <w:r w:rsidRPr="00182808">
              <w:t>Как человек изучает Землю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92" w:rsidRPr="00182808" w:rsidRDefault="001E2292" w:rsidP="00B479BB">
            <w:pPr>
              <w:shd w:val="clear" w:color="auto" w:fill="FFFFFF"/>
              <w:ind w:left="7"/>
            </w:pPr>
            <w:r w:rsidRPr="00182808"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2" w:rsidRPr="00182808" w:rsidRDefault="001E2292" w:rsidP="00B479BB">
            <w:pPr>
              <w:shd w:val="clear" w:color="auto" w:fill="FFFFFF"/>
              <w:ind w:left="7"/>
            </w:pPr>
            <w:r w:rsidRPr="00182808">
              <w:t>1</w:t>
            </w:r>
          </w:p>
        </w:tc>
      </w:tr>
      <w:tr w:rsidR="001E2292" w:rsidRPr="00331E13" w:rsidTr="00B479BB">
        <w:trPr>
          <w:cantSplit/>
          <w:trHeight w:val="624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292" w:rsidRPr="00182808" w:rsidRDefault="001E2292" w:rsidP="00B479BB">
            <w:pPr>
              <w:snapToGrid w:val="0"/>
            </w:pPr>
            <w:r w:rsidRPr="00182808">
              <w:t>3</w:t>
            </w: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292" w:rsidRPr="00182808" w:rsidRDefault="001E2292" w:rsidP="00B479BB">
            <w:pPr>
              <w:shd w:val="clear" w:color="auto" w:fill="FFFFFF"/>
              <w:ind w:left="7" w:right="180"/>
            </w:pPr>
            <w:r w:rsidRPr="00182808">
              <w:t>Бактерии и грибы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92" w:rsidRPr="00182808" w:rsidRDefault="001E2292" w:rsidP="00B479BB">
            <w:pPr>
              <w:shd w:val="clear" w:color="auto" w:fill="FFFFFF"/>
              <w:ind w:left="7" w:right="194"/>
            </w:pPr>
            <w:r w:rsidRPr="00182808">
              <w:t xml:space="preserve"> 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2" w:rsidRPr="00182808" w:rsidRDefault="001E2292" w:rsidP="00B479BB">
            <w:pPr>
              <w:shd w:val="clear" w:color="auto" w:fill="FFFFFF"/>
              <w:ind w:left="7" w:right="194"/>
            </w:pPr>
          </w:p>
        </w:tc>
      </w:tr>
      <w:tr w:rsidR="001E2292" w:rsidRPr="00331E13" w:rsidTr="00B479BB">
        <w:trPr>
          <w:cantSplit/>
          <w:trHeight w:val="624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292" w:rsidRPr="00182808" w:rsidRDefault="001E2292" w:rsidP="00B479BB">
            <w:pPr>
              <w:snapToGrid w:val="0"/>
            </w:pPr>
            <w:r w:rsidRPr="00182808">
              <w:t>4</w:t>
            </w: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292" w:rsidRPr="00182808" w:rsidRDefault="001E2292" w:rsidP="00B479BB">
            <w:pPr>
              <w:shd w:val="clear" w:color="auto" w:fill="FFFFFF"/>
            </w:pPr>
            <w:r w:rsidRPr="00182808">
              <w:t>Растительный мир Земли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92" w:rsidRPr="00182808" w:rsidRDefault="001E2292" w:rsidP="00B479BB">
            <w:pPr>
              <w:shd w:val="clear" w:color="auto" w:fill="FFFFFF"/>
            </w:pPr>
            <w:r w:rsidRPr="00182808">
              <w:t>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2" w:rsidRPr="00182808" w:rsidRDefault="001E2292" w:rsidP="00B479BB">
            <w:pPr>
              <w:shd w:val="clear" w:color="auto" w:fill="FFFFFF"/>
            </w:pPr>
            <w:r w:rsidRPr="00182808">
              <w:t>1</w:t>
            </w:r>
          </w:p>
        </w:tc>
      </w:tr>
      <w:tr w:rsidR="001E2292" w:rsidRPr="00331E13" w:rsidTr="00B479BB">
        <w:trPr>
          <w:cantSplit/>
          <w:trHeight w:val="624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292" w:rsidRPr="00182808" w:rsidRDefault="001E2292" w:rsidP="00B479BB">
            <w:pPr>
              <w:snapToGrid w:val="0"/>
            </w:pPr>
            <w:r w:rsidRPr="00182808">
              <w:t>6</w:t>
            </w: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292" w:rsidRPr="00182808" w:rsidRDefault="001E2292" w:rsidP="00B479BB">
            <w:pPr>
              <w:shd w:val="clear" w:color="auto" w:fill="FFFFFF"/>
            </w:pPr>
            <w:r w:rsidRPr="00182808">
              <w:t>Животный мир Земли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92" w:rsidRPr="00182808" w:rsidRDefault="001E2292" w:rsidP="00B479BB">
            <w:pPr>
              <w:shd w:val="clear" w:color="auto" w:fill="FFFFFF"/>
            </w:pPr>
            <w:r w:rsidRPr="00182808">
              <w:t>13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2" w:rsidRPr="00182808" w:rsidRDefault="001E2292" w:rsidP="00B479BB">
            <w:pPr>
              <w:shd w:val="clear" w:color="auto" w:fill="FFFFFF"/>
            </w:pPr>
            <w:r w:rsidRPr="00182808">
              <w:t>1</w:t>
            </w:r>
          </w:p>
        </w:tc>
      </w:tr>
      <w:tr w:rsidR="001E2292" w:rsidRPr="00331E13" w:rsidTr="00B479BB">
        <w:trPr>
          <w:cantSplit/>
          <w:trHeight w:val="624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292" w:rsidRPr="00182808" w:rsidRDefault="001E2292" w:rsidP="00B479BB">
            <w:pPr>
              <w:snapToGrid w:val="0"/>
            </w:pPr>
            <w:r w:rsidRPr="00182808">
              <w:t>7</w:t>
            </w: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92" w:rsidRPr="00182808" w:rsidRDefault="001E2292" w:rsidP="00B479BB">
            <w:pPr>
              <w:shd w:val="clear" w:color="auto" w:fill="FFFFFF"/>
            </w:pPr>
            <w:r w:rsidRPr="00182808">
              <w:t>Наша Родина: от Руси до России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92" w:rsidRPr="00182808" w:rsidRDefault="001E2292" w:rsidP="00B479BB">
            <w:pPr>
              <w:shd w:val="clear" w:color="auto" w:fill="FFFFFF"/>
            </w:pPr>
            <w:r w:rsidRPr="00182808">
              <w:t>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2" w:rsidRPr="00182808" w:rsidRDefault="001E2292" w:rsidP="00B479BB">
            <w:pPr>
              <w:shd w:val="clear" w:color="auto" w:fill="FFFFFF"/>
            </w:pPr>
          </w:p>
        </w:tc>
      </w:tr>
      <w:tr w:rsidR="001E2292" w:rsidRPr="00331E13" w:rsidTr="00B479BB">
        <w:trPr>
          <w:cantSplit/>
          <w:trHeight w:val="624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292" w:rsidRPr="00182808" w:rsidRDefault="001E2292" w:rsidP="00B479BB">
            <w:pPr>
              <w:snapToGrid w:val="0"/>
            </w:pPr>
            <w:r w:rsidRPr="00182808">
              <w:t>8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92" w:rsidRPr="00182808" w:rsidRDefault="001E2292" w:rsidP="00B479BB">
            <w:pPr>
              <w:shd w:val="clear" w:color="auto" w:fill="FFFFFF"/>
            </w:pPr>
            <w:r w:rsidRPr="00182808">
              <w:t>Как жили наши предки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92" w:rsidRPr="00182808" w:rsidRDefault="001E2292" w:rsidP="00B479BB">
            <w:pPr>
              <w:shd w:val="clear" w:color="auto" w:fill="FFFFFF"/>
            </w:pPr>
            <w:r w:rsidRPr="00182808">
              <w:t>10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2" w:rsidRPr="00182808" w:rsidRDefault="001E2292" w:rsidP="00B479BB">
            <w:pPr>
              <w:shd w:val="clear" w:color="auto" w:fill="FFFFFF"/>
            </w:pPr>
            <w:r w:rsidRPr="00182808">
              <w:t>1</w:t>
            </w:r>
          </w:p>
        </w:tc>
      </w:tr>
      <w:tr w:rsidR="001E2292" w:rsidRPr="00331E13" w:rsidTr="00B479BB">
        <w:trPr>
          <w:cantSplit/>
          <w:trHeight w:val="624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292" w:rsidRPr="00182808" w:rsidRDefault="001E2292" w:rsidP="00B479BB">
            <w:pPr>
              <w:snapToGrid w:val="0"/>
            </w:pPr>
            <w:r w:rsidRPr="00182808">
              <w:t>9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292" w:rsidRPr="00182808" w:rsidRDefault="001E2292" w:rsidP="00B479BB">
            <w:pPr>
              <w:shd w:val="clear" w:color="auto" w:fill="FFFFFF"/>
            </w:pPr>
            <w:r w:rsidRPr="00182808">
              <w:t>Как трудились наши предки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92" w:rsidRPr="00182808" w:rsidRDefault="001E2292" w:rsidP="00B479BB">
            <w:pPr>
              <w:shd w:val="clear" w:color="auto" w:fill="FFFFFF"/>
            </w:pPr>
            <w:r w:rsidRPr="00182808">
              <w:t>17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2" w:rsidRPr="00182808" w:rsidRDefault="001E2292" w:rsidP="00B479BB">
            <w:pPr>
              <w:shd w:val="clear" w:color="auto" w:fill="FFFFFF"/>
            </w:pPr>
            <w:r w:rsidRPr="00182808">
              <w:t>1</w:t>
            </w:r>
          </w:p>
        </w:tc>
      </w:tr>
      <w:tr w:rsidR="001E2292" w:rsidRPr="00331E13" w:rsidTr="00B479BB">
        <w:trPr>
          <w:cantSplit/>
          <w:trHeight w:val="624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292" w:rsidRPr="00182808" w:rsidRDefault="001E2292" w:rsidP="00B479BB">
            <w:pPr>
              <w:snapToGrid w:val="0"/>
            </w:pPr>
            <w:r w:rsidRPr="00182808">
              <w:t>10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292" w:rsidRPr="00182808" w:rsidRDefault="001E2292" w:rsidP="00B479BB">
            <w:pPr>
              <w:shd w:val="clear" w:color="auto" w:fill="FFFFFF"/>
            </w:pPr>
            <w:r w:rsidRPr="00182808">
              <w:t xml:space="preserve">Резерв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92" w:rsidRPr="00182808" w:rsidRDefault="001E2292" w:rsidP="00B479BB">
            <w:pPr>
              <w:shd w:val="clear" w:color="auto" w:fill="FFFFFF"/>
            </w:pPr>
            <w:r w:rsidRPr="00182808"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2" w:rsidRPr="00182808" w:rsidRDefault="001E2292" w:rsidP="00B479BB">
            <w:pPr>
              <w:shd w:val="clear" w:color="auto" w:fill="FFFFFF"/>
            </w:pPr>
          </w:p>
        </w:tc>
      </w:tr>
      <w:tr w:rsidR="001E2292" w:rsidRPr="00331E13" w:rsidTr="00B479BB">
        <w:trPr>
          <w:cantSplit/>
          <w:trHeight w:val="624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292" w:rsidRPr="00331E13" w:rsidRDefault="001E2292" w:rsidP="00B479BB">
            <w:pPr>
              <w:snapToGrid w:val="0"/>
              <w:rPr>
                <w:b/>
              </w:rPr>
            </w:pP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292" w:rsidRPr="00034E1B" w:rsidRDefault="001E2292" w:rsidP="001E2292">
            <w:pPr>
              <w:pStyle w:val="1"/>
              <w:numPr>
                <w:ilvl w:val="0"/>
                <w:numId w:val="4"/>
              </w:numPr>
              <w:snapToGrid w:val="0"/>
              <w:ind w:right="-97"/>
              <w:jc w:val="left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034E1B">
              <w:rPr>
                <w:rFonts w:eastAsia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92" w:rsidRPr="00331E13" w:rsidRDefault="001E2292" w:rsidP="00B479BB">
            <w:pPr>
              <w:snapToGrid w:val="0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2" w:rsidRPr="00331E13" w:rsidRDefault="001E2292" w:rsidP="00B479BB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1E2292" w:rsidRPr="001E2292" w:rsidRDefault="001E2292" w:rsidP="001E2292">
      <w:pPr>
        <w:pStyle w:val="a4"/>
        <w:rPr>
          <w:b/>
        </w:rPr>
      </w:pPr>
    </w:p>
    <w:sectPr w:rsidR="001E2292" w:rsidRPr="001E2292" w:rsidSect="008122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72D" w:rsidRDefault="00B4172D" w:rsidP="00B4172D">
      <w:r>
        <w:separator/>
      </w:r>
    </w:p>
  </w:endnote>
  <w:endnote w:type="continuationSeparator" w:id="1">
    <w:p w:rsidR="00B4172D" w:rsidRDefault="00B4172D" w:rsidP="00B41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6229"/>
      <w:docPartObj>
        <w:docPartGallery w:val="Page Numbers (Bottom of Page)"/>
        <w:docPartUnique/>
      </w:docPartObj>
    </w:sdtPr>
    <w:sdtContent>
      <w:p w:rsidR="00B4172D" w:rsidRDefault="00B4172D">
        <w:pPr>
          <w:pStyle w:val="a7"/>
          <w:jc w:val="center"/>
        </w:pPr>
        <w:fldSimple w:instr=" PAGE   \* MERGEFORMAT ">
          <w:r w:rsidR="003900F8">
            <w:rPr>
              <w:noProof/>
            </w:rPr>
            <w:t>1</w:t>
          </w:r>
        </w:fldSimple>
      </w:p>
    </w:sdtContent>
  </w:sdt>
  <w:p w:rsidR="00B4172D" w:rsidRDefault="00B417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72D" w:rsidRDefault="00B4172D" w:rsidP="00B4172D">
      <w:r>
        <w:separator/>
      </w:r>
    </w:p>
  </w:footnote>
  <w:footnote w:type="continuationSeparator" w:id="1">
    <w:p w:rsidR="00B4172D" w:rsidRDefault="00B4172D" w:rsidP="00B41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24A61"/>
    <w:multiLevelType w:val="hybridMultilevel"/>
    <w:tmpl w:val="564ABA0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>
    <w:nsid w:val="0A1A2B81"/>
    <w:multiLevelType w:val="multilevel"/>
    <w:tmpl w:val="583C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737223"/>
    <w:multiLevelType w:val="hybridMultilevel"/>
    <w:tmpl w:val="3CFC0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247D9"/>
    <w:multiLevelType w:val="hybridMultilevel"/>
    <w:tmpl w:val="11BA4A2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5">
    <w:nsid w:val="2D611650"/>
    <w:multiLevelType w:val="multilevel"/>
    <w:tmpl w:val="4672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CC0433"/>
    <w:multiLevelType w:val="multilevel"/>
    <w:tmpl w:val="A3F4558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6241C5"/>
    <w:multiLevelType w:val="multilevel"/>
    <w:tmpl w:val="DDD27ED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0E1980"/>
    <w:multiLevelType w:val="multilevel"/>
    <w:tmpl w:val="3C0E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198"/>
    <w:rsid w:val="00182808"/>
    <w:rsid w:val="001E2292"/>
    <w:rsid w:val="002B2CE2"/>
    <w:rsid w:val="003900F8"/>
    <w:rsid w:val="007A45C7"/>
    <w:rsid w:val="00812207"/>
    <w:rsid w:val="00B4172D"/>
    <w:rsid w:val="00B5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292"/>
    <w:pPr>
      <w:keepNext/>
      <w:numPr>
        <w:numId w:val="1"/>
      </w:numPr>
      <w:suppressAutoHyphens/>
      <w:autoSpaceDE/>
      <w:autoSpaceDN/>
      <w:jc w:val="center"/>
      <w:outlineLvl w:val="0"/>
    </w:pPr>
    <w:rPr>
      <w:rFonts w:eastAsia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1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1198"/>
    <w:pPr>
      <w:ind w:left="720"/>
      <w:contextualSpacing/>
    </w:pPr>
  </w:style>
  <w:style w:type="character" w:customStyle="1" w:styleId="FontStyle49">
    <w:name w:val="Font Style49"/>
    <w:rsid w:val="007A45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rsid w:val="007A45C7"/>
    <w:pPr>
      <w:widowControl w:val="0"/>
      <w:autoSpaceDN/>
      <w:spacing w:line="322" w:lineRule="exact"/>
      <w:jc w:val="center"/>
    </w:pPr>
    <w:rPr>
      <w:lang w:eastAsia="ar-SA"/>
    </w:rPr>
  </w:style>
  <w:style w:type="character" w:customStyle="1" w:styleId="10">
    <w:name w:val="Заголовок 1 Знак"/>
    <w:basedOn w:val="a0"/>
    <w:link w:val="1"/>
    <w:rsid w:val="001E2292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417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417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17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72D"/>
  </w:style>
  <w:style w:type="paragraph" w:customStyle="1" w:styleId="c1">
    <w:name w:val="c1"/>
    <w:basedOn w:val="a"/>
    <w:rsid w:val="00B4172D"/>
    <w:pPr>
      <w:autoSpaceDE/>
      <w:autoSpaceDN/>
      <w:spacing w:before="100" w:beforeAutospacing="1" w:after="100" w:afterAutospacing="1"/>
    </w:pPr>
  </w:style>
  <w:style w:type="character" w:customStyle="1" w:styleId="c3">
    <w:name w:val="c3"/>
    <w:basedOn w:val="a0"/>
    <w:rsid w:val="00B4172D"/>
  </w:style>
  <w:style w:type="paragraph" w:customStyle="1" w:styleId="c4">
    <w:name w:val="c4"/>
    <w:basedOn w:val="a"/>
    <w:rsid w:val="00B4172D"/>
    <w:pPr>
      <w:autoSpaceDE/>
      <w:autoSpaceDN/>
      <w:spacing w:before="100" w:beforeAutospacing="1" w:after="100" w:afterAutospacing="1"/>
    </w:pPr>
  </w:style>
  <w:style w:type="paragraph" w:customStyle="1" w:styleId="c28">
    <w:name w:val="c28"/>
    <w:basedOn w:val="a"/>
    <w:rsid w:val="00B4172D"/>
    <w:pPr>
      <w:autoSpaceDE/>
      <w:autoSpaceDN/>
      <w:spacing w:before="100" w:beforeAutospacing="1" w:after="100" w:afterAutospacing="1"/>
    </w:pPr>
  </w:style>
  <w:style w:type="character" w:customStyle="1" w:styleId="c2">
    <w:name w:val="c2"/>
    <w:basedOn w:val="a0"/>
    <w:rsid w:val="00B4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2705</Words>
  <Characters>15419</Characters>
  <Application>Microsoft Office Word</Application>
  <DocSecurity>0</DocSecurity>
  <Lines>128</Lines>
  <Paragraphs>36</Paragraphs>
  <ScaleCrop>false</ScaleCrop>
  <Company>Microsoft</Company>
  <LinksUpToDate>false</LinksUpToDate>
  <CharactersWithSpaces>18088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HP-Y</dc:creator>
  <cp:lastModifiedBy>HP-Y</cp:lastModifiedBy>
  <cp:revision>7</cp:revision>
  <dcterms:created xsi:type="dcterms:W3CDTF">2016-09-16T20:26:00Z</dcterms:created>
  <dcterms:modified xsi:type="dcterms:W3CDTF">2016-09-16T20:54:00Z</dcterms:modified>
</cp:coreProperties>
</file>