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90" w:rsidRPr="00322F3D" w:rsidRDefault="00E22990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E22990" w:rsidRPr="00322F3D" w:rsidRDefault="00E22990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Утверждаю</w:t>
      </w: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советом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Директор ГБОУ СОШ № 247 </w:t>
      </w: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 СОШ  №247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Санкт-Петербурга</w:t>
      </w: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 Петербурга</w:t>
      </w:r>
    </w:p>
    <w:p w:rsidR="00E22990" w:rsidRDefault="00F80CB4" w:rsidP="00E229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№__  от  ___.08.2016</w:t>
      </w:r>
      <w:r w:rsidR="00E22990">
        <w:rPr>
          <w:rFonts w:ascii="Times New Roman" w:hAnsi="Times New Roman"/>
          <w:sz w:val="28"/>
        </w:rPr>
        <w:t xml:space="preserve">г </w:t>
      </w:r>
      <w:r w:rsidR="00E22990" w:rsidRPr="00113B33">
        <w:rPr>
          <w:rFonts w:ascii="Times New Roman" w:hAnsi="Times New Roman"/>
          <w:sz w:val="28"/>
        </w:rPr>
        <w:tab/>
      </w:r>
      <w:r w:rsidR="00E22990" w:rsidRPr="00113B33">
        <w:rPr>
          <w:rFonts w:ascii="Times New Roman" w:hAnsi="Times New Roman"/>
          <w:sz w:val="28"/>
        </w:rPr>
        <w:tab/>
      </w:r>
      <w:r w:rsidR="00E22990">
        <w:rPr>
          <w:rFonts w:ascii="Times New Roman" w:hAnsi="Times New Roman"/>
          <w:sz w:val="28"/>
        </w:rPr>
        <w:t>________________ В.А.</w:t>
      </w:r>
      <w:r w:rsidR="00E22990" w:rsidRPr="00113B33">
        <w:rPr>
          <w:rFonts w:ascii="Times New Roman" w:hAnsi="Times New Roman"/>
          <w:sz w:val="28"/>
        </w:rPr>
        <w:t xml:space="preserve"> </w:t>
      </w:r>
      <w:r w:rsidR="00E22990">
        <w:rPr>
          <w:rFonts w:ascii="Times New Roman" w:hAnsi="Times New Roman"/>
          <w:sz w:val="28"/>
        </w:rPr>
        <w:t>Кузьмин</w:t>
      </w: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 ___ от   ___.08.201</w:t>
      </w:r>
      <w:r w:rsidR="00F80CB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г</w:t>
      </w: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>русскому языку</w:t>
      </w:r>
    </w:p>
    <w:p w:rsidR="00E22990" w:rsidRPr="00936237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 w:rsidR="00976D46">
        <w:rPr>
          <w:rFonts w:ascii="Times New Roman" w:hAnsi="Times New Roman"/>
          <w:sz w:val="36"/>
          <w:szCs w:val="36"/>
        </w:rPr>
        <w:t xml:space="preserve"> 10</w:t>
      </w:r>
      <w:r w:rsidRPr="00936237">
        <w:rPr>
          <w:rFonts w:ascii="Times New Roman" w:hAnsi="Times New Roman"/>
          <w:sz w:val="36"/>
          <w:szCs w:val="36"/>
        </w:rPr>
        <w:t xml:space="preserve"> класса</w:t>
      </w:r>
    </w:p>
    <w:p w:rsidR="00E22990" w:rsidRPr="00936237" w:rsidRDefault="00F80CB4" w:rsidP="00E229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="00E22990"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Pr="000C14C1" w:rsidRDefault="00E22990" w:rsidP="00E2299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6237">
        <w:rPr>
          <w:rFonts w:ascii="Times New Roman" w:hAnsi="Times New Roman"/>
          <w:sz w:val="32"/>
          <w:szCs w:val="32"/>
        </w:rPr>
        <w:t>Составитель:</w:t>
      </w:r>
      <w:r w:rsidR="00F80CB4">
        <w:rPr>
          <w:rFonts w:ascii="Times New Roman" w:hAnsi="Times New Roman"/>
          <w:sz w:val="32"/>
          <w:szCs w:val="32"/>
        </w:rPr>
        <w:t xml:space="preserve">  Кузьмина Елена Александровна</w:t>
      </w:r>
    </w:p>
    <w:p w:rsidR="00E22990" w:rsidRPr="00936237" w:rsidRDefault="00E22990" w:rsidP="00E229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2990" w:rsidRDefault="0038437C" w:rsidP="00E2299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835E97" w:rsidRDefault="0038437C" w:rsidP="00835E9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E22990" w:rsidRPr="00F05540" w:rsidRDefault="00E22990" w:rsidP="00835E9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22990" w:rsidRPr="00A91C2A" w:rsidRDefault="00E22990" w:rsidP="00E22990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F33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38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2990" w:rsidRDefault="00E22990" w:rsidP="00E2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D4E">
        <w:rPr>
          <w:rFonts w:ascii="Times New Roman" w:eastAsia="Times New Roman" w:hAnsi="Times New Roman" w:cs="Times New Roman"/>
          <w:b/>
          <w:sz w:val="24"/>
          <w:szCs w:val="24"/>
        </w:rPr>
        <w:t>Цели обучения</w:t>
      </w:r>
    </w:p>
    <w:p w:rsidR="00E06235" w:rsidRDefault="00E06235" w:rsidP="00E06235">
      <w:pPr>
        <w:pStyle w:val="a4"/>
      </w:pPr>
      <w:r w:rsidRPr="00357228">
        <w:rPr>
          <w:b/>
          <w:bCs/>
        </w:rPr>
        <w:t>Цель</w:t>
      </w:r>
      <w:r>
        <w:rPr>
          <w:b/>
          <w:bCs/>
        </w:rPr>
        <w:t xml:space="preserve"> обучения</w:t>
      </w:r>
      <w:r w:rsidRPr="00357228">
        <w:rPr>
          <w:b/>
          <w:bCs/>
        </w:rPr>
        <w:t xml:space="preserve">: </w:t>
      </w:r>
      <w:r w:rsidRPr="00357228">
        <w:t>ф</w:t>
      </w:r>
      <w:r>
        <w:t>ормирование языковой коммуникативной и лингвистической компетенции учащихся.</w:t>
      </w:r>
    </w:p>
    <w:p w:rsidR="00E06235" w:rsidRPr="00C470EE" w:rsidRDefault="00E06235" w:rsidP="00E06235">
      <w:pPr>
        <w:pStyle w:val="maintext"/>
        <w:spacing w:before="0" w:beforeAutospacing="0" w:after="0" w:afterAutospacing="0" w:line="276" w:lineRule="auto"/>
      </w:pPr>
      <w:r w:rsidRPr="003D1A7E">
        <w:rPr>
          <w:b/>
        </w:rPr>
        <w:t>Основные задачи</w:t>
      </w:r>
      <w:r w:rsidRPr="00C470EE">
        <w:t xml:space="preserve"> курса русского языка в старших классах сводятся к следующему: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 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совершенствовать орфографическую и пунктуационную грамотность учащихся;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закрепить и расширить знания учащихся о тексте, совершенствуя в то же время навыки конструирования текстов;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 дать общие сведения о языке;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 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E06235" w:rsidRPr="00C470EE" w:rsidRDefault="00E06235" w:rsidP="00E06235">
      <w:pPr>
        <w:pStyle w:val="maintext"/>
        <w:spacing w:before="0" w:beforeAutospacing="0" w:after="0" w:afterAutospacing="0"/>
      </w:pPr>
      <w:r>
        <w:t xml:space="preserve">- </w:t>
      </w:r>
      <w:r w:rsidRPr="00C470EE">
        <w:t>способствовать развитию речи и мышления учащихся на межпредметной основе.</w:t>
      </w:r>
    </w:p>
    <w:p w:rsidR="00E06235" w:rsidRPr="00E06235" w:rsidRDefault="00E06235" w:rsidP="00E2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990" w:rsidRPr="00591D4E" w:rsidRDefault="00E22990" w:rsidP="00E229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6A0" w:rsidRDefault="00E22990" w:rsidP="00E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</w:t>
      </w:r>
    </w:p>
    <w:p w:rsidR="00E32A5F" w:rsidRPr="00E32A5F" w:rsidRDefault="00E32A5F" w:rsidP="00E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FA4" w:rsidRDefault="004F4FA4" w:rsidP="004F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русскому языку для 10 класса составлена на основе:</w:t>
      </w:r>
    </w:p>
    <w:p w:rsidR="004F4FA4" w:rsidRDefault="004F4FA4" w:rsidP="004F4FA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4F4FA4" w:rsidRDefault="004F4FA4" w:rsidP="004F4FA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 Санкт – Петербурга «Об образовании в Санкт-Петербурге», принятым Законодательным Собранием Санкт-Петербурга  26.06.2013;</w:t>
      </w:r>
    </w:p>
    <w:p w:rsidR="004F4FA4" w:rsidRDefault="004F4FA4" w:rsidP="004F4FA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4F4FA4" w:rsidRDefault="004F4FA4" w:rsidP="004F4FA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31.03.2014  №253 «Об утверждении федерального перечня учебников, рекомендуемых 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F4FA4" w:rsidRDefault="004F4FA4" w:rsidP="004F4FA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 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4F4FA4" w:rsidRDefault="004F4FA4" w:rsidP="004F4FA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Министерства образования и науки РФ от 29.04.2014 № 08-548 «О федеральном перечне учебников»;</w:t>
      </w:r>
    </w:p>
    <w:p w:rsidR="004F4FA4" w:rsidRDefault="004F4FA4" w:rsidP="004F4FA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государственного бюджетного общеобразовательного учреждения средней общеобразовательной школы № 247 (ГБОУ СОШ №247 Санкт-Петербурга) на 2016-2017 учебный год для 1-11-х классов;</w:t>
      </w:r>
    </w:p>
    <w:p w:rsidR="004F4FA4" w:rsidRDefault="004F4FA4" w:rsidP="004F4FA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 компонента государственного стандарта среднего (полного) общего образования, авторской программы Н.Г. Гольцовой (учебник:  Н. Г. Гольцова, И. В. Шамшин.  Русский язык. 10-11 классы. М.: «Русское слово», 2015) Учебник имеет гриф «Рекомендовано Министерством образования и науки Российской Федерации». </w:t>
      </w:r>
    </w:p>
    <w:p w:rsidR="0055678C" w:rsidRPr="00AA4491" w:rsidRDefault="00DC66A0" w:rsidP="00AA4491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CE9">
        <w:rPr>
          <w:rFonts w:ascii="Times New Roman" w:hAnsi="Times New Roman" w:cs="Times New Roman"/>
          <w:sz w:val="24"/>
          <w:szCs w:val="24"/>
        </w:rPr>
        <w:t>Выбор  программы мотивирован тем, что да</w:t>
      </w:r>
      <w:r w:rsidR="0055678C">
        <w:rPr>
          <w:rFonts w:ascii="Times New Roman" w:hAnsi="Times New Roman" w:cs="Times New Roman"/>
          <w:sz w:val="24"/>
          <w:szCs w:val="24"/>
        </w:rPr>
        <w:t xml:space="preserve">нная программа </w:t>
      </w:r>
      <w:r w:rsidRPr="00681CE9">
        <w:rPr>
          <w:rFonts w:ascii="Times New Roman" w:hAnsi="Times New Roman" w:cs="Times New Roman"/>
          <w:sz w:val="24"/>
          <w:szCs w:val="24"/>
        </w:rPr>
        <w:t xml:space="preserve"> рекомендована Министерством образования РФ для общеобразовательных классов; - соответствует  стандарту основного общего образования по русскому языку, социальному заказу родителей; - построена с учѐтом принципов системности, научности, доступности и преемственности;  - способствует развитию коммуникативной компетенции учащихся; - обеспечивает условия для реализации практической направленности, учитывает возрастную психологию учащихся.</w:t>
      </w:r>
    </w:p>
    <w:p w:rsidR="0055678C" w:rsidRPr="00E32A5F" w:rsidRDefault="0055678C" w:rsidP="0055678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1474">
        <w:rPr>
          <w:rFonts w:ascii="Times New Roman" w:hAnsi="Times New Roman" w:cs="Times New Roman"/>
          <w:sz w:val="24"/>
          <w:szCs w:val="24"/>
        </w:rPr>
        <w:tab/>
      </w:r>
      <w:r w:rsidR="00E32A5F">
        <w:rPr>
          <w:rFonts w:ascii="Times New Roman" w:hAnsi="Times New Roman" w:cs="Times New Roman"/>
          <w:sz w:val="24"/>
          <w:szCs w:val="24"/>
        </w:rPr>
        <w:t xml:space="preserve">Базовый уровень рассчитан на 34 часа. Так как в 10 классе в Учебном плане </w:t>
      </w:r>
      <w:r w:rsidR="00E32A5F">
        <w:rPr>
          <w:rFonts w:ascii="Times New Roman" w:hAnsi="Times New Roman"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247 (ГБОУ СОШ №247 Санкт-Петербурга) на 2016-2017 учебный год для 1-11-х классов отводится 68 часов, была произведена корректировка и добавлены часы </w:t>
      </w:r>
      <w:r w:rsidR="00E32A5F" w:rsidRPr="009B41F3">
        <w:rPr>
          <w:rFonts w:ascii="Times New Roman" w:hAnsi="Times New Roman"/>
          <w:sz w:val="24"/>
          <w:szCs w:val="24"/>
        </w:rPr>
        <w:t>на изучение следующих тем:</w:t>
      </w:r>
      <w:r w:rsidR="00E32A5F" w:rsidRPr="00E32A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04467" w:rsidRDefault="00E32A5F" w:rsidP="00DC66A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2B">
        <w:rPr>
          <w:rFonts w:ascii="Times New Roman" w:hAnsi="Times New Roman" w:cs="Times New Roman"/>
          <w:sz w:val="24"/>
          <w:szCs w:val="24"/>
        </w:rPr>
        <w:t>Лексика. Фразеология. Лексикография</w:t>
      </w:r>
      <w:r w:rsidR="00740117">
        <w:rPr>
          <w:rFonts w:ascii="Times New Roman" w:hAnsi="Times New Roman" w:cs="Times New Roman"/>
          <w:sz w:val="24"/>
          <w:szCs w:val="24"/>
        </w:rPr>
        <w:t xml:space="preserve"> – 5 часов</w:t>
      </w:r>
      <w:r w:rsidR="00030022">
        <w:rPr>
          <w:rFonts w:ascii="Times New Roman" w:hAnsi="Times New Roman" w:cs="Times New Roman"/>
          <w:sz w:val="24"/>
          <w:szCs w:val="24"/>
        </w:rPr>
        <w:t>;</w:t>
      </w:r>
    </w:p>
    <w:p w:rsidR="00740117" w:rsidRDefault="00740117" w:rsidP="00DC66A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2B">
        <w:rPr>
          <w:rFonts w:ascii="Times New Roman" w:hAnsi="Times New Roman" w:cs="Times New Roman"/>
          <w:sz w:val="24"/>
          <w:szCs w:val="24"/>
        </w:rPr>
        <w:t>Морфемика. Словообразование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2 часа</w:t>
      </w:r>
      <w:r w:rsidR="00030022">
        <w:rPr>
          <w:rFonts w:ascii="Times New Roman" w:hAnsi="Times New Roman" w:cs="Times New Roman"/>
          <w:sz w:val="24"/>
          <w:szCs w:val="24"/>
        </w:rPr>
        <w:t>;</w:t>
      </w:r>
    </w:p>
    <w:p w:rsidR="00740117" w:rsidRDefault="00740117" w:rsidP="00DC66A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Орфография </w:t>
      </w:r>
      <w:r w:rsidR="00030022">
        <w:rPr>
          <w:rFonts w:ascii="Times New Roman" w:hAnsi="Times New Roman" w:cs="Times New Roman"/>
          <w:sz w:val="24"/>
          <w:szCs w:val="24"/>
        </w:rPr>
        <w:t>–</w:t>
      </w:r>
      <w:r w:rsidR="001E380B">
        <w:rPr>
          <w:rFonts w:ascii="Times New Roman" w:hAnsi="Times New Roman" w:cs="Times New Roman"/>
          <w:sz w:val="24"/>
          <w:szCs w:val="24"/>
        </w:rPr>
        <w:t xml:space="preserve">10 </w:t>
      </w:r>
      <w:r w:rsidR="00030022">
        <w:rPr>
          <w:rFonts w:ascii="Times New Roman" w:hAnsi="Times New Roman" w:cs="Times New Roman"/>
          <w:sz w:val="24"/>
          <w:szCs w:val="24"/>
        </w:rPr>
        <w:t>часов</w:t>
      </w:r>
      <w:r w:rsidR="001E380B">
        <w:rPr>
          <w:rFonts w:ascii="Times New Roman" w:hAnsi="Times New Roman" w:cs="Times New Roman"/>
          <w:sz w:val="24"/>
          <w:szCs w:val="24"/>
        </w:rPr>
        <w:t>;</w:t>
      </w:r>
    </w:p>
    <w:p w:rsidR="001E380B" w:rsidRDefault="001E380B" w:rsidP="00DC66A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– 17 часов.</w:t>
      </w:r>
    </w:p>
    <w:p w:rsidR="00030022" w:rsidRDefault="001E380B" w:rsidP="00DC66A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0022">
        <w:rPr>
          <w:rFonts w:ascii="Times New Roman" w:hAnsi="Times New Roman" w:cs="Times New Roman"/>
          <w:sz w:val="24"/>
          <w:szCs w:val="24"/>
        </w:rPr>
        <w:t xml:space="preserve"> состав указанных тем уроки по развитию речи учащихся. Добавление количества часов на изучение тем позволяет эффективнее подготовить учащихся к сдаче единого государственного экзамена.</w:t>
      </w:r>
    </w:p>
    <w:p w:rsidR="00740117" w:rsidRDefault="00740117" w:rsidP="00DC66A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990" w:rsidRDefault="00E22990" w:rsidP="0083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DC66A0" w:rsidRPr="00681CE9" w:rsidRDefault="00DC66A0" w:rsidP="0041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русского языка на базовом уровне.  Дополнительное учебное время отводится на повторение, обобщение и систематизацию знаний по </w:t>
      </w:r>
      <w:r>
        <w:rPr>
          <w:rFonts w:ascii="Times New Roman" w:hAnsi="Times New Roman" w:cs="Times New Roman"/>
          <w:sz w:val="24"/>
          <w:szCs w:val="24"/>
        </w:rPr>
        <w:t>русскому языку, повышение орфо</w:t>
      </w:r>
      <w:r w:rsidRPr="00681CE9">
        <w:rPr>
          <w:rFonts w:ascii="Times New Roman" w:hAnsi="Times New Roman" w:cs="Times New Roman"/>
          <w:sz w:val="24"/>
          <w:szCs w:val="24"/>
        </w:rPr>
        <w:t xml:space="preserve">графической  и пунктуационной грамотности, культуры речи. Особое внимание уделяется трудным вопросам орфографии, морфологии </w:t>
      </w:r>
      <w:r>
        <w:rPr>
          <w:rFonts w:ascii="Times New Roman" w:hAnsi="Times New Roman" w:cs="Times New Roman"/>
          <w:sz w:val="24"/>
          <w:szCs w:val="24"/>
        </w:rPr>
        <w:t xml:space="preserve">служебных частей речи, </w:t>
      </w:r>
      <w:r w:rsidRPr="00681CE9">
        <w:rPr>
          <w:rFonts w:ascii="Times New Roman" w:hAnsi="Times New Roman" w:cs="Times New Roman"/>
          <w:sz w:val="24"/>
          <w:szCs w:val="24"/>
        </w:rPr>
        <w:t xml:space="preserve"> трудным вопросам синтаксиса, синтаксической синонимии, заданиям, направленным на предупреждение грамматических ошибок в речи учащихся. 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</w:t>
      </w:r>
      <w:r>
        <w:rPr>
          <w:rFonts w:ascii="Times New Roman" w:hAnsi="Times New Roman" w:cs="Times New Roman"/>
          <w:sz w:val="24"/>
          <w:szCs w:val="24"/>
        </w:rPr>
        <w:t>целью подго</w:t>
      </w:r>
      <w:r w:rsidRPr="00681CE9">
        <w:rPr>
          <w:rFonts w:ascii="Times New Roman" w:hAnsi="Times New Roman" w:cs="Times New Roman"/>
          <w:sz w:val="24"/>
          <w:szCs w:val="24"/>
        </w:rPr>
        <w:t>товки учащихся к ЕГЭ продумана система практических и  контрольных р</w:t>
      </w:r>
      <w:r w:rsidR="00BF4925">
        <w:rPr>
          <w:rFonts w:ascii="Times New Roman" w:hAnsi="Times New Roman" w:cs="Times New Roman"/>
          <w:sz w:val="24"/>
          <w:szCs w:val="24"/>
        </w:rPr>
        <w:t xml:space="preserve">абот, включающих задания части 1 </w:t>
      </w:r>
      <w:r w:rsidRPr="00681CE9">
        <w:rPr>
          <w:rFonts w:ascii="Times New Roman" w:hAnsi="Times New Roman" w:cs="Times New Roman"/>
          <w:sz w:val="24"/>
          <w:szCs w:val="24"/>
        </w:rPr>
        <w:t xml:space="preserve"> в 10 классе и </w:t>
      </w:r>
      <w:r w:rsidR="00BF4925">
        <w:rPr>
          <w:rFonts w:ascii="Times New Roman" w:hAnsi="Times New Roman" w:cs="Times New Roman"/>
          <w:sz w:val="24"/>
          <w:szCs w:val="24"/>
        </w:rPr>
        <w:t xml:space="preserve">2 </w:t>
      </w:r>
      <w:r w:rsidRPr="00681CE9">
        <w:rPr>
          <w:rFonts w:ascii="Times New Roman" w:hAnsi="Times New Roman" w:cs="Times New Roman"/>
          <w:sz w:val="24"/>
          <w:szCs w:val="24"/>
        </w:rPr>
        <w:t>в 11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CE9">
        <w:rPr>
          <w:rFonts w:ascii="Times New Roman" w:hAnsi="Times New Roman" w:cs="Times New Roman"/>
          <w:sz w:val="24"/>
          <w:szCs w:val="24"/>
        </w:rPr>
        <w:t xml:space="preserve">Таким образом, рабочая программа даѐт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культуроведческой компетентности учащихся. </w:t>
      </w:r>
    </w:p>
    <w:p w:rsidR="00E22990" w:rsidRDefault="00DC66A0" w:rsidP="0041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Программа охватыв</w:t>
      </w:r>
      <w:r w:rsidR="00504467">
        <w:rPr>
          <w:rFonts w:ascii="Times New Roman" w:hAnsi="Times New Roman" w:cs="Times New Roman"/>
          <w:sz w:val="24"/>
          <w:szCs w:val="24"/>
        </w:rPr>
        <w:t>ает все разделы русского языка.</w:t>
      </w:r>
      <w:r w:rsidRPr="00681CE9">
        <w:rPr>
          <w:rFonts w:ascii="Times New Roman" w:hAnsi="Times New Roman" w:cs="Times New Roman"/>
          <w:sz w:val="24"/>
          <w:szCs w:val="24"/>
        </w:rPr>
        <w:t xml:space="preserve">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 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</w:t>
      </w:r>
      <w:r>
        <w:rPr>
          <w:rFonts w:ascii="Times New Roman" w:hAnsi="Times New Roman" w:cs="Times New Roman"/>
          <w:sz w:val="24"/>
          <w:szCs w:val="24"/>
        </w:rPr>
        <w:t>первую очередь навыков правиль</w:t>
      </w:r>
      <w:r w:rsidRPr="00681CE9">
        <w:rPr>
          <w:rFonts w:ascii="Times New Roman" w:hAnsi="Times New Roman" w:cs="Times New Roman"/>
          <w:sz w:val="24"/>
          <w:szCs w:val="24"/>
        </w:rPr>
        <w:t>ного письма, а также навыков анализа, систематизации информации. Обеспечиваются развитие культуры речи</w:t>
      </w:r>
      <w:r>
        <w:rPr>
          <w:rFonts w:ascii="Times New Roman" w:hAnsi="Times New Roman" w:cs="Times New Roman"/>
          <w:sz w:val="24"/>
          <w:szCs w:val="24"/>
        </w:rPr>
        <w:t>, литературного вкуса и лингви</w:t>
      </w:r>
      <w:r w:rsidRPr="00681CE9">
        <w:rPr>
          <w:rFonts w:ascii="Times New Roman" w:hAnsi="Times New Roman" w:cs="Times New Roman"/>
          <w:sz w:val="24"/>
          <w:szCs w:val="24"/>
        </w:rPr>
        <w:t>стического кругозора в целом. Понимание и отработка данных навыков и умений обеспечивается большим количеством упражнений, предлагаемых в учебнике по всем темам</w:t>
      </w:r>
      <w:r w:rsidR="00504467">
        <w:rPr>
          <w:rFonts w:ascii="Times New Roman" w:hAnsi="Times New Roman" w:cs="Times New Roman"/>
          <w:sz w:val="24"/>
          <w:szCs w:val="24"/>
        </w:rPr>
        <w:t>.</w:t>
      </w:r>
      <w:r w:rsidRPr="00681CE9">
        <w:rPr>
          <w:rFonts w:ascii="Times New Roman" w:hAnsi="Times New Roman" w:cs="Times New Roman"/>
          <w:sz w:val="24"/>
          <w:szCs w:val="24"/>
        </w:rPr>
        <w:t xml:space="preserve"> Задачи, стоящие перед курсом «Русский язык» в 10 классе, успешно решаются, так как на занятиях и в сам</w:t>
      </w:r>
      <w:r w:rsidR="00504467">
        <w:rPr>
          <w:rFonts w:ascii="Times New Roman" w:hAnsi="Times New Roman" w:cs="Times New Roman"/>
          <w:sz w:val="24"/>
          <w:szCs w:val="24"/>
        </w:rPr>
        <w:t>остоятельной работе используют</w:t>
      </w:r>
      <w:r w:rsidRPr="00681CE9">
        <w:rPr>
          <w:rFonts w:ascii="Times New Roman" w:hAnsi="Times New Roman" w:cs="Times New Roman"/>
          <w:sz w:val="24"/>
          <w:szCs w:val="24"/>
        </w:rPr>
        <w:t>ся все виды языкового анализа. Фонетический, морфемный, словообразовательный, морфологический, синтак</w:t>
      </w:r>
      <w:r w:rsidR="00504467">
        <w:rPr>
          <w:rFonts w:ascii="Times New Roman" w:hAnsi="Times New Roman" w:cs="Times New Roman"/>
          <w:sz w:val="24"/>
          <w:szCs w:val="24"/>
        </w:rPr>
        <w:t>сический виды анализа базируют</w:t>
      </w:r>
      <w:r w:rsidRPr="00681CE9">
        <w:rPr>
          <w:rFonts w:ascii="Times New Roman" w:hAnsi="Times New Roman" w:cs="Times New Roman"/>
          <w:sz w:val="24"/>
          <w:szCs w:val="24"/>
        </w:rPr>
        <w:t xml:space="preserve">ся на ранее полученных знаниях.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 Эффективность работы обеспечивается сочетанием работы на занятиях и вне аудитории, а </w:t>
      </w:r>
      <w:r w:rsidR="00504467">
        <w:rPr>
          <w:rFonts w:ascii="Times New Roman" w:hAnsi="Times New Roman" w:cs="Times New Roman"/>
          <w:sz w:val="24"/>
          <w:szCs w:val="24"/>
        </w:rPr>
        <w:t xml:space="preserve">также самостоятельной работой. </w:t>
      </w:r>
      <w:r w:rsidRPr="00681CE9">
        <w:rPr>
          <w:rFonts w:ascii="Times New Roman" w:hAnsi="Times New Roman" w:cs="Times New Roman"/>
          <w:sz w:val="24"/>
          <w:szCs w:val="24"/>
        </w:rPr>
        <w:t>В данной программе представлены основные разделы русского языка, обеспечивая восполняющее повторение при подготовке к Единому государственному экзамену (ЕГЭ) по русскому языку.</w:t>
      </w:r>
    </w:p>
    <w:p w:rsidR="00504467" w:rsidRPr="00EF659A" w:rsidRDefault="00504467" w:rsidP="00DC6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990" w:rsidRPr="00EF659A" w:rsidRDefault="00E22990" w:rsidP="00E2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59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«Русский язык» </w:t>
      </w:r>
    </w:p>
    <w:p w:rsidR="00E22990" w:rsidRPr="00774A29" w:rsidRDefault="00E22990" w:rsidP="00835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504467" w:rsidRPr="00681CE9">
        <w:rPr>
          <w:rFonts w:ascii="Times New Roman" w:hAnsi="Times New Roman" w:cs="Times New Roman"/>
          <w:sz w:val="24"/>
          <w:szCs w:val="24"/>
        </w:rPr>
        <w:t>Данная рабочая программа рассчитан</w:t>
      </w:r>
      <w:r w:rsidR="00504467">
        <w:rPr>
          <w:rFonts w:ascii="Times New Roman" w:hAnsi="Times New Roman" w:cs="Times New Roman"/>
          <w:sz w:val="24"/>
          <w:szCs w:val="24"/>
        </w:rPr>
        <w:t>а на 68 часов (2 часа в неделю).</w:t>
      </w:r>
    </w:p>
    <w:p w:rsidR="00357B33" w:rsidRPr="00357B33" w:rsidRDefault="00E22990" w:rsidP="0035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7F331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7B33" w:rsidRDefault="00357B33" w:rsidP="00357B33">
      <w:pPr>
        <w:pStyle w:val="FR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Учебный процесс организуется в  рамках классно-урочной системы.  </w:t>
      </w:r>
    </w:p>
    <w:p w:rsidR="00357B33" w:rsidRDefault="00357B33" w:rsidP="00357B33">
      <w:pPr>
        <w:pStyle w:val="FR2"/>
        <w:jc w:val="left"/>
        <w:rPr>
          <w:b w:val="0"/>
          <w:sz w:val="24"/>
          <w:szCs w:val="24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313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E22990" w:rsidRPr="00AD651F" w:rsidRDefault="00E22990" w:rsidP="00E2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BE1" w:rsidRDefault="00426BE1" w:rsidP="00426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Развивающее обучение</w:t>
      </w:r>
    </w:p>
    <w:p w:rsidR="00426BE1" w:rsidRDefault="00426BE1" w:rsidP="00426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сотрудничестве</w:t>
      </w:r>
    </w:p>
    <w:p w:rsidR="00426BE1" w:rsidRDefault="00426BE1" w:rsidP="00426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Проблемное обучение</w:t>
      </w:r>
    </w:p>
    <w:p w:rsidR="00426BE1" w:rsidRDefault="00426BE1" w:rsidP="00426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</w:p>
    <w:p w:rsidR="00426BE1" w:rsidRDefault="00426BE1" w:rsidP="00426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исследовательских навыков</w:t>
      </w:r>
    </w:p>
    <w:p w:rsidR="00E22990" w:rsidRPr="00774A29" w:rsidRDefault="00E22990" w:rsidP="00E229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990" w:rsidRDefault="00E22990" w:rsidP="00E2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313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 формирования ключевых компетенций обучающихся </w:t>
      </w:r>
    </w:p>
    <w:p w:rsidR="00426BE1" w:rsidRPr="00CA55A8" w:rsidRDefault="00426BE1" w:rsidP="00426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5A8">
        <w:rPr>
          <w:rFonts w:ascii="Times New Roman" w:hAnsi="Times New Roman" w:cs="Times New Roman"/>
          <w:b/>
          <w:sz w:val="24"/>
          <w:szCs w:val="24"/>
        </w:rPr>
        <w:t>Объяснительно-иллюстративные методы:</w:t>
      </w:r>
    </w:p>
    <w:p w:rsidR="00426BE1" w:rsidRDefault="00426BE1" w:rsidP="00426BE1">
      <w:pPr>
        <w:spacing w:after="0"/>
        <w:sectPr w:rsidR="00426BE1" w:rsidSect="0039234B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26BE1" w:rsidRPr="00CA55A8" w:rsidRDefault="00426BE1" w:rsidP="00426B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Рассказ</w:t>
      </w:r>
    </w:p>
    <w:p w:rsidR="00426BE1" w:rsidRPr="00CA55A8" w:rsidRDefault="00426BE1" w:rsidP="00426B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Беседа с опорой на правило</w:t>
      </w:r>
    </w:p>
    <w:p w:rsidR="00426BE1" w:rsidRPr="00CA55A8" w:rsidRDefault="00426BE1" w:rsidP="00426B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Письменное упражнение</w:t>
      </w:r>
    </w:p>
    <w:p w:rsidR="00426BE1" w:rsidRPr="00CA55A8" w:rsidRDefault="00426BE1" w:rsidP="00426B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BE1" w:rsidRPr="00CA55A8" w:rsidSect="0039234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A55A8">
        <w:rPr>
          <w:rFonts w:ascii="Times New Roman" w:hAnsi="Times New Roman" w:cs="Times New Roman"/>
          <w:sz w:val="24"/>
          <w:szCs w:val="24"/>
        </w:rPr>
        <w:t>Анализ схем</w:t>
      </w:r>
      <w:r>
        <w:rPr>
          <w:rFonts w:ascii="Times New Roman" w:hAnsi="Times New Roman" w:cs="Times New Roman"/>
          <w:sz w:val="24"/>
          <w:szCs w:val="24"/>
        </w:rPr>
        <w:t>, таблиц, плана, фактов, явлений</w:t>
      </w:r>
    </w:p>
    <w:p w:rsidR="00426BE1" w:rsidRPr="00CA55A8" w:rsidRDefault="00426BE1" w:rsidP="00426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5A8">
        <w:rPr>
          <w:rFonts w:ascii="Times New Roman" w:hAnsi="Times New Roman" w:cs="Times New Roman"/>
          <w:b/>
          <w:sz w:val="24"/>
          <w:szCs w:val="24"/>
        </w:rPr>
        <w:t>Репродуктивные методы:</w:t>
      </w:r>
    </w:p>
    <w:p w:rsidR="00426BE1" w:rsidRPr="00CA55A8" w:rsidRDefault="00426BE1" w:rsidP="00426B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Пересказ</w:t>
      </w:r>
    </w:p>
    <w:p w:rsidR="00426BE1" w:rsidRPr="00CA55A8" w:rsidRDefault="00426BE1" w:rsidP="00426B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Работа с книгой</w:t>
      </w:r>
    </w:p>
    <w:p w:rsidR="00426BE1" w:rsidRPr="00CA55A8" w:rsidRDefault="00426BE1" w:rsidP="00426B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Воспроизведение правила, нахождение подобия с опорой на таблицу</w:t>
      </w:r>
    </w:p>
    <w:p w:rsidR="00426BE1" w:rsidRPr="00CA55A8" w:rsidRDefault="00426BE1" w:rsidP="00426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5A8">
        <w:rPr>
          <w:rFonts w:ascii="Times New Roman" w:hAnsi="Times New Roman" w:cs="Times New Roman"/>
          <w:b/>
          <w:sz w:val="24"/>
          <w:szCs w:val="24"/>
        </w:rPr>
        <w:t>Проблемно-сообщающие методы:</w:t>
      </w:r>
    </w:p>
    <w:p w:rsidR="00426BE1" w:rsidRPr="00CA55A8" w:rsidRDefault="00426BE1" w:rsidP="00426B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Объяснение причин разного правописания</w:t>
      </w:r>
    </w:p>
    <w:p w:rsidR="00426BE1" w:rsidRPr="00CA55A8" w:rsidRDefault="00426BE1" w:rsidP="00426B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Сообщение алгоритмов с последующим анализом</w:t>
      </w:r>
    </w:p>
    <w:p w:rsidR="00426BE1" w:rsidRPr="00CA55A8" w:rsidRDefault="00426BE1" w:rsidP="00426B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Частично-поисковые методы</w:t>
      </w:r>
    </w:p>
    <w:p w:rsidR="00426BE1" w:rsidRPr="00CA55A8" w:rsidRDefault="00426BE1" w:rsidP="00426B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Комментированное письмо с выводом</w:t>
      </w:r>
    </w:p>
    <w:p w:rsidR="00426BE1" w:rsidRPr="00CA55A8" w:rsidRDefault="00426BE1" w:rsidP="00426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5A8">
        <w:rPr>
          <w:rFonts w:ascii="Times New Roman" w:hAnsi="Times New Roman" w:cs="Times New Roman"/>
          <w:b/>
          <w:sz w:val="24"/>
          <w:szCs w:val="24"/>
        </w:rPr>
        <w:t xml:space="preserve">Методы устного изложения: </w:t>
      </w:r>
    </w:p>
    <w:p w:rsidR="00426BE1" w:rsidRPr="00CA55A8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BE1" w:rsidRPr="00CA55A8" w:rsidSect="0039234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26BE1" w:rsidRPr="00CA55A8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Рассказ</w:t>
      </w:r>
    </w:p>
    <w:p w:rsidR="00426BE1" w:rsidRPr="00CA55A8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Объяснение</w:t>
      </w:r>
    </w:p>
    <w:p w:rsidR="00426BE1" w:rsidRPr="00CA55A8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Беседа</w:t>
      </w:r>
    </w:p>
    <w:p w:rsidR="00426BE1" w:rsidRPr="00CA55A8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sz w:val="24"/>
          <w:szCs w:val="24"/>
        </w:rPr>
        <w:t>Лекция</w:t>
      </w:r>
    </w:p>
    <w:p w:rsidR="00426BE1" w:rsidRPr="00CA55A8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BE1" w:rsidRPr="00CA55A8" w:rsidSect="0039234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A55A8">
        <w:rPr>
          <w:rFonts w:ascii="Times New Roman" w:hAnsi="Times New Roman" w:cs="Times New Roman"/>
          <w:sz w:val="24"/>
          <w:szCs w:val="24"/>
        </w:rPr>
        <w:t>Дискуссия</w:t>
      </w:r>
    </w:p>
    <w:p w:rsidR="00426BE1" w:rsidRPr="00426BE1" w:rsidRDefault="00426BE1" w:rsidP="00BF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методы обучения</w:t>
      </w:r>
      <w:r w:rsidRPr="00CA55A8">
        <w:rPr>
          <w:rFonts w:ascii="Times New Roman" w:hAnsi="Times New Roman" w:cs="Times New Roman"/>
          <w:b/>
          <w:sz w:val="24"/>
          <w:szCs w:val="24"/>
        </w:rPr>
        <w:t>:</w:t>
      </w:r>
    </w:p>
    <w:p w:rsidR="00426BE1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</w:p>
    <w:p w:rsidR="00426BE1" w:rsidRDefault="00426BE1" w:rsidP="00426BE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426BE1" w:rsidRPr="00CA55A8" w:rsidRDefault="00426BE1" w:rsidP="0042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5A8">
        <w:rPr>
          <w:rFonts w:ascii="Times New Roman" w:hAnsi="Times New Roman" w:cs="Times New Roman"/>
          <w:b/>
          <w:sz w:val="24"/>
          <w:szCs w:val="24"/>
        </w:rPr>
        <w:t>Практические методы обучения:</w:t>
      </w:r>
    </w:p>
    <w:p w:rsidR="00426BE1" w:rsidRDefault="00426BE1" w:rsidP="00426B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</w:t>
      </w:r>
    </w:p>
    <w:p w:rsidR="00426BE1" w:rsidRDefault="00426BE1" w:rsidP="00426B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166E04" w:rsidRDefault="00166E04" w:rsidP="001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04" w:rsidRPr="005A30EB" w:rsidRDefault="00166E04" w:rsidP="0016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EB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166E04" w:rsidRDefault="00166E04" w:rsidP="00166E0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Виды контроля: предварительный, текущий, итоговый</w:t>
      </w:r>
    </w:p>
    <w:p w:rsidR="00166E04" w:rsidRDefault="00166E04" w:rsidP="00166E0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Типы контроля: внешний, взаимный, самоконтроль</w:t>
      </w:r>
    </w:p>
    <w:p w:rsidR="00166E04" w:rsidRDefault="00166E04" w:rsidP="00166E0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Формы контроля: </w:t>
      </w:r>
    </w:p>
    <w:p w:rsidR="00166E04" w:rsidRDefault="00166E04" w:rsidP="00166E0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устный (опрос)</w:t>
      </w:r>
    </w:p>
    <w:p w:rsidR="00166E04" w:rsidRDefault="00166E04" w:rsidP="00166E0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письменный (диктант с грамматическим заданием, языковым анализом текста, самостоятельные работы, словарные диктанты, составление тезисов, изложения, сочинения)</w:t>
      </w:r>
    </w:p>
    <w:p w:rsidR="00166E04" w:rsidRDefault="00166E04" w:rsidP="00166E04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тестовый (тесты на бумажном носителе и АИФ «Знак») </w:t>
      </w:r>
    </w:p>
    <w:p w:rsidR="00166E04" w:rsidRPr="0041769E" w:rsidRDefault="00166E04" w:rsidP="0041769E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самоконтроль</w:t>
      </w:r>
    </w:p>
    <w:p w:rsidR="00166E04" w:rsidRPr="00AD651F" w:rsidRDefault="00166E04" w:rsidP="0016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E04" w:rsidRDefault="00166E04" w:rsidP="0016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используемом учебнике</w:t>
      </w:r>
    </w:p>
    <w:p w:rsidR="00166E04" w:rsidRDefault="00166E04" w:rsidP="0016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Н.Г.Гольцова, И.В.Шамшин, М.А.Мищерина. Русский язык. 10-11 классы. М., «Русское слово», 2013</w:t>
      </w:r>
    </w:p>
    <w:p w:rsidR="00166E04" w:rsidRDefault="00166E04" w:rsidP="00166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E97" w:rsidRDefault="00835E97" w:rsidP="00166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E04" w:rsidRDefault="00166E04" w:rsidP="0016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F33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166E04" w:rsidRPr="00681CE9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ЛЕКСИКА. ФРАЗЕОЛОГИЯ. ЛЕКСИКОГРАФИЯ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</w:t>
      </w:r>
      <w:r>
        <w:rPr>
          <w:rFonts w:ascii="Times New Roman" w:hAnsi="Times New Roman" w:cs="Times New Roman"/>
          <w:sz w:val="24"/>
          <w:szCs w:val="24"/>
        </w:rPr>
        <w:t>сского языка. Омонимы и их упо</w:t>
      </w:r>
      <w:r w:rsidRPr="00681CE9">
        <w:rPr>
          <w:rFonts w:ascii="Times New Roman" w:hAnsi="Times New Roman" w:cs="Times New Roman"/>
          <w:sz w:val="24"/>
          <w:szCs w:val="24"/>
        </w:rPr>
        <w:t>требление. Паронимы и их употребление. Синонимы и их употребление. Антонимы и их употребление. Происхо</w:t>
      </w:r>
      <w:r>
        <w:rPr>
          <w:rFonts w:ascii="Times New Roman" w:hAnsi="Times New Roman" w:cs="Times New Roman"/>
          <w:sz w:val="24"/>
          <w:szCs w:val="24"/>
        </w:rPr>
        <w:t>ждение лексики современного рус</w:t>
      </w:r>
      <w:r w:rsidRPr="00681CE9">
        <w:rPr>
          <w:rFonts w:ascii="Times New Roman" w:hAnsi="Times New Roman" w:cs="Times New Roman"/>
          <w:sz w:val="24"/>
          <w:szCs w:val="24"/>
        </w:rPr>
        <w:t>ского языка. Лексика общеупотребительная и лексика, имеющая ограниченную сферу употребления. Употребле</w:t>
      </w:r>
      <w:r>
        <w:rPr>
          <w:rFonts w:ascii="Times New Roman" w:hAnsi="Times New Roman" w:cs="Times New Roman"/>
          <w:sz w:val="24"/>
          <w:szCs w:val="24"/>
        </w:rPr>
        <w:t>ние устаревшей лексики и неоло</w:t>
      </w:r>
      <w:r w:rsidRPr="00681CE9">
        <w:rPr>
          <w:rFonts w:ascii="Times New Roman" w:hAnsi="Times New Roman" w:cs="Times New Roman"/>
          <w:sz w:val="24"/>
          <w:szCs w:val="24"/>
        </w:rPr>
        <w:t xml:space="preserve">гизмов. Фразеология. Фразеологические единицы и их употребление. 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ФОНЕТИКА. ГРАФИКА. ОРФОЭПИЯ 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согласных звуков. Ударение. 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МОРФЕМИКА И СЛОВООБРАЗОВАНИЕ 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Основные понятия морфемики и словообразования. Состав слова. Морфемы корневые и аффиксальн</w:t>
      </w:r>
      <w:r>
        <w:rPr>
          <w:rFonts w:ascii="Times New Roman" w:hAnsi="Times New Roman" w:cs="Times New Roman"/>
          <w:sz w:val="24"/>
          <w:szCs w:val="24"/>
        </w:rPr>
        <w:t>ые. Основа слова. Основы произ</w:t>
      </w:r>
      <w:r w:rsidRPr="00681CE9">
        <w:rPr>
          <w:rFonts w:ascii="Times New Roman" w:hAnsi="Times New Roman" w:cs="Times New Roman"/>
          <w:sz w:val="24"/>
          <w:szCs w:val="24"/>
        </w:rPr>
        <w:t xml:space="preserve">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 Основные способы формообразования в современном русском языке. </w:t>
      </w:r>
    </w:p>
    <w:p w:rsidR="00166E04" w:rsidRDefault="00166E04" w:rsidP="0016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МОРФОЛОГИЯ И ОРФОГРАФИЯ </w:t>
      </w:r>
    </w:p>
    <w:p w:rsidR="00166E04" w:rsidRPr="00681CE9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Фонетические, традиционные и      дифференцирующие написания. 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Ц. Правописание звонких и глухих согласных. Правописание непроизносимых согласных и сочетаний СЧ, ЗЧ, ШЧ, ЖЧ, СТЧ, ЗДЧ. Правописание двойных согласных. </w:t>
      </w:r>
    </w:p>
    <w:p w:rsidR="00166E04" w:rsidRDefault="00166E04" w:rsidP="00166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приставках. Приставки ПРЕ- и ПРИ-. Гласные И и Ы после приставок. Употребление Ъ и Ь. Употребление прописных и строчных букв. Правила переноса слов.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Самостоятельные части речи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 Число имен существительных. Падеж и склонение имен существительных. Морфологический разбор имен существительных. Правописание падежных окончаний имен существительных. 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Имя прилагательное </w:t>
      </w:r>
    </w:p>
    <w:p w:rsidR="00166E04" w:rsidRPr="00681CE9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прилагательных. Качественные прилагательные. Сравнительная и превосходная степени качественных прилагательных. Простая (синтетическая) и сло</w:t>
      </w:r>
      <w:r>
        <w:rPr>
          <w:rFonts w:ascii="Times New Roman" w:hAnsi="Times New Roman" w:cs="Times New Roman"/>
          <w:sz w:val="24"/>
          <w:szCs w:val="24"/>
        </w:rPr>
        <w:t>жные (аналитические) формы сте</w:t>
      </w:r>
      <w:r w:rsidRPr="00681CE9">
        <w:rPr>
          <w:rFonts w:ascii="Times New Roman" w:hAnsi="Times New Roman" w:cs="Times New Roman"/>
          <w:sz w:val="24"/>
          <w:szCs w:val="24"/>
        </w:rPr>
        <w:t>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прилагательных. Синонимия крат</w:t>
      </w:r>
      <w:r w:rsidRPr="00681CE9">
        <w:rPr>
          <w:rFonts w:ascii="Times New Roman" w:hAnsi="Times New Roman" w:cs="Times New Roman"/>
          <w:sz w:val="24"/>
          <w:szCs w:val="24"/>
        </w:rPr>
        <w:t xml:space="preserve">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имен прилагательных. Правописание окончаний имен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имен прилагательных. Правописание Н и НН в суффиксах имен прилагательных. Правописание сложных имен прилагательных.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Имя числительное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 Употребление имен числительных в речи. Особенности употребления собирательных числительных.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Местоимение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</w:t>
      </w:r>
      <w:r w:rsidRPr="00FA4F14">
        <w:rPr>
          <w:rFonts w:ascii="Times New Roman" w:hAnsi="Times New Roman" w:cs="Times New Roman"/>
          <w:sz w:val="24"/>
          <w:szCs w:val="24"/>
        </w:rPr>
        <w:t>Местоимение</w:t>
      </w:r>
      <w:r w:rsidRPr="00681CE9">
        <w:rPr>
          <w:rFonts w:ascii="Times New Roman" w:hAnsi="Times New Roman" w:cs="Times New Roman"/>
          <w:sz w:val="24"/>
          <w:szCs w:val="24"/>
        </w:rPr>
        <w:t xml:space="preserve"> как часть речи. Разряды местоимений. Значение, стилистические и грамматические осо</w:t>
      </w:r>
      <w:r>
        <w:rPr>
          <w:rFonts w:ascii="Times New Roman" w:hAnsi="Times New Roman" w:cs="Times New Roman"/>
          <w:sz w:val="24"/>
          <w:szCs w:val="24"/>
        </w:rPr>
        <w:t>бенности употребления местоиме</w:t>
      </w:r>
      <w:r w:rsidRPr="00681CE9">
        <w:rPr>
          <w:rFonts w:ascii="Times New Roman" w:hAnsi="Times New Roman" w:cs="Times New Roman"/>
          <w:sz w:val="24"/>
          <w:szCs w:val="24"/>
        </w:rPr>
        <w:t>ний. Морфологический разбор местоимений. Правописание местоимений.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Глагол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Категория наклонения глагола. Наклонение изъявительное, повелительное,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глаголов. Правописание глаголов.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Причастие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Причастие как особая глагольная форма. Признаки глагола и прилагательного у причастий. Морфологический разбор причастий. Образование причастий. Правописание суффиксов причастий. Н</w:t>
      </w:r>
      <w:r>
        <w:rPr>
          <w:rFonts w:ascii="Times New Roman" w:hAnsi="Times New Roman" w:cs="Times New Roman"/>
          <w:sz w:val="24"/>
          <w:szCs w:val="24"/>
        </w:rPr>
        <w:t xml:space="preserve"> и НН в</w:t>
      </w:r>
      <w:r w:rsidRPr="00681CE9">
        <w:rPr>
          <w:rFonts w:ascii="Times New Roman" w:hAnsi="Times New Roman" w:cs="Times New Roman"/>
          <w:sz w:val="24"/>
          <w:szCs w:val="24"/>
        </w:rPr>
        <w:t xml:space="preserve"> причастиях и отглагольных прилагательных. Переход причастий в прилагательные и существительные.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Деепричастие как особая глагольная форма. Образование деепричастий. Морфологиче</w:t>
      </w:r>
      <w:r>
        <w:rPr>
          <w:rFonts w:ascii="Times New Roman" w:hAnsi="Times New Roman" w:cs="Times New Roman"/>
          <w:sz w:val="24"/>
          <w:szCs w:val="24"/>
        </w:rPr>
        <w:t>ский разбор деепричастий. Пере</w:t>
      </w:r>
      <w:r w:rsidRPr="00681CE9">
        <w:rPr>
          <w:rFonts w:ascii="Times New Roman" w:hAnsi="Times New Roman" w:cs="Times New Roman"/>
          <w:sz w:val="24"/>
          <w:szCs w:val="24"/>
        </w:rPr>
        <w:t xml:space="preserve">ход деепричастий в наречия и предлоги.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Наречие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</w:t>
      </w:r>
      <w:r>
        <w:rPr>
          <w:rFonts w:ascii="Times New Roman" w:hAnsi="Times New Roman" w:cs="Times New Roman"/>
          <w:sz w:val="24"/>
          <w:szCs w:val="24"/>
        </w:rPr>
        <w:t>я. Слитное, раздельное и дефис</w:t>
      </w:r>
      <w:r w:rsidRPr="00681CE9">
        <w:rPr>
          <w:rFonts w:ascii="Times New Roman" w:hAnsi="Times New Roman" w:cs="Times New Roman"/>
          <w:sz w:val="24"/>
          <w:szCs w:val="24"/>
        </w:rPr>
        <w:t>ное написание наречий. Слова категории состояния Грамматические особенности слов категории состояния. Омонимия слов категории состояния, наречий н</w:t>
      </w:r>
      <w:r>
        <w:rPr>
          <w:rFonts w:ascii="Times New Roman" w:hAnsi="Times New Roman" w:cs="Times New Roman"/>
          <w:sz w:val="24"/>
          <w:szCs w:val="24"/>
        </w:rPr>
        <w:t>а -о, -е и кратких прилагатель</w:t>
      </w:r>
      <w:r w:rsidRPr="00681CE9">
        <w:rPr>
          <w:rFonts w:ascii="Times New Roman" w:hAnsi="Times New Roman" w:cs="Times New Roman"/>
          <w:sz w:val="24"/>
          <w:szCs w:val="24"/>
        </w:rPr>
        <w:t xml:space="preserve">ных ср. р. ед. ч. Морфологический разбор слов категории состояния.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Служебные части речи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>Предлог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Предлог как служебная часть речи. Особенности употребления предлогов. Морфологи</w:t>
      </w:r>
      <w:r>
        <w:rPr>
          <w:rFonts w:ascii="Times New Roman" w:hAnsi="Times New Roman" w:cs="Times New Roman"/>
          <w:sz w:val="24"/>
          <w:szCs w:val="24"/>
        </w:rPr>
        <w:t>ческий разбор предлогов. Право</w:t>
      </w:r>
      <w:r w:rsidRPr="00681CE9">
        <w:rPr>
          <w:rFonts w:ascii="Times New Roman" w:hAnsi="Times New Roman" w:cs="Times New Roman"/>
          <w:sz w:val="24"/>
          <w:szCs w:val="24"/>
        </w:rPr>
        <w:t>писание предлог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 Союзы и союзные слова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Частицы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 </w:t>
      </w:r>
    </w:p>
    <w:p w:rsidR="00166E04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Междометие. Звукоподражательные слова </w:t>
      </w:r>
    </w:p>
    <w:p w:rsidR="00166E04" w:rsidRPr="00681CE9" w:rsidRDefault="00166E04" w:rsidP="001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E9">
        <w:rPr>
          <w:rFonts w:ascii="Times New Roman" w:hAnsi="Times New Roman" w:cs="Times New Roman"/>
          <w:sz w:val="24"/>
          <w:szCs w:val="24"/>
        </w:rPr>
        <w:t xml:space="preserve">Междометие как особый разряд слов.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   </w:t>
      </w:r>
    </w:p>
    <w:p w:rsidR="00166E04" w:rsidRDefault="00166E04" w:rsidP="00166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4FA" w:rsidRDefault="00E034FA" w:rsidP="00166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4FA" w:rsidRDefault="00E034FA" w:rsidP="00166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E04" w:rsidRPr="00937C2B" w:rsidRDefault="00166E04" w:rsidP="0016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607F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166E04" w:rsidRPr="005607F9" w:rsidRDefault="00166E04" w:rsidP="001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1701"/>
        <w:gridCol w:w="2268"/>
        <w:gridCol w:w="1339"/>
        <w:gridCol w:w="1935"/>
      </w:tblGrid>
      <w:tr w:rsidR="00166E04" w:rsidRPr="005607F9" w:rsidTr="0039234B">
        <w:trPr>
          <w:trHeight w:val="36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по типовой программе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</w:t>
            </w:r>
          </w:p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166E04" w:rsidRPr="005607F9" w:rsidTr="0039234B">
        <w:trPr>
          <w:trHeight w:val="300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71679C" w:rsidRDefault="00EE2A4C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5607F9" w:rsidRDefault="00166E04" w:rsidP="0039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E04" w:rsidRPr="005607F9" w:rsidTr="0039234B">
        <w:trPr>
          <w:trHeight w:val="13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937C2B" w:rsidRDefault="00166E04" w:rsidP="0039234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B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Лексикография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71679C" w:rsidRDefault="00EE2A4C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5607F9" w:rsidRDefault="003617F0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E04" w:rsidRPr="005607F9" w:rsidTr="0039234B">
        <w:trPr>
          <w:trHeight w:val="13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937C2B" w:rsidRDefault="00166E04" w:rsidP="0039234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71679C" w:rsidRDefault="00EE2A4C" w:rsidP="00E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937C2B" w:rsidRDefault="00166E04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5607F9" w:rsidRDefault="00166E04" w:rsidP="0039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166E04" w:rsidRPr="005607F9" w:rsidTr="0039234B">
        <w:trPr>
          <w:trHeight w:val="13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937C2B" w:rsidRDefault="00166E04" w:rsidP="0039234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B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Словообразование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71679C" w:rsidRDefault="00EE2A4C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5607F9" w:rsidRDefault="00166E04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E97" w:rsidRPr="005607F9" w:rsidTr="0039234B">
        <w:trPr>
          <w:trHeight w:val="13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E97" w:rsidRPr="00937C2B" w:rsidRDefault="00835E97" w:rsidP="0039234B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2B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E97" w:rsidRPr="0071679C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E97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E97" w:rsidRPr="005607F9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E97" w:rsidRPr="005607F9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E04" w:rsidRPr="005607F9" w:rsidTr="0039234B">
        <w:trPr>
          <w:trHeight w:val="13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937C2B" w:rsidRDefault="00166E04" w:rsidP="00835E9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2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71679C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5607F9" w:rsidRDefault="00835E97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E04" w:rsidRPr="005607F9" w:rsidTr="0039234B">
        <w:trPr>
          <w:trHeight w:val="135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71679C" w:rsidRDefault="00EE2A4C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5607F9" w:rsidRDefault="00166E04" w:rsidP="0039234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E04" w:rsidRPr="00937C2B" w:rsidRDefault="009B41F3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E04" w:rsidRPr="00937C2B" w:rsidRDefault="003617F0" w:rsidP="0039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6E04" w:rsidRDefault="00166E04" w:rsidP="0016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E04" w:rsidRPr="00357B33" w:rsidRDefault="00166E04" w:rsidP="0016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206" w:rsidRDefault="00166E04" w:rsidP="0016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873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D651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  <w:r w:rsidRPr="00AD65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6E04" w:rsidRPr="00504467" w:rsidRDefault="00166E04" w:rsidP="0016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5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66E04" w:rsidRPr="00504467" w:rsidRDefault="00166E04" w:rsidP="00166E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504467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166E04" w:rsidRPr="00504467" w:rsidRDefault="00166E04" w:rsidP="00166E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связь языка и истории, культуры русского и других народов;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 xml:space="preserve"> - смысл понятий: речевая ситуация и ее компоненты, литературный язык, языковая норма, культура речи;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основные единицы и уровни языка, их признаки и взаимосвязь;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официально-деловой сферах общения.</w:t>
      </w:r>
    </w:p>
    <w:p w:rsidR="00166E04" w:rsidRPr="00504467" w:rsidRDefault="00166E04" w:rsidP="00166E04">
      <w:pPr>
        <w:spacing w:after="0"/>
        <w:ind w:left="-142"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E04" w:rsidRPr="00504467" w:rsidRDefault="00166E04" w:rsidP="00166E04">
      <w:pPr>
        <w:spacing w:after="0"/>
        <w:ind w:left="-142" w:firstLine="850"/>
        <w:rPr>
          <w:rFonts w:ascii="Times New Roman" w:hAnsi="Times New Roman" w:cs="Times New Roman"/>
          <w:bCs/>
          <w:i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50446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4467">
        <w:rPr>
          <w:rFonts w:ascii="Times New Roman" w:hAnsi="Times New Roman" w:cs="Times New Roman"/>
          <w:bCs/>
          <w:sz w:val="24"/>
          <w:szCs w:val="24"/>
        </w:rPr>
        <w:t xml:space="preserve"> проводить </w:t>
      </w:r>
      <w:r w:rsidRPr="00504467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информационно-смысловую переработку текста 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 xml:space="preserve">- адекватно воспринимать информацию </w:t>
      </w:r>
      <w:r w:rsidRPr="00504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504467">
        <w:rPr>
          <w:rFonts w:ascii="Times New Roman" w:hAnsi="Times New Roman" w:cs="Times New Roman"/>
          <w:bCs/>
          <w:sz w:val="24"/>
          <w:szCs w:val="24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осознавать коммуникативную цель слушания текста и в соответствии с этим органи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зовывать процесс аудирования;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осознавать языковые, графические особенности текста, трудности его воспри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извлекать необходимую информацию из различных источников: учебно-научных тек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свободно пользоваться справочной литературой по русскому языку;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использовать информацию исходного текста других видов деятельности (при состав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рефератов).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формулировать основную мысль (коммуникативное намерение) своего высказыва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выстраивать композицию письменного высказывания, обеспечивая последователь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высказывать свою позицию по вопросу, затронутому в прочитанном или прослушан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владеть основными жанрами публицистики, создавать собственные письменные тек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166E04" w:rsidRPr="00504467" w:rsidRDefault="00166E04" w:rsidP="00166E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создавать устное высказывание на лингвистические темы;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владеть приемами редактирования текста, используя возможности лексической и грамматической синонимии;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 xml:space="preserve">- оценивать речевое высказывание с опорой на полученные речеведческие знания; </w:t>
      </w:r>
      <w:r w:rsidRPr="00504467">
        <w:rPr>
          <w:rFonts w:ascii="Times New Roman" w:hAnsi="Times New Roman" w:cs="Times New Roman"/>
          <w:bCs/>
          <w:iCs/>
          <w:sz w:val="24"/>
          <w:szCs w:val="24"/>
        </w:rPr>
        <w:t>анализ текста и языковых единиц;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проводить разные виды языкового разбора;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опознавать и анализировать языковые единицы с точки зрения правильности, точно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166E04" w:rsidRPr="00504467" w:rsidRDefault="00166E04" w:rsidP="00166E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6E04" w:rsidRPr="00504467" w:rsidRDefault="00166E04" w:rsidP="00166E04">
      <w:pPr>
        <w:spacing w:after="0"/>
        <w:ind w:left="-142" w:firstLine="85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научиться </w:t>
      </w:r>
      <w:r w:rsidRPr="00504467">
        <w:rPr>
          <w:rFonts w:ascii="Times New Roman" w:hAnsi="Times New Roman" w:cs="Times New Roman"/>
          <w:b/>
          <w:bCs/>
          <w:iCs/>
          <w:sz w:val="24"/>
          <w:szCs w:val="24"/>
        </w:rPr>
        <w:t>соблюдению языковых норм и правил речевого поведения: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соблюдать в процессе письма изученные орфографические и пунктуационные нормы;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эффективно использовать языковые единицы в речи;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соблюдать нормы речевого поведения в социально-культурной, учебно-научной, официально-деловой сферах общения;</w:t>
      </w:r>
    </w:p>
    <w:p w:rsidR="00166E04" w:rsidRPr="00504467" w:rsidRDefault="00166E04" w:rsidP="00166E04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участвовать в спорах, диспутах, дискуссиях, владеть умениями доказывать, отстаи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вии с этикой речевого взаимодействия;</w:t>
      </w:r>
    </w:p>
    <w:p w:rsidR="00166E04" w:rsidRPr="00835E97" w:rsidRDefault="00166E04" w:rsidP="00835E97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467">
        <w:rPr>
          <w:rFonts w:ascii="Times New Roman" w:hAnsi="Times New Roman" w:cs="Times New Roman"/>
          <w:bCs/>
          <w:sz w:val="24"/>
          <w:szCs w:val="24"/>
        </w:rPr>
        <w:t>- фиксировать замеченные нарушения норм в процессе аудирования, различать грам</w:t>
      </w:r>
      <w:r w:rsidRPr="00504467">
        <w:rPr>
          <w:rFonts w:ascii="Times New Roman" w:hAnsi="Times New Roman" w:cs="Times New Roman"/>
          <w:bCs/>
          <w:sz w:val="24"/>
          <w:szCs w:val="24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166E04" w:rsidRPr="005607F9" w:rsidRDefault="00166E04" w:rsidP="00166E04">
      <w:pPr>
        <w:spacing w:after="0"/>
      </w:pPr>
    </w:p>
    <w:p w:rsidR="00166E04" w:rsidRDefault="00166E04" w:rsidP="00166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7360">
        <w:rPr>
          <w:rFonts w:ascii="Times New Roman" w:hAnsi="Times New Roman" w:cs="Times New Roman"/>
          <w:b/>
          <w:sz w:val="24"/>
          <w:szCs w:val="24"/>
        </w:rPr>
        <w:t>. Литература и средства обучения.</w:t>
      </w:r>
    </w:p>
    <w:p w:rsidR="00835E97" w:rsidRPr="008D3E3A" w:rsidRDefault="00835E97" w:rsidP="00166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04" w:rsidRDefault="00166E04" w:rsidP="00166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835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166E04" w:rsidRDefault="00166E04" w:rsidP="00166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E04" w:rsidRPr="00FC70A6" w:rsidRDefault="00166E04" w:rsidP="00166E04">
      <w:pPr>
        <w:pStyle w:val="Style4"/>
        <w:widowControl/>
        <w:numPr>
          <w:ilvl w:val="0"/>
          <w:numId w:val="3"/>
        </w:numPr>
        <w:shd w:val="clear" w:color="auto" w:fill="FFFFFF" w:themeFill="background1"/>
        <w:tabs>
          <w:tab w:val="left" w:pos="792"/>
        </w:tabs>
        <w:spacing w:line="259" w:lineRule="exact"/>
        <w:ind w:left="567" w:firstLine="0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Н.Г.Гольцова, М.А.Мищерина. Тематическое и поурочное планирование. Русский язык. 10-11 классы. М., «Русское слово», 2013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Дейкина А.Д., Пахнова Т.М. Методические рекомендации по использованию учебни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ка «Русский язык: Учебник-практикум для старших классов» при изучении предмета на базо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вом и профильном уровнях. - М.: Вербум-М, 2004.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Ипполитова Н.А., Князева О.Ю., Саввова М.Р. Русский язык и культура речи: Курс лекций / Под ред. Н.А. Ипполитовой. - М.;ТК Вельби, изд-во «Проспект», 2007.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before="5" w:line="259" w:lineRule="exact"/>
        <w:ind w:left="720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Колокольцева Т.Н. Практикум по стилистике русского языка: Учебное пособие. - Вол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гоград: Изд-во ВГПУ «Перемена», 2006..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Космарская И.В., Руденко А.К. Русский язык. Тесты и задания по культуре речи. -М.: Аквариум ЛТД, 2001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917"/>
        </w:tabs>
        <w:spacing w:before="5" w:line="259" w:lineRule="exact"/>
        <w:ind w:left="720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Львова СИ. Сборник диктантов с языковым анализом текста. 10-11 кл. Пособие для учителя. - М.: Мнемозина, 2003.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917"/>
        </w:tabs>
        <w:spacing w:before="24" w:line="254" w:lineRule="exact"/>
        <w:ind w:left="720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Меркин Г.С., Зыбина Т.М., Максимчук Н.А., Рябикова О.С. Развитие речи. Вырази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Пособие для учителя. - М.: ОО ТИД «Русское сло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</w:r>
      <w:r w:rsidRPr="004D20C9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во-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 xml:space="preserve"> РС», 2005.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Розенталь Д.Э., Голуб И.Б. Секреты стилистики. - М.: Ральф, 1996.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 xml:space="preserve"> Сенина Н.А. Русский язык. Подготовка к ЕГЭ – 2010. – Ростов-на-Дону: «Легион», 2009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 xml:space="preserve"> Смирнова Л.Г.  Культура русской речи: Учебное пособие по развитию речи. -М.: ОО ТИД «Русское слово РС», 2004.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 xml:space="preserve"> Текучева И.В. Русский язык. 50 типовых вариантов экзаменационных работ для подготовки к ЕГЭ. – М.: АСТ «Астрель», 2009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 xml:space="preserve"> Цыбулько И.П. ЕГЭ – 2013. Русский язык. Типовые экзаменационные варианты. 30 вариантов. – М.: «Национальное образование», 2012</w:t>
      </w:r>
    </w:p>
    <w:p w:rsidR="00166E04" w:rsidRPr="004D20C9" w:rsidRDefault="00166E04" w:rsidP="00166E04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59" w:lineRule="exact"/>
        <w:ind w:left="720" w:hanging="36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Fonts w:ascii="Times New Roman" w:hAnsi="Times New Roman" w:cs="Times New Roman"/>
        </w:rPr>
        <w:t xml:space="preserve"> 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Черников И.Н., Петровская С.С, Шипицына Г.М. Сборник диктантов с лингвистиче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ским заданием для старших классов. - М.: ТИД «Русское слово - РС», 2003.</w:t>
      </w:r>
    </w:p>
    <w:p w:rsidR="00166E04" w:rsidRPr="007D3835" w:rsidRDefault="00166E04" w:rsidP="00166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E04" w:rsidRDefault="00166E04" w:rsidP="0083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7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835E97" w:rsidRPr="00835E97" w:rsidRDefault="00835E97" w:rsidP="0083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816"/>
        </w:tabs>
        <w:spacing w:before="48"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Греков В.Ф., Крючков С.Е. Пособие по русскому языку в старших классах. – М.: «Просвещение», 2000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Дейкина А. Д. Русский язык. Раздаточный материал. 10 класс / А. Д. Дейкина. -М.: Дрофа, 2006.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Дейкина А. Д. Русский язык: учебник-практикум для старших классов / А. Д. Дейкина. Т. М. Пахнова. - М.: Вербум-М, 2002.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Дунев А.И., Еф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ремов В.А., Черняк В.Д. Культура речи. Тестовые задания для абитуриентов и школьников. СПб: САГА, Азбука-классика, 2004.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Козловская М. В., Сивакова Ю.Н. Русский язык: Анализ текста: Пособие для подго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товки к единому государственному экзамену / М. В. Козловская, Ю. Н. Сивакова. - СПб: СА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softHyphen/>
        <w:t>ГА, Азбука-классика, 2005.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Львов В.В. ЕГЭ 2013. Русский язык. Типовые тестовые задания. 10 вариантов. – Москва, Экзамен, 2013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567"/>
        </w:tabs>
        <w:spacing w:line="259" w:lineRule="exact"/>
        <w:ind w:left="518" w:hanging="92"/>
        <w:rPr>
          <w:rStyle w:val="FontStyle17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 xml:space="preserve">   Мазнева О.А., Михайлова И.М. Практикум по стилистике русского языка. Тесты </w:t>
      </w:r>
      <w:r w:rsidRPr="004D20C9">
        <w:rPr>
          <w:rStyle w:val="FontStyle18"/>
          <w:rFonts w:ascii="Times New Roman" w:hAnsi="Times New Roman" w:cs="Times New Roman"/>
          <w:sz w:val="24"/>
          <w:szCs w:val="24"/>
        </w:rPr>
        <w:t xml:space="preserve">и </w:t>
      </w: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задания: Пособие для старшеклассников. - М.: Дрофа, 2006.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Розенталь Д.Э. Русский язык. 10 – 11 классы. – М: ОНИКС, Мир и образование, 2011.</w:t>
      </w:r>
    </w:p>
    <w:p w:rsidR="00166E04" w:rsidRPr="004D20C9" w:rsidRDefault="00166E04" w:rsidP="00166E04">
      <w:pPr>
        <w:pStyle w:val="Style4"/>
        <w:widowControl/>
        <w:numPr>
          <w:ilvl w:val="0"/>
          <w:numId w:val="4"/>
        </w:numPr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sz w:val="24"/>
          <w:szCs w:val="24"/>
        </w:rPr>
        <w:t>Цыбулько И.П. ЕГЭ 2012. Русский язык. Типовые экзаменационные варианты. 30 вариантов. – М: Национальное образование, 2011</w:t>
      </w:r>
    </w:p>
    <w:p w:rsidR="00166E04" w:rsidRPr="009F196B" w:rsidRDefault="00166E04" w:rsidP="00166E04">
      <w:pPr>
        <w:pStyle w:val="Style4"/>
        <w:widowControl/>
        <w:tabs>
          <w:tab w:val="left" w:pos="567"/>
        </w:tabs>
        <w:spacing w:line="259" w:lineRule="exact"/>
        <w:ind w:left="518" w:firstLine="0"/>
        <w:rPr>
          <w:rStyle w:val="FontStyle16"/>
          <w:rFonts w:ascii="Times New Roman" w:hAnsi="Times New Roman" w:cs="Times New Roman"/>
          <w:i w:val="0"/>
        </w:rPr>
      </w:pPr>
    </w:p>
    <w:p w:rsidR="00166E04" w:rsidRPr="004D20C9" w:rsidRDefault="00166E04" w:rsidP="00166E04">
      <w:pPr>
        <w:pStyle w:val="Style4"/>
        <w:widowControl/>
        <w:tabs>
          <w:tab w:val="left" w:pos="792"/>
        </w:tabs>
        <w:spacing w:line="259" w:lineRule="exact"/>
        <w:ind w:left="600" w:firstLine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166E04" w:rsidRPr="004D20C9" w:rsidRDefault="00166E04" w:rsidP="00166E04">
      <w:pPr>
        <w:pStyle w:val="Style4"/>
        <w:widowControl/>
        <w:tabs>
          <w:tab w:val="left" w:pos="792"/>
        </w:tabs>
        <w:spacing w:line="259" w:lineRule="exact"/>
        <w:ind w:left="600" w:firstLine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4D20C9">
        <w:rPr>
          <w:rStyle w:val="FontStyle17"/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166E04" w:rsidRPr="002416EC" w:rsidRDefault="00166E04" w:rsidP="00166E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C">
        <w:rPr>
          <w:rFonts w:ascii="Times New Roman" w:hAnsi="Times New Roman" w:cs="Times New Roman"/>
          <w:sz w:val="24"/>
          <w:szCs w:val="24"/>
        </w:rPr>
        <w:t xml:space="preserve"> Учебники и учебные пособия;</w:t>
      </w:r>
    </w:p>
    <w:p w:rsidR="00166E04" w:rsidRPr="006056C9" w:rsidRDefault="00166E04" w:rsidP="00166E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6C9">
        <w:rPr>
          <w:rFonts w:ascii="Times New Roman" w:hAnsi="Times New Roman" w:cs="Times New Roman"/>
          <w:sz w:val="24"/>
          <w:szCs w:val="24"/>
        </w:rPr>
        <w:t>роектор;</w:t>
      </w:r>
    </w:p>
    <w:p w:rsidR="00166E04" w:rsidRDefault="00166E04" w:rsidP="00166E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056C9">
        <w:rPr>
          <w:rFonts w:ascii="Times New Roman" w:hAnsi="Times New Roman" w:cs="Times New Roman"/>
          <w:sz w:val="24"/>
          <w:szCs w:val="24"/>
        </w:rPr>
        <w:t>нтерактивная доска;</w:t>
      </w:r>
    </w:p>
    <w:p w:rsidR="00166E04" w:rsidRPr="002416EC" w:rsidRDefault="00166E04" w:rsidP="00166E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Мультимедийные пособия:</w:t>
      </w:r>
    </w:p>
    <w:p w:rsidR="00166E04" w:rsidRPr="002416EC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166E04" w:rsidRPr="002416EC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1С: Репетитор «Русский язык» Обучающая программа для школьников старших классов и абитуриентов.</w:t>
      </w:r>
    </w:p>
    <w:p w:rsidR="00166E04" w:rsidRPr="002416EC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Электронный репетитор-тренажер «Курс русского языка»</w:t>
      </w:r>
    </w:p>
    <w:p w:rsidR="00166E04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Образовательный комплекс «1С: Школа. Академия речевого этикета»</w:t>
      </w:r>
    </w:p>
    <w:p w:rsidR="00166E04" w:rsidRPr="002416EC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Уроки русского языка с применением информационных технологий. Издательство «Планета»</w:t>
      </w:r>
    </w:p>
    <w:p w:rsidR="00166E04" w:rsidRPr="004D20C9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166E04" w:rsidRPr="002416EC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Грамотей. Школьный комплект: Орфографический тренажер русского языка.</w:t>
      </w:r>
    </w:p>
    <w:p w:rsidR="00166E04" w:rsidRPr="002416EC" w:rsidRDefault="00166E04" w:rsidP="00166E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EC">
        <w:rPr>
          <w:rFonts w:ascii="Times New Roman" w:eastAsia="Times New Roman" w:hAnsi="Times New Roman" w:cs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166E04" w:rsidRDefault="00166E04" w:rsidP="00166E04">
      <w:pPr>
        <w:spacing w:after="0"/>
        <w:rPr>
          <w:rFonts w:ascii="Times New Roman" w:hAnsi="Times New Roman" w:cs="Times New Roman"/>
          <w:b/>
        </w:rPr>
      </w:pPr>
    </w:p>
    <w:p w:rsidR="00166E04" w:rsidRDefault="00166E04" w:rsidP="00166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9C" w:rsidRDefault="0071679C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206" w:rsidRDefault="00CB7206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206" w:rsidRDefault="00CB7206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4FE" w:rsidRDefault="004124FE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E97" w:rsidRDefault="00835E97" w:rsidP="00716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60C" w:rsidRDefault="00A2160C" w:rsidP="00A21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9E" w:rsidRDefault="0041769E" w:rsidP="0041769E">
      <w:pPr>
        <w:pStyle w:val="norma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Приложение.  Календарно-тематическое планирование</w:t>
      </w:r>
    </w:p>
    <w:p w:rsidR="00166E04" w:rsidRPr="00681CE9" w:rsidRDefault="00166E04" w:rsidP="00A2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276"/>
        <w:gridCol w:w="1134"/>
        <w:gridCol w:w="1276"/>
      </w:tblGrid>
      <w:tr w:rsidR="00166E04" w:rsidRPr="00681CE9" w:rsidTr="004178CE">
        <w:tc>
          <w:tcPr>
            <w:tcW w:w="534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vAlign w:val="center"/>
          </w:tcPr>
          <w:p w:rsidR="00166E04" w:rsidRPr="00681CE9" w:rsidRDefault="00166E04" w:rsidP="00BF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166E04" w:rsidRPr="00681CE9" w:rsidRDefault="00166E04" w:rsidP="00BF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  <w:vAlign w:val="center"/>
          </w:tcPr>
          <w:p w:rsidR="00166E04" w:rsidRPr="00681CE9" w:rsidRDefault="00166E04" w:rsidP="00BF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276" w:type="dxa"/>
            <w:vAlign w:val="center"/>
          </w:tcPr>
          <w:p w:rsidR="00166E04" w:rsidRPr="00681CE9" w:rsidRDefault="00166E04" w:rsidP="00BF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166E04" w:rsidRPr="00681CE9" w:rsidTr="004178CE">
        <w:tc>
          <w:tcPr>
            <w:tcW w:w="534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bottom"/>
          </w:tcPr>
          <w:p w:rsidR="00166E04" w:rsidRPr="00681CE9" w:rsidRDefault="00166E04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языке.</w:t>
            </w:r>
          </w:p>
        </w:tc>
        <w:tc>
          <w:tcPr>
            <w:tcW w:w="1276" w:type="dxa"/>
          </w:tcPr>
          <w:p w:rsidR="00166E04" w:rsidRPr="00681CE9" w:rsidRDefault="00166E04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E04" w:rsidRPr="00681CE9" w:rsidRDefault="00166E04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835E97">
        <w:tc>
          <w:tcPr>
            <w:tcW w:w="9464" w:type="dxa"/>
            <w:gridSpan w:val="5"/>
            <w:vAlign w:val="bottom"/>
          </w:tcPr>
          <w:p w:rsidR="00835E97" w:rsidRDefault="00835E97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9C" w:rsidRPr="00681CE9" w:rsidRDefault="0071679C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Фразеология. Лексикография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часов: 7 часов + 2 часа РР + 1 час КР)</w:t>
            </w: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6E04" w:rsidRPr="00681CE9" w:rsidTr="004178CE">
        <w:tc>
          <w:tcPr>
            <w:tcW w:w="534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:rsidR="00166E04" w:rsidRPr="00681CE9" w:rsidRDefault="00166E04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многозначность.</w:t>
            </w:r>
          </w:p>
        </w:tc>
        <w:tc>
          <w:tcPr>
            <w:tcW w:w="1276" w:type="dxa"/>
          </w:tcPr>
          <w:p w:rsidR="00166E04" w:rsidRPr="00681CE9" w:rsidRDefault="00166E04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E04" w:rsidRPr="00681CE9" w:rsidRDefault="00166E04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04" w:rsidRPr="00681CE9" w:rsidTr="004178CE">
        <w:tc>
          <w:tcPr>
            <w:tcW w:w="534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bottom"/>
          </w:tcPr>
          <w:p w:rsidR="00166E04" w:rsidRPr="00681CE9" w:rsidRDefault="00166E04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276" w:type="dxa"/>
          </w:tcPr>
          <w:p w:rsidR="00166E04" w:rsidRPr="004178CE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</w:tcPr>
          <w:p w:rsidR="00166E04" w:rsidRPr="00681CE9" w:rsidRDefault="00166E04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E04" w:rsidRPr="00681CE9" w:rsidRDefault="00166E04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Омонимы, паронимы и их употребление. Работа со словарями. </w:t>
            </w:r>
          </w:p>
        </w:tc>
        <w:tc>
          <w:tcPr>
            <w:tcW w:w="1276" w:type="dxa"/>
          </w:tcPr>
          <w:p w:rsidR="0071679C" w:rsidRPr="004178CE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Синонимы, антонимы и их употребление. Работа со словарями.</w:t>
            </w:r>
          </w:p>
        </w:tc>
        <w:tc>
          <w:tcPr>
            <w:tcW w:w="1276" w:type="dxa"/>
          </w:tcPr>
          <w:p w:rsidR="0071679C" w:rsidRPr="004178CE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</w:tc>
        <w:tc>
          <w:tcPr>
            <w:tcW w:w="1276" w:type="dxa"/>
          </w:tcPr>
          <w:p w:rsidR="0071679C" w:rsidRPr="004178CE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Лингвистический анализ  текста.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Лексикография. Лексический анализ текста на основе работы со словарями.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:rsidR="0071679C" w:rsidRPr="00CA33FF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FF">
              <w:rPr>
                <w:rFonts w:ascii="Times New Roman" w:hAnsi="Times New Roman" w:cs="Times New Roman"/>
                <w:b/>
                <w:sz w:val="24"/>
                <w:szCs w:val="24"/>
              </w:rPr>
              <w:t>К/Р. № 1.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текста с решением тестовых задач.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1" w:rsidRPr="00681CE9" w:rsidTr="00835E97">
        <w:tc>
          <w:tcPr>
            <w:tcW w:w="9464" w:type="dxa"/>
            <w:gridSpan w:val="5"/>
            <w:vAlign w:val="bottom"/>
          </w:tcPr>
          <w:p w:rsidR="00C30CB1" w:rsidRDefault="00C30CB1" w:rsidP="0083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B1" w:rsidRPr="00681CE9" w:rsidRDefault="00C30CB1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Графика. Орфоэпия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слова. Чередование звуков.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сского языка. Работа со словаря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ми. Решение грамматических задач в тестовой и др. формах.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B1" w:rsidRPr="00681CE9" w:rsidTr="00835E97">
        <w:tc>
          <w:tcPr>
            <w:tcW w:w="9464" w:type="dxa"/>
            <w:gridSpan w:val="5"/>
            <w:vAlign w:val="bottom"/>
          </w:tcPr>
          <w:p w:rsidR="00C30CB1" w:rsidRDefault="00C30CB1" w:rsidP="0083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CB1" w:rsidRPr="00681CE9" w:rsidRDefault="00C30CB1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Корневые и аффиксальные морфемы. Морфемный анализ слова.</w:t>
            </w:r>
            <w:r w:rsidRPr="00681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модели. Словообразовательный разбор слова.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Формообразование.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bottom"/>
          </w:tcPr>
          <w:p w:rsidR="0071679C" w:rsidRPr="00A2160C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Формообразование.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835E97">
        <w:tc>
          <w:tcPr>
            <w:tcW w:w="9464" w:type="dxa"/>
            <w:gridSpan w:val="5"/>
            <w:vAlign w:val="bottom"/>
          </w:tcPr>
          <w:p w:rsidR="00835E97" w:rsidRDefault="00835E97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9C" w:rsidRPr="00681CE9" w:rsidRDefault="0071679C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  <w:r w:rsidR="00C30C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30CB1">
              <w:rPr>
                <w:rFonts w:ascii="Times New Roman" w:hAnsi="Times New Roman" w:cs="Times New Roman"/>
                <w:b/>
                <w:sz w:val="24"/>
                <w:szCs w:val="24"/>
              </w:rPr>
              <w:t>асов: 12  часов + 2 часа РР + 1 час КР)</w:t>
            </w: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чередующихся гласных в корне слова.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  <w:r w:rsidRPr="00681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769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Pr="00681C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  <w:r w:rsidRPr="00681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769E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 w:rsidRPr="00681C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vAlign w:val="bottom"/>
          </w:tcPr>
          <w:p w:rsidR="0071679C" w:rsidRPr="003E27ED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звонких, глухих и двойных согласных.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речевое произведение. Смысловая и композиционная целостность текста.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Содержательно-композиционный анализ текста.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Словарный диктант.</w:t>
            </w:r>
          </w:p>
        </w:tc>
        <w:tc>
          <w:tcPr>
            <w:tcW w:w="1276" w:type="dxa"/>
          </w:tcPr>
          <w:p w:rsidR="0071679C" w:rsidRPr="004178CE" w:rsidRDefault="004178CE" w:rsidP="004178C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«Фраза». 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Гласные Ы-И после приставок.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vAlign w:val="bottom"/>
          </w:tcPr>
          <w:p w:rsidR="0071679C" w:rsidRPr="00A2160C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Ъ и Ь.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Ъ и Ь. </w:t>
            </w:r>
            <w:r w:rsidRPr="0041769E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Обобщающий тренинг по орфографии.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К/Р. № 2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«Орфография»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97" w:rsidRPr="00681CE9" w:rsidTr="00835E97">
        <w:tc>
          <w:tcPr>
            <w:tcW w:w="9464" w:type="dxa"/>
            <w:gridSpan w:val="5"/>
            <w:vAlign w:val="bottom"/>
          </w:tcPr>
          <w:p w:rsidR="00835E97" w:rsidRDefault="00835E97" w:rsidP="00835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E97" w:rsidRPr="00681CE9" w:rsidRDefault="00835E97" w:rsidP="00835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(36 часов: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часов + 4 часа РР + 3 КР (5 часов)</w:t>
            </w: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частях речи.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существительных. Морфологические нормы.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 Морфологические нормы.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vAlign w:val="bottom"/>
          </w:tcPr>
          <w:p w:rsidR="0071679C" w:rsidRPr="00CA33FF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F0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речи.</w:t>
            </w:r>
          </w:p>
        </w:tc>
        <w:tc>
          <w:tcPr>
            <w:tcW w:w="1276" w:type="dxa"/>
          </w:tcPr>
          <w:p w:rsidR="0071679C" w:rsidRPr="004178CE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  <w:vAlign w:val="bottom"/>
          </w:tcPr>
          <w:p w:rsidR="0071679C" w:rsidRPr="00CA33FF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F0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рассуждения как типа речи. Практическая работа. Типологический анализ текста - рассуждения.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rPr>
          <w:trHeight w:val="360"/>
        </w:trPr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разбор имени прилагательного.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vAlign w:val="bottom"/>
          </w:tcPr>
          <w:p w:rsidR="0071679C" w:rsidRPr="00A2160C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Морфологические нормы.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 сложных имен существительных и прилагательных.</w:t>
            </w:r>
            <w:r w:rsidRPr="00681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769E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</w:tcPr>
          <w:p w:rsidR="0071679C" w:rsidRPr="004178CE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Грамотей. Школьный комплект. Орфографический тренажер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числительных. Склонение числительных. Морфологические нормы.</w:t>
            </w:r>
          </w:p>
        </w:tc>
        <w:tc>
          <w:tcPr>
            <w:tcW w:w="1276" w:type="dxa"/>
          </w:tcPr>
          <w:p w:rsidR="0071679C" w:rsidRPr="004178CE" w:rsidRDefault="004178CE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276" w:type="dxa"/>
          </w:tcPr>
          <w:p w:rsidR="0071679C" w:rsidRPr="004178CE" w:rsidRDefault="0071679C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 Морфологические нормы</w:t>
            </w:r>
          </w:p>
        </w:tc>
        <w:tc>
          <w:tcPr>
            <w:tcW w:w="1276" w:type="dxa"/>
          </w:tcPr>
          <w:p w:rsidR="0071679C" w:rsidRPr="004178CE" w:rsidRDefault="0071679C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К/Р. № 3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– рассуждение.</w:t>
            </w:r>
          </w:p>
        </w:tc>
        <w:tc>
          <w:tcPr>
            <w:tcW w:w="1276" w:type="dxa"/>
          </w:tcPr>
          <w:p w:rsidR="0071679C" w:rsidRPr="004178CE" w:rsidRDefault="0071679C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  <w:vAlign w:val="bottom"/>
          </w:tcPr>
          <w:p w:rsidR="0071679C" w:rsidRPr="00A2160C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К/Р. № 3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– рассуждение.</w:t>
            </w:r>
            <w:r w:rsidRPr="00A2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679C" w:rsidRPr="004178CE" w:rsidRDefault="0071679C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сочинений.</w:t>
            </w:r>
          </w:p>
        </w:tc>
        <w:tc>
          <w:tcPr>
            <w:tcW w:w="1276" w:type="dxa"/>
          </w:tcPr>
          <w:p w:rsidR="0071679C" w:rsidRPr="004178CE" w:rsidRDefault="0071679C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76" w:type="dxa"/>
          </w:tcPr>
          <w:p w:rsidR="0071679C" w:rsidRPr="004178CE" w:rsidRDefault="0071679C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 Морфологические нормы.</w:t>
            </w:r>
          </w:p>
        </w:tc>
        <w:tc>
          <w:tcPr>
            <w:tcW w:w="1276" w:type="dxa"/>
          </w:tcPr>
          <w:p w:rsidR="0071679C" w:rsidRPr="004178CE" w:rsidRDefault="004178CE" w:rsidP="004178CE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глаголов.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причастий. Образование причастий. Морфологические нормы.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и отглагольных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97" w:rsidRPr="00681CE9" w:rsidTr="004178CE">
        <w:tc>
          <w:tcPr>
            <w:tcW w:w="534" w:type="dxa"/>
          </w:tcPr>
          <w:p w:rsidR="00835E97" w:rsidRPr="00681CE9" w:rsidRDefault="00835E97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  <w:vAlign w:val="bottom"/>
          </w:tcPr>
          <w:p w:rsidR="00835E97" w:rsidRPr="00681CE9" w:rsidRDefault="00835E97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и отглагольных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9E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276" w:type="dxa"/>
          </w:tcPr>
          <w:p w:rsidR="00835E97" w:rsidRPr="00681CE9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Грамотей. Школьный комплект. Орфографический тренажер</w:t>
            </w:r>
          </w:p>
        </w:tc>
        <w:tc>
          <w:tcPr>
            <w:tcW w:w="1134" w:type="dxa"/>
          </w:tcPr>
          <w:p w:rsidR="00835E97" w:rsidRPr="00681CE9" w:rsidRDefault="00835E97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E97" w:rsidRPr="00681CE9" w:rsidRDefault="00835E97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деепричастий. Морфологический разбор деепричастий.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деепричастий. Синтаксические нормы употребления деепричастий.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Образование наречий. Морфологический разбор наречий. Морфологические нормы. Слова категории состояния.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76" w:type="dxa"/>
          </w:tcPr>
          <w:p w:rsidR="0071679C" w:rsidRPr="004178CE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«Фраза»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  <w:vAlign w:val="bottom"/>
          </w:tcPr>
          <w:p w:rsidR="0071679C" w:rsidRPr="00A2160C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К/Р.  № 4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>.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орфограмм в самостоятельных частях речи»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служебная часть речи.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Союз  как служебная часть речи. Правописание союзов.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Частицы. Правописание частиц. </w:t>
            </w:r>
          </w:p>
        </w:tc>
        <w:tc>
          <w:tcPr>
            <w:tcW w:w="1276" w:type="dxa"/>
          </w:tcPr>
          <w:p w:rsidR="0071679C" w:rsidRPr="00681CE9" w:rsidRDefault="004178CE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CE">
              <w:rPr>
                <w:rFonts w:ascii="Times New Roman" w:hAnsi="Times New Roman" w:cs="Times New Roman"/>
                <w:sz w:val="18"/>
                <w:szCs w:val="18"/>
              </w:rPr>
              <w:t>Грамотей. Школьный комплект. Орфографический тренажер</w:t>
            </w: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 xml:space="preserve">Частицы НЕ и НИ. Их значение и употребление. 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244" w:type="dxa"/>
            <w:vAlign w:val="bottom"/>
          </w:tcPr>
          <w:p w:rsidR="0071679C" w:rsidRPr="00A2160C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К/Р. № 5</w:t>
            </w:r>
            <w:r w:rsidRPr="00A2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Итоговая 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материалу, изученному в 10 классе.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9C" w:rsidRPr="00681CE9" w:rsidTr="004178CE">
        <w:tc>
          <w:tcPr>
            <w:tcW w:w="534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4" w:type="dxa"/>
            <w:vAlign w:val="bottom"/>
          </w:tcPr>
          <w:p w:rsidR="0071679C" w:rsidRPr="00681CE9" w:rsidRDefault="0071679C" w:rsidP="0083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E9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276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79C" w:rsidRPr="00681CE9" w:rsidRDefault="0071679C" w:rsidP="00BF4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79C" w:rsidRPr="00681CE9" w:rsidRDefault="0071679C" w:rsidP="0039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04" w:rsidRPr="00CA55A8" w:rsidRDefault="00166E04" w:rsidP="0042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E04" w:rsidRPr="00CA55A8" w:rsidSect="0039234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26BE1" w:rsidRPr="00426BE1" w:rsidRDefault="00426BE1" w:rsidP="0083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BE1" w:rsidRPr="00426BE1" w:rsidSect="00A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95" w:rsidRDefault="00B14595" w:rsidP="00166E04">
      <w:pPr>
        <w:spacing w:after="0" w:line="240" w:lineRule="auto"/>
      </w:pPr>
      <w:r>
        <w:separator/>
      </w:r>
    </w:p>
  </w:endnote>
  <w:endnote w:type="continuationSeparator" w:id="0">
    <w:p w:rsidR="00B14595" w:rsidRDefault="00B14595" w:rsidP="0016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2360"/>
      <w:docPartObj>
        <w:docPartGallery w:val="Page Numbers (Bottom of Page)"/>
        <w:docPartUnique/>
      </w:docPartObj>
    </w:sdtPr>
    <w:sdtContent>
      <w:p w:rsidR="00E32A5F" w:rsidRDefault="00B679C5">
        <w:pPr>
          <w:pStyle w:val="a7"/>
          <w:jc w:val="center"/>
        </w:pPr>
        <w:fldSimple w:instr=" PAGE   \* MERGEFORMAT ">
          <w:r w:rsidR="00CD0BF2">
            <w:rPr>
              <w:noProof/>
            </w:rPr>
            <w:t>1</w:t>
          </w:r>
        </w:fldSimple>
      </w:p>
    </w:sdtContent>
  </w:sdt>
  <w:p w:rsidR="00E32A5F" w:rsidRDefault="00E32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95" w:rsidRDefault="00B14595" w:rsidP="00166E04">
      <w:pPr>
        <w:spacing w:after="0" w:line="240" w:lineRule="auto"/>
      </w:pPr>
      <w:r>
        <w:separator/>
      </w:r>
    </w:p>
  </w:footnote>
  <w:footnote w:type="continuationSeparator" w:id="0">
    <w:p w:rsidR="00B14595" w:rsidRDefault="00B14595" w:rsidP="0016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969"/>
    <w:multiLevelType w:val="hybridMultilevel"/>
    <w:tmpl w:val="1E0C1C12"/>
    <w:lvl w:ilvl="0" w:tplc="44D88A0A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8037CDF"/>
    <w:multiLevelType w:val="hybridMultilevel"/>
    <w:tmpl w:val="B18274A6"/>
    <w:lvl w:ilvl="0" w:tplc="321A75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202BC"/>
    <w:multiLevelType w:val="hybridMultilevel"/>
    <w:tmpl w:val="D722B444"/>
    <w:lvl w:ilvl="0" w:tplc="61264C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5A4B"/>
    <w:multiLevelType w:val="singleLevel"/>
    <w:tmpl w:val="2ADED94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1424F30"/>
    <w:multiLevelType w:val="hybridMultilevel"/>
    <w:tmpl w:val="7AF4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3AF5"/>
    <w:multiLevelType w:val="hybridMultilevel"/>
    <w:tmpl w:val="31FA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D3FEA"/>
    <w:multiLevelType w:val="hybridMultilevel"/>
    <w:tmpl w:val="808E2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1B0"/>
    <w:multiLevelType w:val="hybridMultilevel"/>
    <w:tmpl w:val="F92803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B04E1"/>
    <w:multiLevelType w:val="hybridMultilevel"/>
    <w:tmpl w:val="BF1874C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3A917E98"/>
    <w:multiLevelType w:val="hybridMultilevel"/>
    <w:tmpl w:val="2C868B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660FF"/>
    <w:multiLevelType w:val="hybridMultilevel"/>
    <w:tmpl w:val="477A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3846"/>
    <w:multiLevelType w:val="hybridMultilevel"/>
    <w:tmpl w:val="17BE1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26EFD"/>
    <w:multiLevelType w:val="hybridMultilevel"/>
    <w:tmpl w:val="46B89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5720A"/>
    <w:multiLevelType w:val="hybridMultilevel"/>
    <w:tmpl w:val="7D3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1D4"/>
    <w:rsid w:val="00030022"/>
    <w:rsid w:val="000A17CE"/>
    <w:rsid w:val="00126290"/>
    <w:rsid w:val="00166E04"/>
    <w:rsid w:val="001E380B"/>
    <w:rsid w:val="002337AD"/>
    <w:rsid w:val="00254C6D"/>
    <w:rsid w:val="00311D3A"/>
    <w:rsid w:val="003567B6"/>
    <w:rsid w:val="00357B33"/>
    <w:rsid w:val="003617F0"/>
    <w:rsid w:val="0038437C"/>
    <w:rsid w:val="00391D2E"/>
    <w:rsid w:val="0039234B"/>
    <w:rsid w:val="003E27ED"/>
    <w:rsid w:val="004124FE"/>
    <w:rsid w:val="004148B6"/>
    <w:rsid w:val="0041769E"/>
    <w:rsid w:val="004178CE"/>
    <w:rsid w:val="00426BE1"/>
    <w:rsid w:val="00446B82"/>
    <w:rsid w:val="004D20C9"/>
    <w:rsid w:val="004F4FA4"/>
    <w:rsid w:val="004F5748"/>
    <w:rsid w:val="00504467"/>
    <w:rsid w:val="00516D9C"/>
    <w:rsid w:val="00523E6B"/>
    <w:rsid w:val="00551ED9"/>
    <w:rsid w:val="0055678C"/>
    <w:rsid w:val="00564CE1"/>
    <w:rsid w:val="00626E20"/>
    <w:rsid w:val="00681CE9"/>
    <w:rsid w:val="006C5C4C"/>
    <w:rsid w:val="0071679C"/>
    <w:rsid w:val="00740117"/>
    <w:rsid w:val="00741E1D"/>
    <w:rsid w:val="00784CEC"/>
    <w:rsid w:val="00835E97"/>
    <w:rsid w:val="00873817"/>
    <w:rsid w:val="008F61D4"/>
    <w:rsid w:val="00922A35"/>
    <w:rsid w:val="00937C2B"/>
    <w:rsid w:val="009632BE"/>
    <w:rsid w:val="00976D46"/>
    <w:rsid w:val="009810A9"/>
    <w:rsid w:val="009B41F3"/>
    <w:rsid w:val="00A2160C"/>
    <w:rsid w:val="00A24541"/>
    <w:rsid w:val="00A739FD"/>
    <w:rsid w:val="00AA232C"/>
    <w:rsid w:val="00AA3520"/>
    <w:rsid w:val="00AA4491"/>
    <w:rsid w:val="00AD43BD"/>
    <w:rsid w:val="00AE2ECD"/>
    <w:rsid w:val="00B14595"/>
    <w:rsid w:val="00B679C5"/>
    <w:rsid w:val="00BF01B0"/>
    <w:rsid w:val="00BF4925"/>
    <w:rsid w:val="00C1643E"/>
    <w:rsid w:val="00C303DC"/>
    <w:rsid w:val="00C30CB1"/>
    <w:rsid w:val="00CA33FF"/>
    <w:rsid w:val="00CA3695"/>
    <w:rsid w:val="00CB7206"/>
    <w:rsid w:val="00CD0BF2"/>
    <w:rsid w:val="00D101D9"/>
    <w:rsid w:val="00D87C0A"/>
    <w:rsid w:val="00DC66A0"/>
    <w:rsid w:val="00E034FA"/>
    <w:rsid w:val="00E06235"/>
    <w:rsid w:val="00E22990"/>
    <w:rsid w:val="00E32A5F"/>
    <w:rsid w:val="00E8264A"/>
    <w:rsid w:val="00EE2A4C"/>
    <w:rsid w:val="00EF0E9A"/>
    <w:rsid w:val="00F80CB4"/>
    <w:rsid w:val="00FA4F14"/>
    <w:rsid w:val="00FB0F47"/>
    <w:rsid w:val="00FC70A6"/>
    <w:rsid w:val="00F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2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22990"/>
    <w:pPr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22990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22990"/>
    <w:rPr>
      <w:rFonts w:ascii="Arial" w:hAnsi="Arial" w:cs="Arial"/>
      <w:sz w:val="20"/>
      <w:szCs w:val="20"/>
    </w:rPr>
  </w:style>
  <w:style w:type="paragraph" w:customStyle="1" w:styleId="maintext">
    <w:name w:val="maintext"/>
    <w:basedOn w:val="a"/>
    <w:rsid w:val="00E062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E0623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357B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4D20C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4D20C9"/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E04"/>
  </w:style>
  <w:style w:type="paragraph" w:styleId="a7">
    <w:name w:val="footer"/>
    <w:basedOn w:val="a"/>
    <w:link w:val="a8"/>
    <w:uiPriority w:val="99"/>
    <w:unhideWhenUsed/>
    <w:rsid w:val="0016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E04"/>
  </w:style>
  <w:style w:type="paragraph" w:customStyle="1" w:styleId="normal">
    <w:name w:val="normal"/>
    <w:rsid w:val="0041769E"/>
    <w:rPr>
      <w:rFonts w:ascii="Calibri" w:eastAsia="Calibri" w:hAnsi="Calibri" w:cs="Calibri"/>
      <w:color w:val="000000"/>
      <w:lang w:eastAsia="ru-RU"/>
    </w:rPr>
  </w:style>
  <w:style w:type="paragraph" w:styleId="a9">
    <w:name w:val="No Spacing"/>
    <w:uiPriority w:val="1"/>
    <w:qFormat/>
    <w:rsid w:val="005567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15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SK100</cp:lastModifiedBy>
  <cp:revision>39</cp:revision>
  <dcterms:created xsi:type="dcterms:W3CDTF">2014-08-26T17:26:00Z</dcterms:created>
  <dcterms:modified xsi:type="dcterms:W3CDTF">2016-10-22T10:26:00Z</dcterms:modified>
</cp:coreProperties>
</file>