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Государственное бюджетное общеобразовательное учреждение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средняя общеобразовательная школа №247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Красносельского района Санкт-Петербурга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Принята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          Утверждаю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педагогическим советом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директор ГБОУ СОШ № 247 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ГБОУ  СОШ  №247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Санкт-Петербурга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Санкт- Петербурга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Протокол  №__  от  ___.08.2016</w:t>
      </w:r>
      <w:r w:rsidRPr="002A3250">
        <w:rPr>
          <w:rFonts w:ascii="Times New Roman" w:hAnsi="Times New Roman" w:cs="Times New Roman"/>
          <w:sz w:val="28"/>
          <w:lang w:val="ru-RU"/>
        </w:rPr>
        <w:t xml:space="preserve">г 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_____________ В.А. Кузьмин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ind w:left="4248" w:firstLine="708"/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lang w:val="ru-RU"/>
        </w:rPr>
        <w:t xml:space="preserve">   Приказ № ___ от   ___.08.2016</w:t>
      </w:r>
      <w:r w:rsidRPr="002A3250">
        <w:rPr>
          <w:rFonts w:ascii="Times New Roman" w:hAnsi="Times New Roman" w:cs="Times New Roman"/>
          <w:sz w:val="28"/>
          <w:lang w:val="ru-RU"/>
        </w:rPr>
        <w:t>г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A3250">
        <w:rPr>
          <w:rFonts w:ascii="Times New Roman" w:hAnsi="Times New Roman" w:cs="Times New Roman"/>
          <w:sz w:val="36"/>
          <w:szCs w:val="36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36"/>
          <w:szCs w:val="36"/>
          <w:lang w:val="ru-RU"/>
        </w:rPr>
        <w:t>технологии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A3250">
        <w:rPr>
          <w:rFonts w:ascii="Times New Roman" w:hAnsi="Times New Roman" w:cs="Times New Roman"/>
          <w:sz w:val="36"/>
          <w:szCs w:val="36"/>
          <w:lang w:val="ru-RU"/>
        </w:rPr>
        <w:t>для  3-В класса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201-2017</w:t>
      </w:r>
      <w:r w:rsidRPr="002A3250">
        <w:rPr>
          <w:rFonts w:ascii="Times New Roman" w:hAnsi="Times New Roman" w:cs="Times New Roman"/>
          <w:sz w:val="36"/>
          <w:szCs w:val="36"/>
          <w:lang w:val="ru-RU"/>
        </w:rPr>
        <w:t xml:space="preserve"> учебный год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36"/>
          <w:lang w:val="ru-RU"/>
        </w:rPr>
        <w:t>(календарно – тематическое планирование)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0162B7" w:rsidRPr="002A3250" w:rsidRDefault="000162B7" w:rsidP="00287C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3250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 СЕРГЕЕВА  ГАЛИНА  НИКОЛАЕВНА</w:t>
      </w: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3250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0162B7" w:rsidRPr="00841E94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0162B7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841E94" w:rsidRDefault="000162B7" w:rsidP="00287C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2B7" w:rsidRPr="00964D37" w:rsidRDefault="000162B7" w:rsidP="0028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37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0162B7" w:rsidRPr="00964D37" w:rsidRDefault="000162B7" w:rsidP="0028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B7" w:rsidRPr="002A3250" w:rsidRDefault="000162B7" w:rsidP="00287CF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5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записка…………………………………………………………....3</w:t>
      </w:r>
    </w:p>
    <w:p w:rsidR="000162B7" w:rsidRPr="002A3250" w:rsidRDefault="000162B7" w:rsidP="00287CF0">
      <w:pPr>
        <w:numPr>
          <w:ilvl w:val="0"/>
          <w:numId w:val="7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Планируемые результаты освоения учебного предмета (л</w:t>
      </w:r>
      <w:r w:rsidRPr="002A3250">
        <w:rPr>
          <w:rFonts w:ascii="Times New Roman" w:eastAsia="Times New Roman" w:hAnsi="Times New Roman" w:cs="Times New Roman"/>
          <w:sz w:val="28"/>
          <w:szCs w:val="28"/>
          <w:lang w:val="ru-RU"/>
        </w:rPr>
        <w:t>ичностные, метапредметные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)…………………………………..</w:t>
      </w:r>
      <w:r w:rsidRPr="002A32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…………………………………………………………………5</w:t>
      </w:r>
    </w:p>
    <w:p w:rsidR="000162B7" w:rsidRPr="002A3250" w:rsidRDefault="000162B7" w:rsidP="00287CF0">
      <w:pPr>
        <w:numPr>
          <w:ilvl w:val="0"/>
          <w:numId w:val="7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50">
        <w:rPr>
          <w:rFonts w:ascii="Times New Roman" w:eastAsia="Times New Roman" w:hAnsi="Times New Roman" w:cs="Times New Roman"/>
          <w:sz w:val="28"/>
          <w:szCs w:val="28"/>
        </w:rPr>
        <w:t>Содержание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 предмета………………………………………………….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0162B7" w:rsidRPr="002A3250" w:rsidRDefault="000162B7" w:rsidP="00287CF0">
      <w:pPr>
        <w:numPr>
          <w:ilvl w:val="0"/>
          <w:numId w:val="7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50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планирование……………………………………………………...9</w:t>
      </w:r>
    </w:p>
    <w:p w:rsidR="000162B7" w:rsidRPr="002A3250" w:rsidRDefault="000162B7" w:rsidP="00287CF0">
      <w:pPr>
        <w:spacing w:line="36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2A3250" w:rsidRDefault="000162B7" w:rsidP="00287CF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22138292"/>
      <w:r w:rsidRPr="00500CC9">
        <w:rPr>
          <w:sz w:val="28"/>
        </w:rPr>
        <w:t xml:space="preserve"> </w:t>
      </w:r>
      <w:r>
        <w:t xml:space="preserve"> </w:t>
      </w:r>
      <w:r w:rsidRPr="002A32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62B7" w:rsidRPr="002A3250" w:rsidRDefault="000162B7" w:rsidP="00287CF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20" w:type="dxa"/>
        <w:tblInd w:w="63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9720"/>
      </w:tblGrid>
      <w:tr w:rsidR="000162B7" w:rsidRPr="00D97A8F" w:rsidTr="00287CF0">
        <w:tc>
          <w:tcPr>
            <w:tcW w:w="9720" w:type="dxa"/>
          </w:tcPr>
          <w:bookmarkEnd w:id="0"/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Настоящая рабочая программа разработана применительно к учебной программе курса технологии для 3 классов общеобраз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овательных учреждений на основе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авторской программы Н.И.Роговцевой, соответствует тре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бованиям Федерального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стандарта начального общего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учебнику Образовательной системы «Перспектива» Москва : Просвещение 2012г.</w:t>
            </w:r>
          </w:p>
        </w:tc>
      </w:tr>
      <w:tr w:rsidR="000162B7" w:rsidRPr="002A3250" w:rsidTr="00287CF0">
        <w:tc>
          <w:tcPr>
            <w:tcW w:w="9720" w:type="dxa"/>
          </w:tcPr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прохождения настоящего курса является: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овладение технологическими знаниями и технико-технологическими умениями.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освоение продуктивной проектной деятельности.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позитивного эмоционально-ценностного отношения к труду и людям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труда.</w:t>
            </w:r>
          </w:p>
          <w:p w:rsidR="000162B7" w:rsidRPr="002A3250" w:rsidRDefault="000162B7" w:rsidP="00287C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цели рабочей программы осуществляется в процессе выполнения следующих задач: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0162B7" w:rsidRPr="00445FD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учебного предмета в учебном плане школы.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Образовательной программой и учебным планом школы рабочая программа рассчитана на 34 часа в год при 1 часе в неделю.</w:t>
            </w:r>
            <w:r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Изменений в рабочей программе по отношению к авторской программе </w:t>
            </w:r>
            <w:r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нет.</w:t>
            </w:r>
            <w:r w:rsidRPr="002A3250">
              <w:rPr>
                <w:rStyle w:val="10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0162B7" w:rsidRDefault="000162B7" w:rsidP="00287CF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учебно-методического комплекса:</w:t>
            </w:r>
          </w:p>
          <w:p w:rsidR="000162B7" w:rsidRDefault="000162B7" w:rsidP="00287CF0">
            <w:pPr>
              <w:pStyle w:val="msonormalcxspmiddlecxspmiddlecxsplast"/>
              <w:numPr>
                <w:ilvl w:val="0"/>
                <w:numId w:val="8"/>
              </w:numPr>
            </w:pPr>
            <w:r>
              <w:t>Роговцева Н.И., Богданова Н.В., Добромыслова Н.В. «Технология», учебник. М. Просвещение 2015 г.</w:t>
            </w:r>
          </w:p>
          <w:p w:rsidR="000162B7" w:rsidRPr="00F110FF" w:rsidRDefault="000162B7" w:rsidP="00287CF0">
            <w:pPr>
              <w:pStyle w:val="msonormalcxspmiddlecxspmiddlecxsplast"/>
              <w:numPr>
                <w:ilvl w:val="0"/>
                <w:numId w:val="8"/>
              </w:numPr>
            </w:pPr>
            <w:r>
              <w:t>Роговцева Н.И., Богданова Н.В., Добромыслова Н.В. «Технология». Рабочая тетрадь. М.Просвещение. 2014 г.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2A3250">
              <w:rPr>
                <w:sz w:val="24"/>
                <w:szCs w:val="24"/>
              </w:rPr>
              <w:t xml:space="preserve">Специфическое сопровождение (оборудование): 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-таблицы по стилям архитектуры, одежды, предметов быта;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-схемы рисования предметов, растений, животных человека;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-открытки</w:t>
            </w:r>
            <w:r w:rsidRPr="002A3250">
              <w:rPr>
                <w:rFonts w:eastAsiaTheme="majorEastAsia"/>
                <w:color w:val="226644"/>
                <w:sz w:val="24"/>
                <w:szCs w:val="24"/>
              </w:rPr>
              <w:t> </w:t>
            </w:r>
            <w:r w:rsidRPr="002A3250">
              <w:rPr>
                <w:sz w:val="24"/>
                <w:szCs w:val="24"/>
              </w:rPr>
              <w:t> </w:t>
            </w:r>
            <w:r w:rsidRPr="002A3250">
              <w:rPr>
                <w:rFonts w:eastAsiaTheme="majorEastAsia"/>
                <w:color w:val="226644"/>
                <w:sz w:val="24"/>
                <w:szCs w:val="24"/>
              </w:rPr>
              <w:t> </w:t>
            </w:r>
            <w:r w:rsidRPr="002A3250">
              <w:rPr>
                <w:sz w:val="24"/>
                <w:szCs w:val="24"/>
              </w:rPr>
              <w:t>и календари с репродукциями;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-стеллажи (полки) для хранения;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 демонстрационные и постановочные материалы;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-разнообразные художественные материалы.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 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A3250">
              <w:rPr>
                <w:sz w:val="24"/>
                <w:szCs w:val="24"/>
              </w:rPr>
              <w:t>Электронно-программное обеспечение: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-электронные библиотеки;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-презентации к урокам на</w:t>
            </w:r>
            <w:r w:rsidRPr="002A3250">
              <w:rPr>
                <w:rFonts w:eastAsiaTheme="majorEastAsia"/>
                <w:color w:val="226644"/>
                <w:sz w:val="24"/>
                <w:szCs w:val="24"/>
              </w:rPr>
              <w:t> </w:t>
            </w:r>
            <w:r w:rsidRPr="002A3250">
              <w:rPr>
                <w:sz w:val="24"/>
                <w:szCs w:val="24"/>
              </w:rPr>
              <w:t> дисках и флеш.носителях;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 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A3250">
              <w:rPr>
                <w:sz w:val="24"/>
                <w:szCs w:val="24"/>
              </w:rPr>
              <w:t>Технические средства обучения: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-мультимедийный проектор,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-ноутбук с художественными программами,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-интерактивная доска;</w:t>
            </w:r>
          </w:p>
          <w:p w:rsidR="000162B7" w:rsidRPr="002A3250" w:rsidRDefault="000162B7" w:rsidP="00287CF0">
            <w:pPr>
              <w:ind w:firstLine="709"/>
              <w:rPr>
                <w:sz w:val="24"/>
                <w:szCs w:val="24"/>
              </w:rPr>
            </w:pPr>
            <w:r w:rsidRPr="002A3250">
              <w:rPr>
                <w:sz w:val="24"/>
                <w:szCs w:val="24"/>
              </w:rPr>
              <w:t>-магнитная доска.</w:t>
            </w:r>
          </w:p>
          <w:p w:rsidR="000162B7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 формы текущего контроля и промежуточной аттестации: </w:t>
            </w:r>
            <w:r>
              <w:rPr>
                <w:bCs/>
                <w:color w:val="000000"/>
                <w:shd w:val="clear" w:color="auto" w:fill="FFFFFF"/>
                <w:lang w:val="ru-RU"/>
              </w:rPr>
              <w:t>с</w:t>
            </w:r>
            <w:r w:rsidRPr="002A3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истема контроля</w:t>
            </w:r>
            <w:r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курсу технологии включает изготовление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Текущий контроль- отметка за выполненное на уроке изделие. Итоговый контроль – средне арифметические отметки за каждую четверть и за учебный год.</w:t>
            </w:r>
          </w:p>
          <w:p w:rsidR="000162B7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162B7" w:rsidRPr="00445FD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2B7" w:rsidRPr="002A3250" w:rsidRDefault="000162B7" w:rsidP="00287CF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Toc422130009"/>
            <w:bookmarkStart w:id="2" w:name="_Toc422138293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УЧЕБНОГО ПРЕДМЕТА (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ЛИЧНОСТНЫЕ, МЕТАПРЕДМЕТНЫЕ И ПРЕДМЕТНЫЕ РЕЗУЛЬТАТЫ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Личностные результаты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оздание условий для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следующих умений: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3"/>
              </w:numPr>
              <w:tabs>
                <w:tab w:val="num" w:pos="1080"/>
              </w:tabs>
              <w:ind w:left="0" w:firstLine="709"/>
              <w:jc w:val="both"/>
              <w:rPr>
                <w:b/>
              </w:rPr>
            </w:pPr>
            <w:r w:rsidRPr="002A3250">
              <w:rPr>
                <w:iCs/>
              </w:rPr>
              <w:t>объяснять</w:t>
            </w:r>
            <w:r w:rsidRPr="002A3250">
              <w:t xml:space="preserve"> свои чувства и ощущения от восприятия объектов, иллюстраций,</w:t>
            </w:r>
            <w:r w:rsidRPr="002A3250">
              <w:rPr>
                <w:iCs/>
              </w:rPr>
              <w:t xml:space="preserve"> результатов трудовой деятельности человека-мастера;</w:t>
            </w:r>
          </w:p>
          <w:p w:rsidR="000162B7" w:rsidRPr="002A3250" w:rsidRDefault="000162B7" w:rsidP="00287CF0">
            <w:pPr>
              <w:numPr>
                <w:ilvl w:val="0"/>
                <w:numId w:val="3"/>
              </w:numPr>
              <w:tabs>
                <w:tab w:val="num" w:pos="1080"/>
              </w:tabs>
              <w:autoSpaceDE w:val="0"/>
              <w:autoSpaceDN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чужому мнению, к результатам труда мастеров;</w:t>
            </w:r>
          </w:p>
          <w:p w:rsidR="000162B7" w:rsidRPr="002A3250" w:rsidRDefault="000162B7" w:rsidP="00287CF0">
            <w:pPr>
              <w:numPr>
                <w:ilvl w:val="0"/>
                <w:numId w:val="3"/>
              </w:numPr>
              <w:tabs>
                <w:tab w:val="num" w:pos="1080"/>
              </w:tabs>
              <w:autoSpaceDE w:val="0"/>
              <w:autoSpaceDN w:val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результаты </w:t>
            </w:r>
          </w:p>
          <w:p w:rsidR="000162B7" w:rsidRPr="002A3250" w:rsidRDefault="000162B7" w:rsidP="00287CF0">
            <w:pPr>
              <w:pStyle w:val="a3"/>
              <w:ind w:firstLine="709"/>
              <w:jc w:val="both"/>
              <w:rPr>
                <w:b/>
              </w:rPr>
            </w:pPr>
            <w:r w:rsidRPr="002A3250">
              <w:t>Регулятивные УУД</w:t>
            </w:r>
            <w:r w:rsidRPr="002A3250">
              <w:rPr>
                <w:i/>
              </w:rPr>
              <w:t>: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t>о</w:t>
            </w:r>
            <w:r w:rsidRPr="002A3250">
              <w:rPr>
                <w:iCs/>
              </w:rPr>
              <w:t>пределять</w:t>
            </w:r>
            <w:r w:rsidRPr="002A3250">
              <w:t xml:space="preserve"> с помощью учителя и самостоятельно цель деятельности на уроке,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t xml:space="preserve">учиться выявлять и </w:t>
            </w:r>
            <w:r w:rsidRPr="002A3250">
              <w:rPr>
                <w:iCs/>
              </w:rPr>
              <w:t xml:space="preserve">формулировать учебную проблему </w:t>
            </w:r>
            <w:r w:rsidRPr="002A3250">
              <w:t xml:space="preserve">совместно с учителем </w:t>
            </w:r>
            <w:r w:rsidRPr="002A3250">
              <w:rPr>
                <w:iCs/>
              </w:rPr>
              <w:t>(в ходе</w:t>
            </w:r>
            <w:r w:rsidRPr="002A3250">
              <w:t xml:space="preserve"> анализа предлагаемых заданий, образцов изделий);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t xml:space="preserve">учиться </w:t>
            </w:r>
            <w:r w:rsidRPr="002A3250">
              <w:rPr>
                <w:iCs/>
              </w:rPr>
              <w:t>планировать</w:t>
            </w:r>
            <w:r w:rsidRPr="002A3250">
              <w:t xml:space="preserve"> практическую деятельность на уроке;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t>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rPr>
                <w:iCs/>
              </w:rPr>
              <w:t>учиться предлагать</w:t>
            </w:r>
            <w:r w:rsidRPr="002A3250"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t xml:space="preserve">работать по совместно с учителем составленному плану, </w:t>
            </w:r>
            <w:r w:rsidRPr="002A3250">
              <w:rPr>
                <w:iCs/>
              </w:rPr>
              <w:t xml:space="preserve">используя </w:t>
            </w:r>
            <w:r w:rsidRPr="002A3250"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4"/>
              </w:numPr>
              <w:ind w:firstLine="709"/>
              <w:jc w:val="both"/>
              <w:rPr>
                <w:b/>
              </w:rPr>
            </w:pPr>
            <w:r w:rsidRPr="002A3250">
              <w:rPr>
                <w:iCs/>
              </w:rPr>
              <w:t>определять</w:t>
            </w:r>
            <w:r w:rsidRPr="002A3250">
              <w:t xml:space="preserve"> в диалоге с учителем успешность выполнения своего задания.</w:t>
            </w:r>
          </w:p>
          <w:p w:rsidR="000162B7" w:rsidRPr="002A3250" w:rsidRDefault="000162B7" w:rsidP="00287CF0">
            <w:pPr>
              <w:pStyle w:val="a3"/>
              <w:ind w:firstLine="709"/>
              <w:jc w:val="both"/>
              <w:rPr>
                <w:b/>
                <w:i/>
              </w:rPr>
            </w:pPr>
            <w:r>
              <w:rPr>
                <w:i/>
              </w:rPr>
              <w:t>Предметные</w:t>
            </w:r>
            <w:r w:rsidRPr="002A3250">
              <w:rPr>
                <w:i/>
              </w:rPr>
              <w:t xml:space="preserve"> УУД:</w:t>
            </w:r>
          </w:p>
          <w:p w:rsidR="000162B7" w:rsidRPr="002A3250" w:rsidRDefault="000162B7" w:rsidP="00287CF0">
            <w:pPr>
              <w:numPr>
                <w:ilvl w:val="0"/>
                <w:numId w:val="5"/>
              </w:numPr>
              <w:autoSpaceDE w:val="0"/>
              <w:autoSpaceDN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0162B7" w:rsidRPr="002A3250" w:rsidRDefault="000162B7" w:rsidP="00287CF0">
            <w:pPr>
              <w:numPr>
                <w:ilvl w:val="0"/>
                <w:numId w:val="5"/>
              </w:numPr>
              <w:autoSpaceDE w:val="0"/>
              <w:autoSpaceDN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b/>
              </w:rPr>
            </w:pPr>
            <w:r w:rsidRPr="002A3250">
              <w:t xml:space="preserve">учиться </w:t>
            </w:r>
            <w:r w:rsidRPr="002A3250">
              <w:rPr>
                <w:iCs/>
              </w:rPr>
              <w:t>понимать</w:t>
            </w:r>
            <w:r w:rsidRPr="002A3250"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b/>
              </w:rPr>
            </w:pPr>
            <w:r w:rsidRPr="002A3250">
              <w:rPr>
                <w:iCs/>
              </w:rPr>
              <w:t>находить</w:t>
            </w:r>
            <w:r w:rsidRPr="002A3250"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0162B7" w:rsidRPr="002A3250" w:rsidRDefault="000162B7" w:rsidP="00287CF0">
            <w:pPr>
              <w:numPr>
                <w:ilvl w:val="0"/>
                <w:numId w:val="5"/>
              </w:numPr>
              <w:autoSpaceDE w:val="0"/>
              <w:autoSpaceDN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5"/>
              </w:numPr>
              <w:ind w:firstLine="709"/>
              <w:jc w:val="both"/>
              <w:rPr>
                <w:b/>
              </w:rPr>
            </w:pPr>
            <w:r w:rsidRPr="002A3250">
              <w:t xml:space="preserve">самостоятельно </w:t>
            </w:r>
            <w:r w:rsidRPr="002A3250">
              <w:rPr>
                <w:iCs/>
              </w:rPr>
              <w:t>делать</w:t>
            </w:r>
            <w:r w:rsidRPr="002A3250">
              <w:t xml:space="preserve"> простейшие обобщения и выводы.</w:t>
            </w:r>
          </w:p>
          <w:p w:rsidR="000162B7" w:rsidRPr="002A3250" w:rsidRDefault="000162B7" w:rsidP="00287CF0">
            <w:pPr>
              <w:pStyle w:val="a3"/>
              <w:ind w:firstLine="709"/>
              <w:jc w:val="both"/>
              <w:rPr>
                <w:b/>
              </w:rPr>
            </w:pPr>
            <w:r w:rsidRPr="002A3250">
              <w:t>Коммуникативные УУД: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6"/>
              </w:numPr>
              <w:ind w:firstLine="709"/>
              <w:jc w:val="both"/>
              <w:rPr>
                <w:b/>
              </w:rPr>
            </w:pPr>
            <w:r w:rsidRPr="002A3250">
              <w:t>уметь слушать учителя и одноклассников, высказывать свое мнение;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6"/>
              </w:numPr>
              <w:ind w:firstLine="709"/>
              <w:jc w:val="both"/>
              <w:rPr>
                <w:b/>
              </w:rPr>
            </w:pPr>
            <w:r w:rsidRPr="002A3250">
              <w:rPr>
                <w:iCs/>
              </w:rPr>
              <w:t>уметь вести небольшой познавательный диалог</w:t>
            </w:r>
            <w:r w:rsidRPr="002A3250">
              <w:t xml:space="preserve"> по теме урока, коллективно анализировать изделия;</w:t>
            </w:r>
          </w:p>
          <w:p w:rsidR="000162B7" w:rsidRPr="002A3250" w:rsidRDefault="000162B7" w:rsidP="00287CF0">
            <w:pPr>
              <w:pStyle w:val="a3"/>
              <w:numPr>
                <w:ilvl w:val="0"/>
                <w:numId w:val="6"/>
              </w:numPr>
              <w:ind w:firstLine="709"/>
              <w:jc w:val="both"/>
              <w:rPr>
                <w:b/>
              </w:rPr>
            </w:pPr>
            <w:r w:rsidRPr="002A3250">
              <w:rPr>
                <w:iCs/>
              </w:rPr>
              <w:t>вступать</w:t>
            </w:r>
            <w:r w:rsidRPr="002A3250">
              <w:t xml:space="preserve"> в беседу и обсуждение на уроке и в жизни;</w:t>
            </w:r>
          </w:p>
          <w:p w:rsidR="000162B7" w:rsidRPr="00445FD0" w:rsidRDefault="000162B7" w:rsidP="00287CF0">
            <w:pPr>
              <w:pStyle w:val="a3"/>
              <w:numPr>
                <w:ilvl w:val="0"/>
                <w:numId w:val="6"/>
              </w:numPr>
              <w:ind w:firstLine="709"/>
              <w:jc w:val="both"/>
              <w:rPr>
                <w:b/>
              </w:rPr>
            </w:pPr>
            <w:r w:rsidRPr="002A3250">
              <w:t>учиться выполнять предлагаемые задания в паре, группе.</w:t>
            </w:r>
          </w:p>
          <w:p w:rsidR="000162B7" w:rsidRDefault="000162B7" w:rsidP="00287CF0">
            <w:pPr>
              <w:pStyle w:val="a3"/>
              <w:jc w:val="both"/>
              <w:rPr>
                <w:b/>
              </w:rPr>
            </w:pPr>
          </w:p>
          <w:p w:rsidR="000162B7" w:rsidRPr="002A3250" w:rsidRDefault="000162B7" w:rsidP="00287CF0">
            <w:pPr>
              <w:pStyle w:val="a3"/>
              <w:jc w:val="both"/>
              <w:rPr>
                <w:b/>
              </w:rPr>
            </w:pPr>
          </w:p>
          <w:p w:rsidR="000162B7" w:rsidRPr="002A3250" w:rsidRDefault="000162B7" w:rsidP="00287CF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Toc422130010"/>
            <w:bookmarkStart w:id="4" w:name="_Toc422138294"/>
            <w:r w:rsidRPr="002A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КУРСА</w:t>
            </w:r>
            <w:bookmarkEnd w:id="3"/>
            <w:bookmarkEnd w:id="4"/>
          </w:p>
        </w:tc>
      </w:tr>
      <w:tr w:rsidR="000162B7" w:rsidRPr="002A3250" w:rsidTr="00287CF0">
        <w:tc>
          <w:tcPr>
            <w:tcW w:w="9720" w:type="dxa"/>
          </w:tcPr>
          <w:p w:rsidR="000162B7" w:rsidRPr="002A3250" w:rsidRDefault="000162B7" w:rsidP="00287CF0">
            <w:pPr>
              <w:pStyle w:val="11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0162B7" w:rsidRPr="00D97A8F" w:rsidTr="00287CF0">
        <w:tc>
          <w:tcPr>
            <w:tcW w:w="9720" w:type="dxa"/>
          </w:tcPr>
          <w:p w:rsidR="000162B7" w:rsidRPr="002A3250" w:rsidRDefault="000162B7" w:rsidP="00287CF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построена в соответствии с требованиями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компонента государственного стандарта начального общего образования (ФГОСТ).</w:t>
            </w:r>
          </w:p>
          <w:p w:rsidR="000162B7" w:rsidRPr="002A3250" w:rsidRDefault="000162B7" w:rsidP="00287CF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      </w:r>
          </w:p>
          <w:p w:rsidR="000162B7" w:rsidRPr="002A3250" w:rsidRDefault="000162B7" w:rsidP="00287CF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Построена с учетом реализации межпредметных связей с курсом Окружающий мир, математики,изобразительного искусства.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особенности изучения предмета: 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курса технологии открывает возможность сформировать у учащихся общепредметные/специальные предметные умения.</w:t>
            </w:r>
          </w:p>
          <w:p w:rsidR="000162B7" w:rsidRPr="002A3250" w:rsidRDefault="000162B7" w:rsidP="00287CF0">
            <w:pPr>
              <w:pStyle w:val="12"/>
              <w:tabs>
                <w:tab w:val="left" w:pos="12015"/>
              </w:tabs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spacing w:val="-4"/>
              </w:rPr>
            </w:pPr>
            <w:r w:rsidRPr="002A3250">
              <w:rPr>
                <w:spacing w:val="-4"/>
              </w:rPr>
              <w:t>Реализация данной программы, разработанной в соответствии с новыми образовательными стандартами, носит системно - 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универсальных учебных действий как основы умения учиться.</w:t>
            </w:r>
          </w:p>
        </w:tc>
      </w:tr>
      <w:tr w:rsidR="000162B7" w:rsidRPr="00D97A8F" w:rsidTr="00287CF0">
        <w:tc>
          <w:tcPr>
            <w:tcW w:w="9720" w:type="dxa"/>
          </w:tcPr>
          <w:p w:rsidR="000162B7" w:rsidRPr="002A3250" w:rsidRDefault="000162B7" w:rsidP="00287CF0">
            <w:pPr>
              <w:pStyle w:val="12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</w:pPr>
            <w:r w:rsidRPr="002A3250">
              <w:t xml:space="preserve">          Программа ориентирована на использование учебно-методического комплекса под редакцией  Н.И.Роговцевой, С.В. Анащенковой, изд-во: М.: Просвещение, 2012. </w:t>
            </w:r>
          </w:p>
          <w:p w:rsidR="000162B7" w:rsidRPr="002A3250" w:rsidRDefault="000162B7" w:rsidP="00287CF0">
            <w:pPr>
              <w:pStyle w:val="12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</w:pPr>
            <w:r w:rsidRPr="002A3250">
      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      </w:r>
          </w:p>
        </w:tc>
      </w:tr>
      <w:tr w:rsidR="000162B7" w:rsidRPr="00D97A8F" w:rsidTr="00287CF0">
        <w:tc>
          <w:tcPr>
            <w:tcW w:w="9720" w:type="dxa"/>
          </w:tcPr>
          <w:p w:rsidR="000162B7" w:rsidRPr="002A3250" w:rsidRDefault="000162B7" w:rsidP="00287C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контроля по курсу технологии включает изготовление изделия.</w:t>
            </w:r>
          </w:p>
        </w:tc>
      </w:tr>
      <w:tr w:rsidR="000162B7" w:rsidRPr="00D97A8F" w:rsidTr="00287CF0">
        <w:tc>
          <w:tcPr>
            <w:tcW w:w="9720" w:type="dxa"/>
          </w:tcPr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системе уроков планируются использование следующих типов уроков: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</w:p>
          <w:p w:rsidR="000162B7" w:rsidRPr="002A3250" w:rsidRDefault="000162B7" w:rsidP="00287CF0">
            <w:pPr>
              <w:pStyle w:val="12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</w:pPr>
            <w:r w:rsidRPr="002A3250">
              <w:t xml:space="preserve">       Формы организации урока:</w:t>
            </w:r>
          </w:p>
          <w:p w:rsidR="000162B7" w:rsidRPr="002A3250" w:rsidRDefault="000162B7" w:rsidP="00287CF0">
            <w:pPr>
              <w:pStyle w:val="msonormal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709"/>
              <w:contextualSpacing/>
              <w:jc w:val="both"/>
            </w:pPr>
            <w:r w:rsidRPr="002A3250">
              <w:t>коллективная;</w:t>
            </w:r>
          </w:p>
          <w:p w:rsidR="000162B7" w:rsidRPr="002A3250" w:rsidRDefault="000162B7" w:rsidP="00287CF0">
            <w:pPr>
              <w:pStyle w:val="msonormalcxspmiddlecxspla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709"/>
              <w:contextualSpacing/>
              <w:jc w:val="both"/>
            </w:pPr>
            <w:r w:rsidRPr="002A3250">
              <w:t xml:space="preserve">фронтальная; </w:t>
            </w:r>
          </w:p>
          <w:p w:rsidR="000162B7" w:rsidRPr="002A3250" w:rsidRDefault="000162B7" w:rsidP="00287CF0">
            <w:pPr>
              <w:pStyle w:val="31"/>
              <w:numPr>
                <w:ilvl w:val="0"/>
                <w:numId w:val="1"/>
              </w:numPr>
              <w:spacing w:before="0"/>
              <w:ind w:left="0" w:firstLine="709"/>
              <w:contextualSpacing/>
              <w:jc w:val="both"/>
            </w:pPr>
            <w:r w:rsidRPr="002A3250">
              <w:t>групповая;</w:t>
            </w:r>
          </w:p>
          <w:p w:rsidR="000162B7" w:rsidRPr="002A3250" w:rsidRDefault="000162B7" w:rsidP="00287CF0">
            <w:pPr>
              <w:pStyle w:val="msonormalcxspmiddle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709"/>
              <w:contextualSpacing/>
              <w:jc w:val="both"/>
            </w:pPr>
            <w:r w:rsidRPr="002A3250">
              <w:t>индивидуальная работа;</w:t>
            </w:r>
          </w:p>
          <w:p w:rsidR="000162B7" w:rsidRPr="002A3250" w:rsidRDefault="000162B7" w:rsidP="00287CF0">
            <w:pPr>
              <w:pStyle w:val="msonormalcxspmiddlecxspmidd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709"/>
              <w:contextualSpacing/>
              <w:jc w:val="both"/>
            </w:pPr>
            <w:r w:rsidRPr="002A3250">
              <w:t>работа в парах.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Применяются технологии</w:t>
            </w:r>
            <w:r w:rsidRPr="002A325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учебного материала реализуется с применением основных групп методов обучения и их сочетания:</w:t>
            </w:r>
          </w:p>
          <w:p w:rsidR="000162B7" w:rsidRPr="002A3250" w:rsidRDefault="000162B7" w:rsidP="00287CF0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0162B7" w:rsidRPr="002A3250" w:rsidRDefault="000162B7" w:rsidP="00287CF0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0162B7" w:rsidRPr="002A3250" w:rsidRDefault="000162B7" w:rsidP="00287CF0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0162B7" w:rsidRPr="002A3250" w:rsidRDefault="000162B7" w:rsidP="00287CF0">
            <w:pPr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0162B7" w:rsidRPr="002A3250" w:rsidRDefault="000162B7" w:rsidP="00287CF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Используются следующие средства обучения: учебно – наглядные пособия (таблицы, модели, презентации, ЦОРы, ЭОРы, организационно – педагогические средства (карточки,  раздаточный материал).</w:t>
            </w:r>
          </w:p>
        </w:tc>
      </w:tr>
      <w:tr w:rsidR="000162B7" w:rsidRPr="00D97A8F" w:rsidTr="00287CF0">
        <w:tc>
          <w:tcPr>
            <w:tcW w:w="9720" w:type="dxa"/>
          </w:tcPr>
          <w:p w:rsidR="000162B7" w:rsidRPr="002A3250" w:rsidRDefault="000162B7" w:rsidP="00287CF0">
            <w:pPr>
              <w:pStyle w:val="1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  <w:lang w:val="ru-RU"/>
              </w:rPr>
            </w:pPr>
          </w:p>
          <w:p w:rsidR="000162B7" w:rsidRPr="002A3250" w:rsidRDefault="000162B7" w:rsidP="00287CF0">
            <w:pPr>
              <w:pStyle w:val="1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  <w:lang w:val="ru-RU"/>
              </w:rPr>
            </w:pPr>
            <w:r w:rsidRPr="002A3250">
              <w:rPr>
                <w:rFonts w:cs="Times New Roman"/>
                <w:szCs w:val="24"/>
                <w:lang w:val="ru-RU"/>
              </w:rPr>
              <w:t>Оценка знаний и умений обучающихся проводится в форме итоговой контрольной работы.</w:t>
            </w:r>
          </w:p>
          <w:p w:rsidR="000162B7" w:rsidRPr="002A3250" w:rsidRDefault="000162B7" w:rsidP="00287CF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0162B7" w:rsidRPr="002A3250" w:rsidRDefault="000162B7" w:rsidP="00287CF0">
            <w:pPr>
              <w:ind w:firstLine="709"/>
            </w:pPr>
            <w:bookmarkStart w:id="5" w:name="_Toc422138295"/>
            <w:r w:rsidRPr="002A3250">
              <w:t>Общекультурные и общетрудовые компетенции (знания, умения и способы деятельности).</w:t>
            </w:r>
            <w:bookmarkEnd w:id="5"/>
            <w:r w:rsidRPr="002A3250">
              <w:t xml:space="preserve">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элементарных расчётов стоимости изготавливаемого изделия.</w:t>
            </w:r>
          </w:p>
          <w:p w:rsidR="000162B7" w:rsidRPr="002A3250" w:rsidRDefault="000162B7" w:rsidP="00287CF0">
            <w:pPr>
              <w:ind w:firstLine="709"/>
            </w:pPr>
            <w:bookmarkStart w:id="6" w:name="_Toc422138296"/>
            <w:r w:rsidRPr="002A3250">
              <w:t>Технология ручной обработки материалов.</w:t>
            </w:r>
            <w:bookmarkEnd w:id="6"/>
            <w:r w:rsidRPr="002A3250">
              <w:t xml:space="preserve"> </w:t>
            </w:r>
          </w:p>
          <w:p w:rsidR="000162B7" w:rsidRPr="002A3250" w:rsidRDefault="000162B7" w:rsidP="00287CF0">
            <w:pPr>
              <w:ind w:firstLine="709"/>
            </w:pPr>
            <w:bookmarkStart w:id="7" w:name="_Toc422138297"/>
            <w:r w:rsidRPr="002A3250">
              <w:t>Элементы графической грамоты</w:t>
            </w:r>
            <w:bookmarkEnd w:id="7"/>
            <w:r w:rsidRPr="002A3250">
              <w:t xml:space="preserve">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</w:t>
            </w:r>
            <w:r w:rsidRPr="002A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др.), отделка изделия или его деталей (окрашивание, вышивка, аппликация и</w:t>
            </w:r>
            <w:r w:rsidRPr="002A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      </w:r>
          </w:p>
          <w:p w:rsidR="000162B7" w:rsidRPr="002A3250" w:rsidRDefault="000162B7" w:rsidP="00287CF0">
            <w:pPr>
              <w:ind w:firstLine="709"/>
            </w:pPr>
            <w:bookmarkStart w:id="8" w:name="_Toc422138298"/>
            <w:r w:rsidRPr="002A3250">
              <w:t>Конструирование и моделирование</w:t>
            </w:r>
            <w:bookmarkEnd w:id="8"/>
            <w:r w:rsidRPr="002A3250">
              <w:t xml:space="preserve">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 по образцу, рисунку, простейшему чертежу или эскизу. </w:t>
            </w:r>
          </w:p>
          <w:p w:rsidR="000162B7" w:rsidRPr="002A3250" w:rsidRDefault="000162B7" w:rsidP="00287CF0">
            <w:pPr>
              <w:ind w:firstLine="709"/>
            </w:pPr>
            <w:bookmarkStart w:id="9" w:name="_Toc422138299"/>
            <w:r w:rsidRPr="002A3250">
              <w:t>Практика работы на компьютере</w:t>
            </w:r>
            <w:bookmarkEnd w:id="9"/>
            <w:r w:rsidRPr="002A3250">
              <w:t xml:space="preserve">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Информация, её отбор, анализ и систематизация. Способы получения, хранения, переработки информации.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r w:rsidRPr="002A3250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62B7" w:rsidRPr="002A3250" w:rsidRDefault="000162B7" w:rsidP="00287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2B7" w:rsidRPr="00F110FF" w:rsidRDefault="000162B7" w:rsidP="00287CF0">
            <w:pPr>
              <w:rPr>
                <w:lang w:val="ru-RU"/>
              </w:rPr>
            </w:pPr>
          </w:p>
          <w:p w:rsidR="000162B7" w:rsidRPr="002A3250" w:rsidRDefault="000162B7" w:rsidP="00287CF0">
            <w:pPr>
              <w:pStyle w:val="1"/>
              <w:spacing w:before="0" w:after="0"/>
              <w:ind w:firstLine="709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  <w:p w:rsidR="000162B7" w:rsidRPr="002A3250" w:rsidRDefault="000162B7" w:rsidP="00287CF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Toc422138300"/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ПЛАНИРОВАНИЕ</w:t>
            </w:r>
            <w:bookmarkEnd w:id="10"/>
          </w:p>
          <w:p w:rsidR="000162B7" w:rsidRPr="002A3250" w:rsidRDefault="000162B7" w:rsidP="00287CF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941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3"/>
              <w:gridCol w:w="2268"/>
              <w:gridCol w:w="993"/>
              <w:gridCol w:w="5103"/>
            </w:tblGrid>
            <w:tr w:rsidR="000162B7" w:rsidRPr="002A3250" w:rsidTr="00287CF0"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№ четв.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Наименование разделов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Кол-во часов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Содержание программного материала</w:t>
                  </w:r>
                </w:p>
              </w:tc>
            </w:tr>
            <w:tr w:rsidR="000162B7" w:rsidRPr="00D97A8F" w:rsidTr="00287CF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Введение.</w:t>
                  </w:r>
                </w:p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Человек и земля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            </w:r>
                </w:p>
              </w:tc>
            </w:tr>
            <w:tr w:rsidR="000162B7" w:rsidRPr="00D97A8F" w:rsidTr="00287CF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Человек и вода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 </w:t>
                  </w:r>
                  <w:r w:rsidRPr="002A3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A3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мост, путепровод, виадук, балочный мост, висячий мост, арочный мост, понтонный мост, несущая конструкция.</w:t>
                  </w:r>
                </w:p>
              </w:tc>
            </w:tr>
            <w:tr w:rsidR="000162B7" w:rsidRPr="00D97A8F" w:rsidTr="00287CF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Человек и воздух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jc w:val="both"/>
                    <w:rPr>
                      <w:color w:val="000000"/>
                    </w:rPr>
                  </w:pPr>
                  <w:r w:rsidRPr="002A3250">
                    <w:rPr>
                      <w:color w:val="000000"/>
                    </w:rPr>
            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            </w:r>
                </w:p>
                <w:p w:rsidR="000162B7" w:rsidRPr="002A3250" w:rsidRDefault="000162B7" w:rsidP="00287CF0">
                  <w:pPr>
                    <w:jc w:val="both"/>
                  </w:pPr>
                  <w:r w:rsidRPr="002A3250">
                    <w:rPr>
                      <w:color w:val="000000"/>
                    </w:rPr>
                    <w:t>Знакомство с особенностями конструкции вертолёта. Особенности профессий лётчика, штурмана, авиаконструктора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0162B7" w:rsidRPr="00D97A8F" w:rsidTr="00287CF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Человек и информация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62B7" w:rsidRPr="002A3250" w:rsidRDefault="000162B7" w:rsidP="00287CF0">
                  <w:pPr>
                    <w:jc w:val="both"/>
                    <w:rPr>
                      <w:color w:val="000000"/>
                    </w:rPr>
                  </w:pPr>
                  <w:r w:rsidRPr="002A3250">
                    <w:rPr>
                      <w:color w:val="000000"/>
                    </w:rPr>
            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            </w:r>
                </w:p>
                <w:p w:rsidR="000162B7" w:rsidRPr="002A3250" w:rsidRDefault="000162B7" w:rsidP="00287CF0">
                  <w:pPr>
                    <w:jc w:val="both"/>
                    <w:rPr>
                      <w:color w:val="000000"/>
                    </w:rPr>
                  </w:pPr>
                  <w:r w:rsidRPr="002A3250">
                    <w:rPr>
                      <w:color w:val="000000"/>
                    </w:rPr>
                    <w:t>Понятия: афиша, панель инструментов, текстовый редактор.</w:t>
                  </w:r>
                </w:p>
                <w:p w:rsidR="000162B7" w:rsidRPr="002A3250" w:rsidRDefault="000162B7" w:rsidP="00287CF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162B7" w:rsidRDefault="000162B7" w:rsidP="00287CF0">
            <w:pPr>
              <w:rPr>
                <w:lang w:val="ru-RU"/>
              </w:rPr>
            </w:pPr>
            <w:bookmarkStart w:id="11" w:name="_Toc422138301"/>
          </w:p>
          <w:p w:rsidR="000162B7" w:rsidRDefault="000162B7" w:rsidP="00287CF0">
            <w:pPr>
              <w:rPr>
                <w:lang w:val="ru-RU"/>
              </w:rPr>
            </w:pPr>
          </w:p>
          <w:p w:rsidR="000162B7" w:rsidRPr="00BE6FFC" w:rsidRDefault="000162B7" w:rsidP="00287CF0">
            <w:pPr>
              <w:rPr>
                <w:lang w:val="ru-RU"/>
              </w:rPr>
            </w:pPr>
          </w:p>
          <w:bookmarkEnd w:id="11"/>
          <w:p w:rsidR="000162B7" w:rsidRPr="00BE6FFC" w:rsidRDefault="000162B7" w:rsidP="00287CF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6FFC">
              <w:rPr>
                <w:rFonts w:eastAsia="Calibri"/>
                <w:b/>
                <w:sz w:val="24"/>
                <w:szCs w:val="24"/>
              </w:rPr>
              <w:t>Тематическое планирование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75"/>
              <w:gridCol w:w="2977"/>
              <w:gridCol w:w="1559"/>
              <w:gridCol w:w="1559"/>
              <w:gridCol w:w="2639"/>
            </w:tblGrid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8734" w:type="dxa"/>
                  <w:gridSpan w:val="4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Раздел программы </w:t>
                  </w:r>
                </w:p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ВВЕДЕНИЕ. ЧЕЛОВЕК И ЗЕМЛЯ – 1+21 ЧАС</w:t>
                  </w:r>
                </w:p>
              </w:tc>
            </w:tr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ТЕМА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ПРАКТИКА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КОНТРОЛЬ</w:t>
                  </w:r>
                </w:p>
              </w:tc>
              <w:tc>
                <w:tcPr>
                  <w:tcW w:w="263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ПЛАНИРУЕМЫЕ РЕЗУЛЬТАТЫ</w:t>
                  </w:r>
                </w:p>
              </w:tc>
            </w:tr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Человек и земля – 21 час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39" w:type="dxa"/>
                </w:tcPr>
                <w:p w:rsidR="000162B7" w:rsidRPr="00D97A8F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D97A8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Личностные УУД</w:t>
                  </w:r>
                </w:p>
                <w:p w:rsidR="000162B7" w:rsidRPr="002A3250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Создание условий для формирования следующих умений: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rPr>
                      <w:iCs/>
                    </w:rPr>
                    <w:t>-</w:t>
                  </w:r>
                  <w:r w:rsidRPr="002A3250">
                    <w:rPr>
                      <w:iCs/>
                    </w:rPr>
                    <w:t>объяснять</w:t>
                  </w:r>
                  <w:r w:rsidRPr="002A3250">
                    <w:t xml:space="preserve"> свои чувства и ощущения от восприятия объектов, иллюстраций,</w:t>
                  </w:r>
                  <w:r w:rsidRPr="002A3250">
                    <w:rPr>
                      <w:iCs/>
                    </w:rPr>
                    <w:t xml:space="preserve"> результатов трудовой деятельности человека-мастера;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уважительно относиться к чужому мнению, к результатам труда мастеров;</w:t>
                  </w:r>
                </w:p>
                <w:p w:rsidR="000162B7" w:rsidRPr="00C85D14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C85D1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 xml:space="preserve">Метапредметные результаты 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>о</w:t>
                  </w:r>
                  <w:r w:rsidRPr="002A3250">
                    <w:rPr>
                      <w:iCs/>
                    </w:rPr>
                    <w:t>пределять</w:t>
                  </w:r>
                  <w:r w:rsidRPr="002A3250">
                    <w:t xml:space="preserve"> с помощью учителя и самостоятельно цель деятельности на уроке,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 xml:space="preserve">учиться выявлять и </w:t>
                  </w:r>
                  <w:r w:rsidRPr="002A3250">
                    <w:rPr>
                      <w:iCs/>
                    </w:rPr>
                    <w:t xml:space="preserve">формулировать учебную проблему </w:t>
                  </w:r>
                  <w:r w:rsidRPr="002A3250">
                    <w:t xml:space="preserve">совместно с учителем </w:t>
                  </w:r>
                  <w:r w:rsidRPr="002A3250">
                    <w:rPr>
                      <w:iCs/>
                    </w:rPr>
                    <w:t>(в ходе</w:t>
                  </w:r>
                  <w:r w:rsidRPr="002A3250">
                    <w:t xml:space="preserve"> анализа предлагаемых заданий, образцов изделий);</w:t>
                  </w:r>
                </w:p>
                <w:p w:rsidR="000162B7" w:rsidRPr="00D97A8F" w:rsidRDefault="000162B7" w:rsidP="00287CF0">
                  <w:pPr>
                    <w:pStyle w:val="a3"/>
                    <w:jc w:val="both"/>
                    <w:rPr>
                      <w:b/>
                      <w:u w:val="single"/>
                    </w:rPr>
                  </w:pPr>
                  <w:r w:rsidRPr="00D97A8F">
                    <w:rPr>
                      <w:u w:val="single"/>
                    </w:rPr>
                    <w:t>Предметные УУД: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наблюдать конструкции и образы объектов природы и окружающего мира, результаты творчества мастеров родного края;</w:t>
                  </w:r>
                </w:p>
                <w:p w:rsidR="000162B7" w:rsidRPr="00C85D14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Человек и вода – 4 часа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39" w:type="dxa"/>
                </w:tcPr>
                <w:p w:rsidR="000162B7" w:rsidRPr="00C85D14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Личностные результаты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уважительно относиться к чужому мнению, к результатам труда мастеров;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понимать исторические традиции ремесел, положительно относиться к труду людей ремесленных профессий.</w:t>
                  </w:r>
                </w:p>
                <w:p w:rsidR="000162B7" w:rsidRPr="00C85D14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5D1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Метапредметные результаты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 xml:space="preserve">учиться выявлять и </w:t>
                  </w:r>
                  <w:r w:rsidRPr="002A3250">
                    <w:rPr>
                      <w:iCs/>
                    </w:rPr>
                    <w:t xml:space="preserve">формулировать учебную проблему </w:t>
                  </w:r>
                  <w:r w:rsidRPr="002A3250">
                    <w:t xml:space="preserve">совместно с учителем </w:t>
                  </w:r>
                  <w:r w:rsidRPr="002A3250">
                    <w:rPr>
                      <w:iCs/>
                    </w:rPr>
                    <w:t>(в ходе</w:t>
                  </w:r>
                  <w:r w:rsidRPr="002A3250">
                    <w:t xml:space="preserve"> анализа предлагаемых заданий, образцов изделий);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 xml:space="preserve">учиться </w:t>
                  </w:r>
                  <w:r w:rsidRPr="002A3250">
                    <w:rPr>
                      <w:iCs/>
                    </w:rPr>
                    <w:t>планировать</w:t>
                  </w:r>
                  <w:r w:rsidRPr="002A3250">
                    <w:t xml:space="preserve"> практическую </w:t>
                  </w:r>
                </w:p>
                <w:p w:rsidR="000162B7" w:rsidRPr="00C85D14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Предметные</w:t>
                  </w:r>
                  <w:r w:rsidRPr="002A3250">
                    <w:t xml:space="preserve"> УУД: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      </w:r>
                </w:p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</w:tr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Человек и воздух – 3 часа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39" w:type="dxa"/>
                </w:tcPr>
                <w:p w:rsidR="000162B7" w:rsidRPr="00C85D14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Личностные результа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ты: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понимать исторические традиции ремесел, положительно относиться к труду людей ремесленных профессий.</w:t>
                  </w:r>
                </w:p>
                <w:p w:rsidR="000162B7" w:rsidRPr="00C85D14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 результат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 xml:space="preserve">учиться </w:t>
                  </w:r>
                  <w:r w:rsidRPr="002A3250">
                    <w:rPr>
                      <w:iCs/>
                    </w:rPr>
                    <w:t>планировать</w:t>
                  </w:r>
                  <w:r w:rsidRPr="002A3250">
                    <w:t xml:space="preserve"> практическую деятельность на уроке;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>под контролем учителя выполнять пробные поисковые действия (упражнения) для выявления оптимального решения проблемы (задачи);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 xml:space="preserve">-работать по совместно с </w:t>
                  </w:r>
                  <w:r w:rsidRPr="002A3250">
                    <w:t xml:space="preserve">учителем составленному плану, </w:t>
                  </w:r>
                  <w:r w:rsidRPr="002A3250">
                    <w:rPr>
                      <w:iCs/>
                    </w:rPr>
                    <w:t xml:space="preserve">используя </w:t>
                  </w:r>
                  <w:r w:rsidRPr="002A3250">
      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Предметные</w:t>
                  </w:r>
                  <w:r w:rsidRPr="002A3250">
                    <w:t xml:space="preserve"> УУД:</w:t>
                  </w:r>
                </w:p>
                <w:p w:rsidR="000162B7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наблюдать конструкции и образы объектов природы и окружающего мира, результаты творчества мастеров родного кр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ая</w:t>
                  </w:r>
                </w:p>
                <w:p w:rsidR="000162B7" w:rsidRPr="00445FD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сравнивать конструктивные и декоративные особенности предметов быта и осознавать их связь с выполняемыми утилитарными функциями, </w:t>
                  </w:r>
                </w:p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</w:tr>
            <w:tr w:rsidR="000162B7" w:rsidRPr="00D97A8F" w:rsidTr="00287CF0">
              <w:tc>
                <w:tcPr>
                  <w:tcW w:w="775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Человек и информация- 5 часов</w:t>
                  </w: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639" w:type="dxa"/>
                </w:tcPr>
                <w:p w:rsidR="000162B7" w:rsidRPr="00BE6FFC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Личностные результаты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понимать исторические традиции ремесел, положительно относиться к труду людей ремесленных профессий.</w:t>
                  </w:r>
                </w:p>
                <w:p w:rsidR="000162B7" w:rsidRPr="00BE6FFC" w:rsidRDefault="000162B7" w:rsidP="00287CF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6F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Метапредметные результаты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BE6FF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 xml:space="preserve">учиться </w:t>
                  </w:r>
                  <w:r w:rsidRPr="002A3250">
                    <w:rPr>
                      <w:iCs/>
                    </w:rPr>
                    <w:t>планировать</w:t>
                  </w:r>
                  <w:r w:rsidRPr="002A3250">
                    <w:t xml:space="preserve"> практическую деятельность на уроке;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--</w:t>
                  </w:r>
                  <w:r w:rsidRPr="002A3250">
                    <w:t>под контролем учителя выполнять пробные поисковые действия (упражнения) для выявления оптимального решения проблемы (задачи);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rPr>
                      <w:iCs/>
                    </w:rPr>
                    <w:t>-</w:t>
                  </w:r>
                  <w:r w:rsidRPr="002A3250">
                    <w:rPr>
                      <w:iCs/>
                    </w:rPr>
                    <w:t>учиться предлагать</w:t>
                  </w:r>
                  <w:r w:rsidRPr="002A3250">
      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Предметныерезультаты:</w:t>
                  </w:r>
                </w:p>
                <w:p w:rsidR="000162B7" w:rsidRPr="002A3250" w:rsidRDefault="000162B7" w:rsidP="00287CF0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наблюдать конструкции и образы объектов природы и окружающего мира, результаты творчества мастеров родного края;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>высказывать свое мнение;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rPr>
                      <w:iCs/>
                    </w:rPr>
                    <w:t>-</w:t>
                  </w:r>
                  <w:r w:rsidRPr="002A3250">
                    <w:rPr>
                      <w:iCs/>
                    </w:rPr>
                    <w:t>уметь вести небольшой познавательный диалог</w:t>
                  </w:r>
                  <w:r w:rsidRPr="002A3250">
                    <w:t xml:space="preserve"> по теме урока, коллективно анализировать изделия;</w:t>
                  </w:r>
                </w:p>
                <w:p w:rsidR="000162B7" w:rsidRPr="002A325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rPr>
                      <w:iCs/>
                    </w:rPr>
                    <w:t>-</w:t>
                  </w:r>
                  <w:r w:rsidRPr="002A3250">
                    <w:rPr>
                      <w:iCs/>
                    </w:rPr>
                    <w:t>вступать</w:t>
                  </w:r>
                  <w:r w:rsidRPr="002A3250">
                    <w:t xml:space="preserve"> в беседу и обсуждение на уроке и в жизни;</w:t>
                  </w:r>
                </w:p>
                <w:p w:rsidR="000162B7" w:rsidRPr="00445FD0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  <w:r>
                    <w:t>-</w:t>
                  </w:r>
                  <w:r w:rsidRPr="002A3250">
                    <w:t>учиться выполнять предлагаемые задания в паре, группе.</w:t>
                  </w:r>
                </w:p>
                <w:p w:rsidR="000162B7" w:rsidRDefault="000162B7" w:rsidP="00287CF0">
                  <w:pPr>
                    <w:pStyle w:val="a3"/>
                    <w:jc w:val="both"/>
                    <w:rPr>
                      <w:b/>
                    </w:rPr>
                  </w:pPr>
                </w:p>
                <w:p w:rsidR="000162B7" w:rsidRDefault="000162B7" w:rsidP="00287CF0">
                  <w:pPr>
                    <w:rPr>
                      <w:rFonts w:eastAsia="Calibri"/>
                    </w:rPr>
                  </w:pPr>
                </w:p>
              </w:tc>
            </w:tr>
          </w:tbl>
          <w:p w:rsidR="000162B7" w:rsidRPr="002A3250" w:rsidRDefault="000162B7" w:rsidP="00287CF0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</w:tbl>
    <w:p w:rsidR="000162B7" w:rsidRDefault="000162B7" w:rsidP="00287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lang w:val="ru-RU"/>
        </w:rPr>
        <w:sectPr w:rsidR="000162B7" w:rsidSect="00BE6FFC">
          <w:footerReference w:type="even" r:id="rId7"/>
          <w:footerReference w:type="default" r:id="rId8"/>
          <w:pgSz w:w="11906" w:h="16838"/>
          <w:pgMar w:top="720" w:right="720" w:bottom="720" w:left="720" w:header="709" w:footer="720" w:gutter="0"/>
          <w:pgNumType w:start="1"/>
          <w:cols w:space="720"/>
          <w:titlePg/>
          <w:docGrid w:linePitch="272"/>
        </w:sectPr>
      </w:pPr>
    </w:p>
    <w:p w:rsidR="00F4016C" w:rsidRDefault="00F4016C"/>
    <w:sectPr w:rsidR="00F4016C" w:rsidSect="00F4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E6" w:rsidRDefault="003E00E6" w:rsidP="00FD19C1">
      <w:r>
        <w:separator/>
      </w:r>
    </w:p>
  </w:endnote>
  <w:endnote w:type="continuationSeparator" w:id="0">
    <w:p w:rsidR="003E00E6" w:rsidRDefault="003E00E6" w:rsidP="00FD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8F" w:rsidRDefault="00FD19C1" w:rsidP="00A46751">
    <w:pPr>
      <w:pStyle w:val="msonormalcxspmiddlecxspmiddlecxspmiddlecxsplast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2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A8F" w:rsidRDefault="003E00E6">
    <w:pPr>
      <w:pStyle w:val="msonormalcxspmiddlecxspmiddlecxspmiddlecxspla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2002"/>
      <w:docPartObj>
        <w:docPartGallery w:val="Page Numbers (Bottom of Page)"/>
        <w:docPartUnique/>
      </w:docPartObj>
    </w:sdtPr>
    <w:sdtContent>
      <w:p w:rsidR="00D97A8F" w:rsidRDefault="00FD19C1">
        <w:pPr>
          <w:pStyle w:val="msonormalcxspmiddlecxspmiddlecxspmiddlecxsplast"/>
          <w:jc w:val="right"/>
        </w:pPr>
        <w:r>
          <w:fldChar w:fldCharType="begin"/>
        </w:r>
        <w:r w:rsidR="000162B7">
          <w:instrText xml:space="preserve"> PAGE   \* MERGEFORMAT </w:instrText>
        </w:r>
        <w:r>
          <w:fldChar w:fldCharType="separate"/>
        </w:r>
        <w:r w:rsidR="006925A1">
          <w:rPr>
            <w:noProof/>
          </w:rPr>
          <w:t>15</w:t>
        </w:r>
        <w:r>
          <w:fldChar w:fldCharType="end"/>
        </w:r>
      </w:p>
    </w:sdtContent>
  </w:sdt>
  <w:p w:rsidR="00D97A8F" w:rsidRDefault="003E00E6">
    <w:pPr>
      <w:pStyle w:val="msonormalcxspmiddlecxspmiddlecxspmiddlecxspl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E6" w:rsidRDefault="003E00E6" w:rsidP="00FD19C1">
      <w:r>
        <w:separator/>
      </w:r>
    </w:p>
  </w:footnote>
  <w:footnote w:type="continuationSeparator" w:id="0">
    <w:p w:rsidR="003E00E6" w:rsidRDefault="003E00E6" w:rsidP="00FD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2268"/>
        </w:tabs>
        <w:ind w:left="1264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0028"/>
    <w:multiLevelType w:val="hybridMultilevel"/>
    <w:tmpl w:val="781E905E"/>
    <w:lvl w:ilvl="0" w:tplc="615E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418"/>
        </w:tabs>
        <w:ind w:left="414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2B7"/>
    <w:rsid w:val="000162B7"/>
    <w:rsid w:val="003E00E6"/>
    <w:rsid w:val="006925A1"/>
    <w:rsid w:val="00F4016C"/>
    <w:rsid w:val="00F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B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162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2B7"/>
    <w:rPr>
      <w:rFonts w:ascii="Arial" w:eastAsia="Arial" w:hAnsi="Arial" w:cs="Arial"/>
      <w:b/>
      <w:bCs/>
      <w:noProof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162B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val="en-US"/>
    </w:rPr>
  </w:style>
  <w:style w:type="paragraph" w:customStyle="1" w:styleId="11">
    <w:name w:val="Обычный1"/>
    <w:basedOn w:val="a"/>
    <w:rsid w:val="000162B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0162B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msonormalcxspmiddle">
    <w:name w:val="msonormalcxspmiddle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last">
    <w:name w:val="msonormalcxspmiddlecxsplast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last">
    <w:name w:val="msonormalcxspmiddlecxspmiddlecxsplast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3">
    <w:name w:val="List Paragraph"/>
    <w:basedOn w:val="a"/>
    <w:qFormat/>
    <w:rsid w:val="000162B7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31">
    <w:name w:val="Заголовок 3+"/>
    <w:basedOn w:val="a"/>
    <w:rsid w:val="000162B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customStyle="1" w:styleId="msonormalcxspmiddlecxspmiddlecxspmiddlecxsplast">
    <w:name w:val="msonormalcxspmiddlecxspmiddlecxspmiddlecxsplast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0162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62B7"/>
    <w:rPr>
      <w:rFonts w:ascii="Arial" w:eastAsia="Arial" w:hAnsi="Arial" w:cs="Arial"/>
      <w:noProof/>
      <w:sz w:val="20"/>
      <w:szCs w:val="20"/>
      <w:lang w:val="en-US"/>
    </w:rPr>
  </w:style>
  <w:style w:type="character" w:styleId="a6">
    <w:name w:val="page number"/>
    <w:basedOn w:val="a0"/>
    <w:rsid w:val="000162B7"/>
  </w:style>
  <w:style w:type="paragraph" w:styleId="a7">
    <w:name w:val="No Spacing"/>
    <w:basedOn w:val="a"/>
    <w:uiPriority w:val="1"/>
    <w:qFormat/>
    <w:rsid w:val="000162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c5">
    <w:name w:val="c5"/>
    <w:basedOn w:val="a0"/>
    <w:rsid w:val="000162B7"/>
  </w:style>
  <w:style w:type="paragraph" w:customStyle="1" w:styleId="c3">
    <w:name w:val="c3"/>
    <w:basedOn w:val="a"/>
    <w:rsid w:val="000162B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162B7"/>
  </w:style>
  <w:style w:type="paragraph" w:customStyle="1" w:styleId="4">
    <w:name w:val="Заголовок4"/>
    <w:basedOn w:val="3"/>
    <w:next w:val="a"/>
    <w:autoRedefine/>
    <w:rsid w:val="000162B7"/>
    <w:pPr>
      <w:keepLines w:val="0"/>
      <w:spacing w:before="240" w:after="60" w:line="360" w:lineRule="auto"/>
    </w:pPr>
    <w:rPr>
      <w:rFonts w:ascii="Times New Roman" w:eastAsia="MS Mincho" w:hAnsi="Times New Roman" w:cs="Times New Roman"/>
      <w:b w:val="0"/>
      <w:i/>
      <w:noProof w:val="0"/>
      <w:color w:val="auto"/>
      <w:spacing w:val="-4"/>
      <w:sz w:val="24"/>
      <w:szCs w:val="24"/>
      <w:lang w:val="ru-RU" w:eastAsia="ru-RU"/>
    </w:rPr>
  </w:style>
  <w:style w:type="table" w:styleId="a8">
    <w:name w:val="Table Grid"/>
    <w:basedOn w:val="a1"/>
    <w:rsid w:val="0001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3678</Words>
  <Characters>20966</Characters>
  <Application>Microsoft Office Word</Application>
  <DocSecurity>0</DocSecurity>
  <Lines>174</Lines>
  <Paragraphs>49</Paragraphs>
  <ScaleCrop>false</ScaleCrop>
  <Company/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SK100</cp:lastModifiedBy>
  <cp:revision>1</cp:revision>
  <dcterms:created xsi:type="dcterms:W3CDTF">2016-10-26T14:15:00Z</dcterms:created>
  <dcterms:modified xsi:type="dcterms:W3CDTF">2016-10-26T14:15:00Z</dcterms:modified>
</cp:coreProperties>
</file>