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26" w:rsidRPr="00322F3D" w:rsidRDefault="003C3726" w:rsidP="003C37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3C3726" w:rsidRPr="00322F3D" w:rsidRDefault="003C3726" w:rsidP="003C37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Утверждаю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советом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Директор ГБОУ СОШ № 247 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 СОШ  №247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Санкт-Петербурга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 Петербурга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№__  от  ___.08.201</w:t>
      </w:r>
      <w:r w:rsidR="00DE3DA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г 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 В.А.</w:t>
      </w:r>
      <w:r w:rsidRPr="00113B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 ___ от   ___.08.201</w:t>
      </w:r>
      <w:r w:rsidR="00DE3DA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г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rPr>
          <w:rFonts w:ascii="Times New Roman" w:hAnsi="Times New Roman"/>
          <w:sz w:val="28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 xml:space="preserve">истории  </w:t>
      </w:r>
    </w:p>
    <w:p w:rsidR="003C3726" w:rsidRPr="00936237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 w:rsidR="002E3875">
        <w:rPr>
          <w:rFonts w:ascii="Times New Roman" w:hAnsi="Times New Roman"/>
          <w:sz w:val="36"/>
          <w:szCs w:val="36"/>
        </w:rPr>
        <w:t xml:space="preserve"> 7</w:t>
      </w:r>
      <w:r w:rsidRPr="00936237">
        <w:rPr>
          <w:rFonts w:ascii="Times New Roman" w:hAnsi="Times New Roman"/>
          <w:sz w:val="36"/>
          <w:szCs w:val="36"/>
        </w:rPr>
        <w:t xml:space="preserve"> класса</w:t>
      </w:r>
    </w:p>
    <w:p w:rsidR="003C3726" w:rsidRPr="00936237" w:rsidRDefault="00EB59DB" w:rsidP="003C372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</w:t>
      </w:r>
      <w:r w:rsidR="00DE3DA8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-201</w:t>
      </w:r>
      <w:r w:rsidR="00DE3DA8">
        <w:rPr>
          <w:rFonts w:ascii="Times New Roman" w:hAnsi="Times New Roman"/>
          <w:sz w:val="36"/>
          <w:szCs w:val="36"/>
        </w:rPr>
        <w:t>7</w:t>
      </w:r>
      <w:r w:rsidR="003C3726"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C3726" w:rsidRDefault="003C3726" w:rsidP="003C372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C3726" w:rsidRPr="000C14C1" w:rsidRDefault="003C3726" w:rsidP="003C372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>Составитель:</w:t>
      </w:r>
      <w:r>
        <w:rPr>
          <w:rFonts w:ascii="Times New Roman" w:hAnsi="Times New Roman"/>
          <w:sz w:val="32"/>
          <w:szCs w:val="32"/>
        </w:rPr>
        <w:t xml:space="preserve">  </w:t>
      </w:r>
      <w:r w:rsidR="00EB59DB">
        <w:rPr>
          <w:rFonts w:ascii="Times New Roman" w:hAnsi="Times New Roman"/>
          <w:i/>
          <w:sz w:val="32"/>
          <w:szCs w:val="32"/>
        </w:rPr>
        <w:t>Гришмановская Евгения Сергеевна</w:t>
      </w:r>
    </w:p>
    <w:p w:rsidR="00322F3D" w:rsidRPr="00322F3D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3726" w:rsidRDefault="003C3726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322F3D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Пояснительная записка</w:t>
      </w:r>
    </w:p>
    <w:p w:rsidR="00322F3D" w:rsidRDefault="00322F3D" w:rsidP="00400D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6638" w:rsidRPr="00400DD1" w:rsidRDefault="00B66638" w:rsidP="00B66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00DD1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- показать самобытные черты </w:t>
      </w:r>
      <w:r>
        <w:rPr>
          <w:rFonts w:ascii="Times New Roman" w:eastAsia="Times New Roman" w:hAnsi="Times New Roman" w:cs="Times New Roman"/>
          <w:sz w:val="28"/>
          <w:szCs w:val="28"/>
        </w:rPr>
        <w:t>раннего нового времени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, его непохожесть на совре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менный мир, </w:t>
      </w:r>
      <w:r>
        <w:rPr>
          <w:rFonts w:ascii="Times New Roman" w:eastAsia="Times New Roman" w:hAnsi="Times New Roman" w:cs="Times New Roman"/>
          <w:sz w:val="28"/>
          <w:szCs w:val="28"/>
        </w:rPr>
        <w:t>помочь учащимся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их понять и с уважением относиться не только к своим, но и к чужим традициям.</w:t>
      </w:r>
    </w:p>
    <w:p w:rsidR="00B66638" w:rsidRPr="00157FA5" w:rsidRDefault="00B66638" w:rsidP="00B6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7FA5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B66638" w:rsidRPr="00157FA5" w:rsidRDefault="00B66638" w:rsidP="00B6663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FA5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66638" w:rsidRPr="00157FA5" w:rsidRDefault="00B66638" w:rsidP="00B6663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FA5">
        <w:rPr>
          <w:rFonts w:ascii="Times New Roman" w:hAnsi="Times New Roman" w:cs="Times New Roman"/>
          <w:sz w:val="28"/>
          <w:szCs w:val="28"/>
        </w:rPr>
        <w:t>овладение</w:t>
      </w:r>
      <w:r w:rsidRPr="00157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FA5">
        <w:rPr>
          <w:rFonts w:ascii="Times New Roman" w:hAnsi="Times New Roman" w:cs="Times New Roman"/>
          <w:sz w:val="28"/>
          <w:szCs w:val="28"/>
        </w:rPr>
        <w:t>элементарными методами исторического познания, умениями работать с разными источниками исторической информации;</w:t>
      </w:r>
    </w:p>
    <w:p w:rsidR="00B66638" w:rsidRPr="00157FA5" w:rsidRDefault="00B66638" w:rsidP="00B6663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FA5">
        <w:rPr>
          <w:rFonts w:ascii="Times New Roman" w:hAnsi="Times New Roman" w:cs="Times New Roman"/>
          <w:sz w:val="28"/>
          <w:szCs w:val="28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B66638" w:rsidRPr="00157FA5" w:rsidRDefault="00B66638" w:rsidP="00B6663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FA5">
        <w:rPr>
          <w:rFonts w:ascii="Times New Roman" w:hAnsi="Times New Roman" w:cs="Times New Roman"/>
          <w:sz w:val="28"/>
          <w:szCs w:val="28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толерантного отношения к пред</w:t>
      </w:r>
      <w:r>
        <w:rPr>
          <w:rFonts w:ascii="Times New Roman" w:hAnsi="Times New Roman" w:cs="Times New Roman"/>
          <w:sz w:val="28"/>
          <w:szCs w:val="28"/>
        </w:rPr>
        <w:t>ставителям других наров и стран.</w:t>
      </w:r>
    </w:p>
    <w:p w:rsidR="0069508C" w:rsidRPr="00354584" w:rsidRDefault="0069508C" w:rsidP="0069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35E">
        <w:rPr>
          <w:rFonts w:ascii="Times New Roman" w:hAnsi="Times New Roman" w:cs="Times New Roman"/>
          <w:sz w:val="28"/>
          <w:szCs w:val="28"/>
        </w:rPr>
        <w:t xml:space="preserve"> </w:t>
      </w:r>
      <w:r w:rsidRPr="0097235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общего образования по истории,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римерной программы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по истории МО РФ 2004 г. </w:t>
      </w:r>
    </w:p>
    <w:p w:rsidR="0069508C" w:rsidRDefault="0069508C" w:rsidP="00695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8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10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508C" w:rsidRPr="00354584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учебным планом ГБОУ СОШ №247 Санкт-Петербурга на 201</w:t>
      </w:r>
      <w:r w:rsidR="00DE3DA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E3DA8">
        <w:rPr>
          <w:rFonts w:ascii="Times New Roman" w:eastAsia="Times New Roman" w:hAnsi="Times New Roman" w:cs="Times New Roman"/>
          <w:sz w:val="28"/>
          <w:szCs w:val="28"/>
        </w:rPr>
        <w:t>7 уч.год (приказ №77-од от 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E3DA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E3DA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9508C" w:rsidRPr="00050842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050842">
        <w:rPr>
          <w:rFonts w:ascii="Times New Roman" w:eastAsia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Федерации», ред. от 07.05.2013 №99-ФЗ; </w:t>
      </w:r>
    </w:p>
    <w:p w:rsidR="0069508C" w:rsidRPr="00050842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0508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050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классов);</w:t>
      </w:r>
    </w:p>
    <w:p w:rsidR="0069508C" w:rsidRPr="00050842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508C" w:rsidRPr="008E4902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РФ и науки РФ №889 от 30 августа 2010 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508C" w:rsidRPr="00354584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58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 образования РФ и науки РФ №74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01.02.2012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федеральный базисный учебный план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508C" w:rsidRPr="00003819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58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РФ и науки РФ от 20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2008 г. №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508C" w:rsidRPr="00003819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58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РФ и науки РФ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9508C" w:rsidRPr="00003819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58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5458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РФ и науки РФ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9508C" w:rsidRPr="00003819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19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РФ и науки РФ от 14 декабря 2009 года </w:t>
      </w:r>
      <w:r w:rsidRPr="00003819">
        <w:rPr>
          <w:rFonts w:ascii="Times New Roman" w:hAnsi="Times New Roman" w:cs="Times New Roman"/>
          <w:sz w:val="28"/>
          <w:szCs w:val="20"/>
          <w:shd w:val="clear" w:color="auto" w:fill="FFFFFF"/>
        </w:rPr>
        <w:t>№ 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 w:rsidRPr="0000381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003819">
        <w:rPr>
          <w:rFonts w:ascii="Times New Roman" w:hAnsi="Times New Roman" w:cs="Times New Roman"/>
          <w:sz w:val="28"/>
          <w:szCs w:val="20"/>
          <w:shd w:val="clear" w:color="auto" w:fill="FFFFFF"/>
        </w:rPr>
        <w:t> образовательных учреждениях»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t>Приказом</w:t>
      </w:r>
      <w:r w:rsidRPr="0097235E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97235E">
        <w:rPr>
          <w:rFonts w:ascii="Times New Roman" w:hAnsi="Times New Roman" w:cs="Times New Roman"/>
          <w:sz w:val="28"/>
          <w:szCs w:val="20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</w:t>
      </w:r>
      <w:r w:rsidRPr="0097235E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97235E">
        <w:rPr>
          <w:rFonts w:ascii="Times New Roman" w:hAnsi="Times New Roman" w:cs="Times New Roman"/>
          <w:sz w:val="28"/>
          <w:szCs w:val="20"/>
        </w:rPr>
        <w:t>требования к условиям и организации обучения в общеобразовательных учреждениях» </w:t>
      </w:r>
      <w:r w:rsidRPr="0097235E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97235E">
        <w:rPr>
          <w:rFonts w:ascii="Times New Roman" w:hAnsi="Times New Roman" w:cs="Times New Roman"/>
          <w:sz w:val="28"/>
          <w:szCs w:val="20"/>
        </w:rPr>
        <w:t>(зарегистрированы в Минюсте РФ 03.03.2011г. № 19993);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t>Письмом Министерства образования и науки РФ от 29.04.2014 № 08-548 «О федеральном перечне учебников»;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t>Законом Санкт – Петербурга «Об образовании в Санкт-Петербурге», принятым Законодательным Собранием Санкт-Петербурга</w:t>
      </w:r>
      <w:r w:rsidRPr="0097235E">
        <w:rPr>
          <w:rStyle w:val="apple-converted-space"/>
          <w:rFonts w:ascii="Times New Roman" w:hAnsi="Times New Roman" w:cs="Times New Roman"/>
          <w:sz w:val="28"/>
          <w:szCs w:val="20"/>
        </w:rPr>
        <w:t> </w:t>
      </w:r>
      <w:r w:rsidRPr="0097235E">
        <w:rPr>
          <w:rFonts w:ascii="Times New Roman" w:hAnsi="Times New Roman" w:cs="Times New Roman"/>
          <w:sz w:val="28"/>
          <w:szCs w:val="20"/>
        </w:rPr>
        <w:t> 26.06.2013;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lastRenderedPageBreak/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69508C" w:rsidRPr="0097235E" w:rsidRDefault="0069508C" w:rsidP="0069508C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E">
        <w:rPr>
          <w:rFonts w:ascii="Times New Roman" w:hAnsi="Times New Roman" w:cs="Times New Roman"/>
          <w:sz w:val="28"/>
          <w:szCs w:val="20"/>
        </w:rPr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</w:t>
      </w:r>
      <w:r>
        <w:rPr>
          <w:rFonts w:ascii="Times New Roman" w:hAnsi="Times New Roman" w:cs="Times New Roman"/>
          <w:sz w:val="28"/>
          <w:szCs w:val="20"/>
        </w:rPr>
        <w:t>аммы, в 2015/2016 учебном году».</w:t>
      </w:r>
    </w:p>
    <w:p w:rsidR="00244D79" w:rsidRDefault="00244D79" w:rsidP="0024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охватывает 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t>период c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t xml:space="preserve">конца </w:t>
      </w:r>
      <w:r w:rsidRPr="00400DD1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CC252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t xml:space="preserve">до конца </w:t>
      </w:r>
      <w:r w:rsidR="009F278B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="00CC25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Курс дает возможн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t>ость просле</w:t>
      </w:r>
      <w:r w:rsidR="009F27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дить огромную роль раннего Нового времени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в складывании основ современного мира, </w:t>
      </w:r>
      <w:r w:rsidR="00157FA5">
        <w:rPr>
          <w:rFonts w:ascii="Times New Roman" w:eastAsia="Times New Roman" w:hAnsi="Times New Roman" w:cs="Times New Roman"/>
          <w:sz w:val="28"/>
          <w:szCs w:val="28"/>
        </w:rPr>
        <w:t>изучить события и факты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, которые так или иначе </w:t>
      </w:r>
      <w:r w:rsidR="00157FA5">
        <w:rPr>
          <w:rFonts w:ascii="Times New Roman" w:eastAsia="Times New Roman" w:hAnsi="Times New Roman" w:cs="Times New Roman"/>
          <w:sz w:val="28"/>
          <w:szCs w:val="28"/>
        </w:rPr>
        <w:t xml:space="preserve">повлияли и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вошли в современную цивилизацию. </w:t>
      </w:r>
    </w:p>
    <w:p w:rsidR="00400DD1" w:rsidRPr="00400DD1" w:rsidRDefault="00400DD1" w:rsidP="00505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В ходе изучения курса имеется возможность вести работу по формированию у учащихся: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связно пересказать текст учебника, отделяя главное от второстепенного;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анализировать материал, определять предпосылки, сущность и последствия исторических явлений и событий;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сравнивать исторические явления в различных странах и регионах, выделяя сходство и различия;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давать самостоятельную оценку историческим явлениям, событиям и лич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softHyphen/>
        <w:t>ностям;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полемизировать и отстаивать свои взгляды;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•  умения самостоятельно анализировать исторические источники как письменные, так и вещественные и изобразительные;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умения работать с исторической картой;</w:t>
      </w:r>
    </w:p>
    <w:p w:rsidR="00400DD1" w:rsidRPr="00400DD1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умения оперировать историческими датами, выявлять синхронность и последова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softHyphen/>
        <w:t>тельность событий и явлений.</w:t>
      </w:r>
    </w:p>
    <w:p w:rsidR="00AF73CF" w:rsidRDefault="00AF73CF" w:rsidP="00AF7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сос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тавлено из расчёта  34 учебных недель, 2 часа в неделю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73CF" w:rsidRPr="00400DD1" w:rsidRDefault="00AF73CF" w:rsidP="00AF7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изучении истории Нового времени отводится 26 часов, истории России- 38 часов, на итоговое повторение- 4 часа.</w:t>
      </w:r>
    </w:p>
    <w:p w:rsidR="004639B4" w:rsidRDefault="004639B4" w:rsidP="00463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 задачи реализуются на уроках.</w:t>
      </w:r>
      <w:r w:rsidRPr="00A9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Применяются групповые и индивидуальные формы организации обучения.</w:t>
      </w:r>
    </w:p>
    <w:p w:rsidR="004639B4" w:rsidRDefault="004639B4" w:rsidP="00463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 технологии  развития критического мышления, активного и проблемного обучения.</w:t>
      </w:r>
    </w:p>
    <w:p w:rsidR="004639B4" w:rsidRDefault="004639B4" w:rsidP="00463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контроля используются различные виды (текущий, тематический, итоговый) и формы (индивидуальные, групповые, фронтальные).</w:t>
      </w:r>
    </w:p>
    <w:p w:rsidR="00400DD1" w:rsidRPr="00400DD1" w:rsidRDefault="00400DD1" w:rsidP="00FE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DD1">
        <w:rPr>
          <w:rFonts w:ascii="Times New Roman" w:eastAsia="Times New Roman" w:hAnsi="Times New Roman" w:cs="Times New Roman"/>
          <w:sz w:val="28"/>
          <w:szCs w:val="28"/>
        </w:rPr>
        <w:t>В учебной программе используется следующий учебно-методический комплект:</w:t>
      </w:r>
    </w:p>
    <w:p w:rsidR="00400DD1" w:rsidRPr="00ED3955" w:rsidRDefault="001F1DF3" w:rsidP="00400D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Юдовская А.Я., Баранова П.А., Ванюшкина Л.М. «Новая история. 1500-1800</w:t>
      </w:r>
      <w:r w:rsidR="004955F7">
        <w:rPr>
          <w:rFonts w:ascii="Times New Roman" w:eastAsia="Times New Roman" w:hAnsi="Times New Roman" w:cs="Times New Roman"/>
          <w:sz w:val="28"/>
          <w:szCs w:val="28"/>
        </w:rPr>
        <w:t>. 7 класс» М.: Просвещение, 2012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955" w:rsidRPr="00400DD1" w:rsidRDefault="00ED3955" w:rsidP="00400D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F86B33">
        <w:rPr>
          <w:rFonts w:ascii="Times New Roman" w:eastAsia="Times New Roman" w:hAnsi="Times New Roman" w:cs="Times New Roman"/>
          <w:sz w:val="28"/>
          <w:szCs w:val="28"/>
        </w:rPr>
        <w:t>лас с комплектом контурных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«Новая история»</w:t>
      </w:r>
      <w:r w:rsidR="00B45C6C">
        <w:rPr>
          <w:rFonts w:ascii="Times New Roman" w:eastAsia="Times New Roman" w:hAnsi="Times New Roman" w:cs="Times New Roman"/>
          <w:sz w:val="28"/>
          <w:szCs w:val="28"/>
        </w:rPr>
        <w:t>, 2014</w:t>
      </w:r>
    </w:p>
    <w:p w:rsidR="00B45C6C" w:rsidRDefault="007C5B4C" w:rsidP="00B45C6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B4C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Данилов А.А., Косулина Л.Г. </w:t>
      </w:r>
      <w:r w:rsidR="001F1DF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«История России: конец </w:t>
      </w:r>
      <w:r w:rsidRPr="007C5B4C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XVI</w:t>
      </w:r>
      <w:r w:rsidRPr="007C5B4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C5B4C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ека</w:t>
      </w:r>
      <w:r w:rsidR="001F1DF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</w:t>
      </w:r>
      <w:r w:rsidR="001F1DF3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XVIII</w:t>
      </w:r>
      <w:r w:rsidR="001F1DF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="001F1DF3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4955F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класс, М., «Просвещение», 2011</w:t>
      </w:r>
    </w:p>
    <w:p w:rsidR="00B45C6C" w:rsidRPr="00B45C6C" w:rsidRDefault="00B45C6C" w:rsidP="00B45C6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C6C">
        <w:rPr>
          <w:rFonts w:ascii="Times New Roman" w:eastAsia="Calibri" w:hAnsi="Times New Roman" w:cs="Times New Roman"/>
          <w:sz w:val="28"/>
          <w:szCs w:val="28"/>
        </w:rPr>
        <w:t>Рабочая тетрадь к учебнику</w:t>
      </w:r>
      <w:r w:rsidRPr="00B45C6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Данилова А.А., Косулиной Л.Г. / авт. Данилов А.А., Косулина Л.Г. – М., «Просвещение», 201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</w:p>
    <w:p w:rsidR="00400DD1" w:rsidRPr="00400DD1" w:rsidRDefault="00B45C6C" w:rsidP="00B45C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00DD1" w:rsidRPr="00400DD1">
        <w:rPr>
          <w:rFonts w:ascii="Times New Roman" w:eastAsia="Calibri" w:hAnsi="Times New Roman" w:cs="Times New Roman"/>
          <w:sz w:val="28"/>
          <w:szCs w:val="28"/>
        </w:rPr>
        <w:t xml:space="preserve"> качестве цифровых образовательных ресурсов предполагается использование:</w:t>
      </w:r>
    </w:p>
    <w:p w:rsidR="00400DD1" w:rsidRPr="00FE28F3" w:rsidRDefault="00400DD1" w:rsidP="00FE2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F3">
        <w:rPr>
          <w:rFonts w:ascii="Times New Roman" w:eastAsia="Calibri" w:hAnsi="Times New Roman" w:cs="Times New Roman"/>
          <w:sz w:val="28"/>
          <w:szCs w:val="28"/>
        </w:rPr>
        <w:t xml:space="preserve">Презентации по курсу </w:t>
      </w:r>
      <w:r w:rsidR="00545C79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Pr="00FE28F3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FE28F3" w:rsidRPr="00FE28F3">
        <w:rPr>
          <w:rFonts w:ascii="Times New Roman" w:eastAsia="Calibri" w:hAnsi="Times New Roman" w:cs="Times New Roman"/>
          <w:sz w:val="28"/>
          <w:szCs w:val="28"/>
        </w:rPr>
        <w:t>, разработанные с использованием материалов сайтов</w:t>
      </w:r>
      <w:r w:rsidRPr="00FE2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8F3" w:rsidRDefault="001115F0" w:rsidP="00FE28F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E28F3" w:rsidRPr="002C3AD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http://lesson-history.narod.ru</w:t>
        </w:r>
      </w:hyperlink>
    </w:p>
    <w:p w:rsidR="00FE28F3" w:rsidRDefault="001115F0" w:rsidP="00FE28F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E28F3" w:rsidRPr="002C3AD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http://www.edu.ru</w:t>
        </w:r>
      </w:hyperlink>
    </w:p>
    <w:p w:rsidR="00FE28F3" w:rsidRPr="00FE28F3" w:rsidRDefault="00FE28F3" w:rsidP="00FE28F3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E3D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3955" w:rsidRDefault="00ED3955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B45C6C" w:rsidRDefault="00B45C6C" w:rsidP="00B45C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Учебно-тематический план</w:t>
      </w:r>
    </w:p>
    <w:p w:rsidR="00B45C6C" w:rsidRDefault="00B45C6C" w:rsidP="00B4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866"/>
        <w:gridCol w:w="3897"/>
        <w:gridCol w:w="988"/>
      </w:tblGrid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B45C6C" w:rsidTr="003648F5">
        <w:tc>
          <w:tcPr>
            <w:tcW w:w="9571" w:type="dxa"/>
            <w:gridSpan w:val="4"/>
          </w:tcPr>
          <w:p w:rsidR="00B45C6C" w:rsidRDefault="00B45C6C" w:rsidP="00364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НОВАЯ ИСТОРИЯ 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97" w:type="dxa"/>
          </w:tcPr>
          <w:p w:rsidR="00B45C6C" w:rsidRPr="0049645B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 в начале нового времени. Великие географические открытия. Реформация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Великие географические открытия. Абсолютизм в Европе. Высокое Возрождение. Реформация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97" w:type="dxa"/>
          </w:tcPr>
          <w:p w:rsidR="00B45C6C" w:rsidRPr="0049645B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Ранние буржуазные революции. Международные отношения.</w:t>
            </w:r>
          </w:p>
        </w:tc>
        <w:tc>
          <w:tcPr>
            <w:tcW w:w="3983" w:type="dxa"/>
          </w:tcPr>
          <w:p w:rsidR="00B45C6C" w:rsidRPr="00BD114E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Нидерландская революция. Революция в Англии. Международные отношения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XVI</w:t>
            </w:r>
            <w:r w:rsidRPr="00BD114E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</w:rPr>
              <w:t xml:space="preserve"> вв.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97" w:type="dxa"/>
          </w:tcPr>
          <w:p w:rsidR="00B45C6C" w:rsidRPr="0049645B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Эпоха Просвещения. Время преобразований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Век Просвещения. </w:t>
            </w:r>
          </w:p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Соединенных штатов Америки.</w:t>
            </w:r>
          </w:p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Великая Французская революция.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45C6C" w:rsidTr="003648F5">
        <w:trPr>
          <w:trHeight w:val="1932"/>
        </w:trPr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Колониальный период в Латинской Америке</w:t>
            </w:r>
          </w:p>
          <w:p w:rsidR="00B45C6C" w:rsidRDefault="00B45C6C" w:rsidP="003648F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Складывание латиноамериканского общества</w:t>
            </w:r>
          </w:p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Традиционное общество государств Востока. </w:t>
            </w:r>
            <w:r>
              <w:rPr>
                <w:rFonts w:ascii="Times New Roman" w:eastAsia="Calibri" w:hAnsi="Times New Roman" w:cs="Times New Roman"/>
                <w:sz w:val="28"/>
              </w:rPr>
              <w:t>Начало европейской колонизации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45C6C" w:rsidTr="003648F5">
        <w:trPr>
          <w:trHeight w:val="416"/>
        </w:trPr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Итоговое повторение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45C6C" w:rsidTr="003648F5">
        <w:tc>
          <w:tcPr>
            <w:tcW w:w="9571" w:type="dxa"/>
            <w:gridSpan w:val="4"/>
          </w:tcPr>
          <w:p w:rsidR="00B45C6C" w:rsidRDefault="00B45C6C" w:rsidP="00364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97" w:type="dxa"/>
          </w:tcPr>
          <w:p w:rsidR="00B45C6C" w:rsidRPr="00F63843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XVI</w:t>
            </w:r>
            <w:r w:rsidRPr="00F63843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вв.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Смута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97" w:type="dxa"/>
          </w:tcPr>
          <w:p w:rsidR="00B45C6C" w:rsidRPr="00F63843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 w:val="28"/>
              </w:rPr>
              <w:t>веке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Новые явления в экономике. Основные сословия. Политическое развитие. Церковный раскол. Народные движения. Внешняя политика. Образование. Культура. Быт.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97" w:type="dxa"/>
          </w:tcPr>
          <w:p w:rsidR="00B45C6C" w:rsidRPr="00F63843" w:rsidRDefault="00B45C6C" w:rsidP="003648F5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Россия при Петре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983" w:type="dxa"/>
          </w:tcPr>
          <w:p w:rsidR="00B45C6C" w:rsidRPr="00F63843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Предпосылки преобразований. Россия на рубеже веков. Северная война. Реформы Петра. Экономика. Народные движения. Культура. Быт 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 в 1725-1762 гг.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Дворцовые перевороты. Внутренняя политика. Внешняя политика.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 в 1762-1801 гг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: внутренняя и внешняя политика. Крестьянская война под предводительством Е.И.Пугачёва. Россия при Павле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. Наука. Образование</w:t>
            </w:r>
          </w:p>
          <w:p w:rsidR="00B45C6C" w:rsidRPr="00F63843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культура. Быт.</w:t>
            </w: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45C6C" w:rsidTr="003648F5">
        <w:tc>
          <w:tcPr>
            <w:tcW w:w="594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повторение</w:t>
            </w:r>
          </w:p>
        </w:tc>
        <w:tc>
          <w:tcPr>
            <w:tcW w:w="3983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7" w:type="dxa"/>
          </w:tcPr>
          <w:p w:rsidR="00B45C6C" w:rsidRDefault="00B45C6C" w:rsidP="003648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F86B33" w:rsidRDefault="00F86B33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83E3D" w:rsidRPr="00322F3D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3726" w:rsidRDefault="003C3726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C2CE1" w:rsidRDefault="00CC2CE1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Содержание рабочей программы</w:t>
      </w:r>
    </w:p>
    <w:p w:rsidR="00CC2CE1" w:rsidRDefault="00CC2CE1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2CE1" w:rsidRDefault="00CC2CE1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AC9">
        <w:rPr>
          <w:rFonts w:ascii="Times New Roman" w:hAnsi="Times New Roman" w:cs="Times New Roman"/>
          <w:b/>
          <w:sz w:val="32"/>
          <w:szCs w:val="28"/>
        </w:rPr>
        <w:t>Новая история (</w:t>
      </w:r>
      <w:r>
        <w:rPr>
          <w:rFonts w:ascii="Times New Roman" w:hAnsi="Times New Roman" w:cs="Times New Roman"/>
          <w:b/>
          <w:sz w:val="32"/>
          <w:szCs w:val="28"/>
        </w:rPr>
        <w:t>26 часов</w:t>
      </w:r>
      <w:r w:rsidRPr="00306AC9">
        <w:rPr>
          <w:rFonts w:ascii="Times New Roman" w:hAnsi="Times New Roman" w:cs="Times New Roman"/>
          <w:b/>
          <w:sz w:val="32"/>
          <w:szCs w:val="28"/>
        </w:rPr>
        <w:t>)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6AC9">
        <w:rPr>
          <w:rFonts w:ascii="Times New Roman" w:eastAsia="Calibri" w:hAnsi="Times New Roman" w:cs="Times New Roman"/>
          <w:i/>
          <w:sz w:val="28"/>
          <w:szCs w:val="28"/>
        </w:rPr>
        <w:t xml:space="preserve">Раздел  </w:t>
      </w:r>
      <w:r w:rsidRPr="00306AC9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306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06AC9">
        <w:rPr>
          <w:rFonts w:ascii="Times New Roman" w:hAnsi="Times New Roman" w:cs="Times New Roman"/>
          <w:i/>
          <w:sz w:val="28"/>
        </w:rPr>
        <w:t>Мир в начале нового времени. Великие географические открытия. Реформация</w:t>
      </w:r>
      <w:r>
        <w:rPr>
          <w:rFonts w:ascii="Times New Roman" w:hAnsi="Times New Roman" w:cs="Times New Roman"/>
          <w:i/>
          <w:sz w:val="28"/>
        </w:rPr>
        <w:t xml:space="preserve"> (12 часов)</w:t>
      </w:r>
    </w:p>
    <w:p w:rsidR="00CC2CE1" w:rsidRPr="00306AC9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Восток. Особенности общественного устройства и экономического развития.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Эпоха Великих географических открытий. 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Энрике Мореплаватель. Открытие ближайшей Атлантики. Васко да Гама. Вокруг Африки в Индию. Путешествие Христофора Колумба. Открытие нового материка – встреча миров. Америго Веспуччи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Новом Свете. Фернан Магеллан. П</w:t>
      </w:r>
      <w:r w:rsidRPr="00306AC9">
        <w:rPr>
          <w:rFonts w:ascii="Times New Roman" w:eastAsia="Calibri" w:hAnsi="Times New Roman" w:cs="Times New Roman"/>
          <w:sz w:val="28"/>
          <w:szCs w:val="28"/>
        </w:rPr>
        <w:t>ервое кругосветное путешествие. Западноевропейская колонизация «новых» земель. испанцы и португальцы в Новом Свете. Значение ВГО.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Усиление королевской власти. 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Понятие «абсолютизм».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– помазанник Божий». Армия на службе монарха. Единая экономическая политика. Создание национальных государств и национальной церкви. Генрих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Тюдор, Елизавета Тюдор, Яков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Стюарт, Людовик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Бурбон.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Дух предпринимательства преобразует экономику.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Рост городов и торговли. Мировая торговля. Банки, биржи и торговые компании. Переход от ремесла к мануфактуре. Наемный труд. Причины </w:t>
      </w:r>
      <w:r w:rsidRPr="00306AC9"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возникновения и развития мануфактур. Мануфактура – капиталистическое предприятие. Рождение капитализма.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Социальные слои европейского общества, их отличительные черты.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Буржуазная эпоха раннего Нового времени. Новое дворянство. Крестьянская Европа. Низшие слои населения. Бродяжничество. Законы о нищих.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Европейское население и основные черты повседневной жизни.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Главные беды –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– менялась мода. Костюм – «визитная карточка» человека. Европейский город Нового времени, его роль в культурной жизни общества.</w:t>
      </w:r>
    </w:p>
    <w:p w:rsidR="00CC2CE1" w:rsidRPr="00306AC9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Художественная культура и наука Европы эпохи Возрождения.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От Средневековья к Возрождению. Эпоха Возрождения и её характерные черты. Рождение гуманизма.</w:t>
      </w:r>
    </w:p>
    <w:p w:rsidR="00CC2CE1" w:rsidRPr="00306AC9" w:rsidRDefault="00CC2CE1" w:rsidP="00CC2CE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Эпоха Возрождения и её характерные черты. Рождение гуманизма. Первые утопии. Томас Мор и его представления о совершенном государстве. Франсуа Рабле и его герои. Творчество Уильяма Шекспира, Мигеля Сервантеса – гимн человека Нового времени.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Музыкальное искусство в Западной Европе. Развитие светской музыкальной культуры.</w:t>
      </w:r>
    </w:p>
    <w:p w:rsidR="00CC2CE1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Новые тенденции в изобразительном искусстве. «Титаны Возрождения». Леонардо да Винчи, Микеланджело Буонарроти, Рафаэль Санти (факты биографии, главные произведения). Особенности искусства Испании и Голландии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в.; искусство Северного Возрождения.</w:t>
      </w:r>
    </w:p>
    <w:p w:rsidR="00CC2CE1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Развитие новой науки в </w:t>
      </w:r>
      <w:r w:rsidRPr="001E5258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E5258">
        <w:rPr>
          <w:rFonts w:ascii="Times New Roman" w:eastAsia="Calibri" w:hAnsi="Times New Roman" w:cs="Times New Roman"/>
          <w:sz w:val="28"/>
          <w:szCs w:val="28"/>
        </w:rPr>
        <w:t>-</w:t>
      </w:r>
      <w:r w:rsidRPr="001E5258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 вв. и её влияние на технический прогресс и самосознание человека.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Разрушение средневекового представления о Вселенной. «Земля вращается вокруг Солнца и вокруг своей оси» -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Фрэнсис Бэкон и Рене Декарт – основоположники философии Нового времени. Учение Джона Локка о «естественных» правах человека и разделении властей.</w:t>
      </w:r>
    </w:p>
    <w:p w:rsidR="00CC2CE1" w:rsidRPr="001E5258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Реформация и контрреформация в Европе.</w:t>
      </w:r>
    </w:p>
    <w:p w:rsidR="00CC2CE1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Реформация – борьба за переустройство церкви.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Реформация – борьба за переустройство церкви. Причины Реформации и её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– вождь народной Реформации. Крестьянская война в Германии: причины, события, значение.  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Учение и церковь Жана Кальвина.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Борьба католической церкви против Реформации. Игнатий Лойола и орден иезуитов.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Королевская власть и Реформация в Англии.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Королевская власть и реформы в Англии. Генрих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– «религиозный реформатор». Англиканская церковь. </w:t>
      </w:r>
      <w:r w:rsidRPr="00306A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Елизавета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– «верховная правительница церкви и светских дел». Укрепление могущества Англии при Елизавете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6AC9">
        <w:rPr>
          <w:rFonts w:ascii="Times New Roman" w:eastAsia="Calibri" w:hAnsi="Times New Roman" w:cs="Times New Roman"/>
          <w:sz w:val="28"/>
          <w:szCs w:val="28"/>
        </w:rPr>
        <w:t>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C2CE1" w:rsidRPr="00306AC9" w:rsidRDefault="00CC2CE1" w:rsidP="00CC2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Религиозные войны и укрепление абсолютной монархии во Франции.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Борьба между католиками и гугенотами. Варфоломеева ночь. Война трёх Генрихов.</w:t>
      </w:r>
    </w:p>
    <w:p w:rsidR="00CC2CE1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Генрих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Бурбон – «король, спасший Францию». Нантский эдикт. Реформы Ришелье. Ришелье как человек и политик. Франция – сильнейшее государство на европейском континенте.</w:t>
      </w:r>
    </w:p>
    <w:p w:rsidR="00CC2CE1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2CE1" w:rsidRPr="001E5258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Pr="001E525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1E525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258">
        <w:rPr>
          <w:rFonts w:ascii="Times New Roman" w:eastAsia="Calibri" w:hAnsi="Times New Roman" w:cs="Times New Roman"/>
          <w:i/>
          <w:sz w:val="28"/>
          <w:szCs w:val="28"/>
        </w:rPr>
        <w:t xml:space="preserve">Ранние буржуазные революции. Международные отношения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(4 чааса)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Нидерландская революция и рождение свободной Республики Голландии.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CE1" w:rsidRPr="00306AC9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Нидерланды – жемчужина в короне Габсбургов. Особенности общественного и политического развития Нидерландов в 16 веке. Экономика и церковь, противоречие с Испанией. «Кровавые» указы против кальвинистов.Начало освободительной войны. Террор Альбы. Вильгельм Оранский. Лесные и морские гёзы.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Утрехт</w:t>
      </w:r>
      <w:r>
        <w:rPr>
          <w:rFonts w:ascii="Times New Roman" w:eastAsia="Calibri" w:hAnsi="Times New Roman" w:cs="Times New Roman"/>
          <w:sz w:val="28"/>
          <w:szCs w:val="28"/>
        </w:rPr>
        <w:t>ская уния. Рождение республики</w:t>
      </w:r>
      <w:r w:rsidRPr="00306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Голландская республика.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06AC9">
        <w:rPr>
          <w:rFonts w:ascii="Times New Roman" w:eastAsia="Calibri" w:hAnsi="Times New Roman" w:cs="Times New Roman"/>
          <w:sz w:val="28"/>
          <w:szCs w:val="28"/>
        </w:rPr>
        <w:t>езависимость от Испании.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Революция в Англии. Установление парламентской монархии.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CE1" w:rsidRPr="00306AC9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Англия в первой половине 17 века. Пуритане. Этика и образ жизни. Преследование пуритан. Причины революции. Карл Стюарт. Борьба короля и парламента.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AC9">
        <w:rPr>
          <w:rFonts w:ascii="Times New Roman" w:eastAsia="Calibri" w:hAnsi="Times New Roman" w:cs="Times New Roman"/>
          <w:sz w:val="28"/>
          <w:szCs w:val="28"/>
        </w:rPr>
        <w:t>Начало революции. Долгий парламент. Парламент против короля.Оливер Кромвель и подъем революционной армии. Битва при Нейзби.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Реформы парламента. Казнь короля и установление республики: внутренние и международные последствия. Реставрация Стюартов. «Славная революция» и рождение парламентской монархии. Права личности и парламентская система в Англии – создание условий для развития индустриального общества.</w:t>
      </w:r>
    </w:p>
    <w:p w:rsidR="00CC2CE1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Международные отношения.</w:t>
      </w:r>
      <w:r w:rsidRPr="00306A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2CE1" w:rsidRPr="00306AC9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Причины международных конфликтов в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306AC9">
        <w:rPr>
          <w:rFonts w:ascii="Times New Roman" w:eastAsia="Calibri" w:hAnsi="Times New Roman" w:cs="Times New Roman"/>
          <w:sz w:val="28"/>
          <w:szCs w:val="28"/>
        </w:rPr>
        <w:t>-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вв. Тридцатилетняя война –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</w:t>
      </w:r>
      <w:r w:rsidRPr="00306AC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06AC9">
        <w:rPr>
          <w:rFonts w:ascii="Times New Roman" w:eastAsia="Calibri" w:hAnsi="Times New Roman" w:cs="Times New Roman"/>
          <w:sz w:val="28"/>
          <w:szCs w:val="28"/>
        </w:rPr>
        <w:t xml:space="preserve"> Адольф –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ab/>
        <w:t>Война за испанское наследство – война за династические интересы и за владение колониями.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ab/>
        <w:t>Семилетняя война, ее участники и значение.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ab/>
        <w:t>Последствия европейских войн для дальнейшего развития международных отношений.</w:t>
      </w:r>
    </w:p>
    <w:p w:rsidR="00CC2CE1" w:rsidRPr="00306AC9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CE1" w:rsidRPr="001E5258" w:rsidRDefault="00CC2CE1" w:rsidP="00CC2C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5258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Pr="001E525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1E5258">
        <w:rPr>
          <w:rFonts w:ascii="Times New Roman" w:eastAsia="Calibri" w:hAnsi="Times New Roman" w:cs="Times New Roman"/>
          <w:i/>
          <w:sz w:val="28"/>
          <w:szCs w:val="28"/>
        </w:rPr>
        <w:t>. Эпоха Пр</w:t>
      </w:r>
      <w:r>
        <w:rPr>
          <w:rFonts w:ascii="Times New Roman" w:eastAsia="Calibri" w:hAnsi="Times New Roman" w:cs="Times New Roman"/>
          <w:i/>
          <w:sz w:val="28"/>
          <w:szCs w:val="28"/>
        </w:rPr>
        <w:t>освещения. Время преобразований (7 часов)</w:t>
      </w:r>
    </w:p>
    <w:p w:rsidR="00CC2CE1" w:rsidRPr="001E5258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Западноевропейская культура </w:t>
      </w:r>
      <w:r w:rsidRPr="001E5258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CC2CE1" w:rsidRPr="00306AC9" w:rsidRDefault="00CC2CE1" w:rsidP="00CC2CE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lastRenderedPageBreak/>
        <w:t xml:space="preserve"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CC2CE1" w:rsidRPr="00306AC9" w:rsidRDefault="00CC2CE1" w:rsidP="00CC2CE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 xml:space="preserve"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Хоггарт, Ж. Шарден. </w:t>
      </w:r>
    </w:p>
    <w:p w:rsidR="00CC2CE1" w:rsidRPr="00306AC9" w:rsidRDefault="00CC2CE1" w:rsidP="00CC2CE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 xml:space="preserve">Особенности развития музыкального искусства XVIII в. Произведения И.-С. Баха, В.-А. Моцарта, Л. ван Бетховена: прославление разума, утверждение торжества и победы светлых сил. 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CC2CE1" w:rsidRPr="001E5258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Промышленный переворот в Англии.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(луддизм). Цена технического прогресса.</w:t>
      </w:r>
    </w:p>
    <w:p w:rsidR="00CC2CE1" w:rsidRPr="001E5258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Североамериканские колонии в борьбе за независимость. Образование Соединенных Штатов Америки.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CC2CE1" w:rsidRPr="00306AC9" w:rsidRDefault="00CC2CE1" w:rsidP="00CC2CE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>Причины войны североамериканских колоний за независимость.</w:t>
      </w:r>
    </w:p>
    <w:p w:rsidR="00CC2CE1" w:rsidRPr="00306AC9" w:rsidRDefault="00CC2CE1" w:rsidP="00CC2CE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 xml:space="preserve"> Дж. Вашингтон и Т. Джефферсон. Декларация независимости. Образование США. Конституция США 1787 г. Политическая система США. «Билль о правах». Претворение в жизнь идей Просвещения. </w:t>
      </w:r>
    </w:p>
    <w:p w:rsidR="00CC2CE1" w:rsidRPr="00306AC9" w:rsidRDefault="00CC2CE1" w:rsidP="00CC2CE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 xml:space="preserve">Европа и борьба североамериканских штатов за свободу. Позиция России. </w:t>
      </w:r>
    </w:p>
    <w:p w:rsidR="00CC2CE1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Историческое значение образования Соединенных Штатов Америки.</w:t>
      </w:r>
    </w:p>
    <w:p w:rsidR="00CC2CE1" w:rsidRPr="001E5258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Великая французская революция </w:t>
      </w:r>
      <w:r w:rsidRPr="001E5258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1E5258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Мирабо — выразитель взглядов третьего сословия. Учредительное собрание. начало революции. Плебейский террор. Революция охватывает всю страну. «Герой Нового Света» генерал Лафайет.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lastRenderedPageBreak/>
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CC2CE1" w:rsidRPr="00306AC9" w:rsidRDefault="00CC2CE1" w:rsidP="00CC2CE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06AC9">
        <w:rPr>
          <w:rFonts w:ascii="Times New Roman" w:hAnsi="Times New Roman"/>
          <w:sz w:val="28"/>
          <w:szCs w:val="28"/>
        </w:rPr>
        <w:t xml:space="preserve"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и установление консульства. 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Величие и трагедия Французской революции. Французская революция в мировой истории.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CE1" w:rsidRPr="001E5258" w:rsidRDefault="00CC2CE1" w:rsidP="00CC2C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1E5258">
        <w:rPr>
          <w:rFonts w:ascii="Times New Roman" w:eastAsia="Calibri" w:hAnsi="Times New Roman" w:cs="Times New Roman"/>
          <w:i/>
          <w:sz w:val="28"/>
        </w:rPr>
        <w:t xml:space="preserve">Раздел </w:t>
      </w:r>
      <w:r w:rsidRPr="001E5258">
        <w:rPr>
          <w:rFonts w:ascii="Times New Roman" w:eastAsia="Calibri" w:hAnsi="Times New Roman" w:cs="Times New Roman"/>
          <w:i/>
          <w:sz w:val="28"/>
          <w:lang w:val="en-US"/>
        </w:rPr>
        <w:t>IV</w:t>
      </w:r>
      <w:r w:rsidRPr="001E5258">
        <w:rPr>
          <w:rFonts w:ascii="Times New Roman" w:eastAsia="Calibri" w:hAnsi="Times New Roman" w:cs="Times New Roman"/>
          <w:i/>
          <w:sz w:val="28"/>
        </w:rPr>
        <w:t>. Колониальный период в Латинской Америке</w:t>
      </w:r>
      <w:r>
        <w:rPr>
          <w:rFonts w:ascii="Times New Roman" w:eastAsia="Calibri" w:hAnsi="Times New Roman" w:cs="Times New Roman"/>
          <w:i/>
          <w:sz w:val="28"/>
        </w:rPr>
        <w:t xml:space="preserve"> . </w:t>
      </w:r>
      <w:r w:rsidRPr="001E5258">
        <w:rPr>
          <w:rFonts w:ascii="Times New Roman" w:eastAsia="Calibri" w:hAnsi="Times New Roman" w:cs="Times New Roman"/>
          <w:i/>
          <w:sz w:val="28"/>
        </w:rPr>
        <w:t>Традиционные общества Востока. Начало европейской колонизации</w:t>
      </w:r>
      <w:r>
        <w:rPr>
          <w:rFonts w:ascii="Times New Roman" w:eastAsia="Calibri" w:hAnsi="Times New Roman" w:cs="Times New Roman"/>
          <w:i/>
          <w:sz w:val="28"/>
        </w:rPr>
        <w:t>(3 часа)</w:t>
      </w:r>
    </w:p>
    <w:p w:rsidR="00CC2CE1" w:rsidRPr="001E5258" w:rsidRDefault="00CC2CE1" w:rsidP="00CC2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Колониальный период в Латинской Америке.</w:t>
      </w:r>
    </w:p>
    <w:p w:rsidR="00CC2CE1" w:rsidRPr="00306AC9" w:rsidRDefault="00CC2CE1" w:rsidP="00CC2C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AC9">
        <w:rPr>
          <w:rFonts w:ascii="Times New Roman" w:eastAsia="Calibri" w:hAnsi="Times New Roman" w:cs="Times New Roman"/>
          <w:sz w:val="28"/>
          <w:szCs w:val="28"/>
        </w:rPr>
        <w:t>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 Лувертюр и война на Гаити.</w:t>
      </w:r>
    </w:p>
    <w:p w:rsidR="00CC2CE1" w:rsidRPr="001E5258" w:rsidRDefault="00CC2CE1" w:rsidP="00CC2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258">
        <w:rPr>
          <w:rFonts w:ascii="Times New Roman" w:eastAsia="Calibri" w:hAnsi="Times New Roman" w:cs="Times New Roman"/>
          <w:sz w:val="28"/>
          <w:szCs w:val="28"/>
        </w:rPr>
        <w:t>Традиционные общества Востока. Начало европейской колонизации.</w:t>
      </w:r>
    </w:p>
    <w:p w:rsidR="00CC2CE1" w:rsidRPr="001E5258" w:rsidRDefault="00CC2CE1" w:rsidP="00CC2CE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E5258">
        <w:rPr>
          <w:rFonts w:ascii="Times New Roman" w:hAnsi="Times New Roman"/>
          <w:sz w:val="28"/>
          <w:szCs w:val="28"/>
        </w:rPr>
        <w:t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Бабур. Акбар и его политика реформ. Причины распада империи. Борьба Португалии, Франции и Англии за Индию.Маньчжурское завоевание Китая. Общественное устройство Цинской империи. Закрытие Китая. Русско-китайские отношения. Нерчинский договор</w:t>
      </w:r>
      <w:r>
        <w:rPr>
          <w:rFonts w:ascii="Times New Roman" w:hAnsi="Times New Roman"/>
          <w:sz w:val="28"/>
          <w:szCs w:val="28"/>
        </w:rPr>
        <w:t>.</w:t>
      </w:r>
      <w:r w:rsidRPr="001E5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E5258">
        <w:rPr>
          <w:rFonts w:ascii="Times New Roman" w:hAnsi="Times New Roman"/>
          <w:sz w:val="28"/>
          <w:szCs w:val="28"/>
        </w:rPr>
        <w:t>итай и Европа: политическая отстраненность и культурное влияние.Япония в эпоху правления династии Токугавы. Правление сегунов. Сословный характер общества. Самураи и крестьяне. «Закрытие» Японии. Русско-японские отношения.</w:t>
      </w:r>
    </w:p>
    <w:p w:rsidR="00CC2CE1" w:rsidRPr="001E5258" w:rsidRDefault="00CC2CE1" w:rsidP="00CC2C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2CE1" w:rsidRDefault="00CC2CE1" w:rsidP="00CC2C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Итоговое повторение (</w:t>
      </w:r>
      <w:r w:rsidR="00AF73CF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 xml:space="preserve"> час)</w:t>
      </w:r>
    </w:p>
    <w:p w:rsidR="00CC2CE1" w:rsidRDefault="00CC2CE1" w:rsidP="00CC2CE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45C6C" w:rsidRDefault="00B45C6C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45C6C" w:rsidRDefault="00B45C6C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45C6C" w:rsidRDefault="00B45C6C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45C6C" w:rsidRDefault="00B45C6C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C2CE1" w:rsidRDefault="00CC2CE1" w:rsidP="00CC2C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России (38 часов)</w:t>
      </w:r>
    </w:p>
    <w:p w:rsidR="00CC2CE1" w:rsidRDefault="00CC2CE1" w:rsidP="00CC2CE1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sz w:val="28"/>
          <w:szCs w:val="24"/>
        </w:rPr>
      </w:pPr>
    </w:p>
    <w:p w:rsidR="00CC2CE1" w:rsidRPr="00FA6D09" w:rsidRDefault="00CC2CE1" w:rsidP="00CC2CE1">
      <w:pPr>
        <w:shd w:val="clear" w:color="auto" w:fill="FFFFFF"/>
        <w:spacing w:after="0" w:line="240" w:lineRule="auto"/>
        <w:ind w:left="448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>. Россия на рубеже Х</w:t>
      </w:r>
      <w:r w:rsidRPr="00FA6D09">
        <w:rPr>
          <w:rFonts w:ascii="Times New Roman" w:eastAsia="Calibri" w:hAnsi="Times New Roman" w:cs="Times New Roman"/>
          <w:i/>
          <w:sz w:val="28"/>
          <w:szCs w:val="24"/>
          <w:lang w:val="en-US"/>
        </w:rPr>
        <w:t>VI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 xml:space="preserve"> -Х</w:t>
      </w:r>
      <w:r w:rsidRPr="00FA6D09">
        <w:rPr>
          <w:rFonts w:ascii="Times New Roman" w:eastAsia="Calibri" w:hAnsi="Times New Roman" w:cs="Times New Roman"/>
          <w:i/>
          <w:sz w:val="28"/>
          <w:szCs w:val="24"/>
          <w:lang w:val="en-US"/>
        </w:rPr>
        <w:t>VII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 xml:space="preserve"> вв. (5 ч)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9" w:firstLine="33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Внутренняя и внешняя политика Бориса Годунова.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Внутриполитическое положение в стране после смерти Ива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на Грозного. Царь Федор Иоаннович. Борьба за власть. Бо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рис Годунов. Учреждение патриаршества.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Прекращение династии Рюриковичей. Избрание на царство Бориса Годунова. Социально-экономическая политика. Голод 1601 — 1603 гг.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>Обострение социальных противоречий. Международная поли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тика. Торговые и культурные связи со странами Западной Европы.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Смутное время.</w:t>
      </w:r>
      <w:r w:rsidRPr="00FA6D09">
        <w:rPr>
          <w:rFonts w:ascii="Times New Roman" w:eastAsia="Calibri" w:hAnsi="Times New Roman" w:cs="Times New Roman"/>
          <w:iCs/>
          <w:spacing w:val="-6"/>
          <w:sz w:val="28"/>
          <w:szCs w:val="24"/>
        </w:rPr>
        <w:t xml:space="preserve"> </w:t>
      </w:r>
      <w:r w:rsidRPr="00FA6D09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Причины и суть Смутного времени.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Самозванцы. </w:t>
      </w:r>
      <w:r w:rsidRPr="00FA6D09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Лжедмитрий </w:t>
      </w:r>
      <w:r w:rsidRPr="00FA6D09">
        <w:rPr>
          <w:rFonts w:ascii="Times New Roman" w:eastAsia="Calibri" w:hAnsi="Times New Roman" w:cs="Times New Roman"/>
          <w:spacing w:val="-6"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.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Поход на Москву. Внутренняя и внешняя политика Лжедмитрия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>. Боярский заговор. Воцарение В. Шуйского. Вос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стание И. Болотникова. Лжедмитрий П. Тушинский ла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герь. Вторжение Польши и Швеции. Семибоярщина.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Борьба против внешней экспансии.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К. Минин. Д. Пожарский. Осво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бождение Москвы. Земский собор 1613 г. Начало династии </w:t>
      </w:r>
      <w:r w:rsidRPr="00FA6D09">
        <w:rPr>
          <w:rFonts w:ascii="Times New Roman" w:eastAsia="Calibri" w:hAnsi="Times New Roman" w:cs="Times New Roman"/>
          <w:sz w:val="28"/>
          <w:szCs w:val="24"/>
        </w:rPr>
        <w:t>Романовых.</w:t>
      </w:r>
    </w:p>
    <w:p w:rsidR="00CC2CE1" w:rsidRDefault="00CC2CE1" w:rsidP="00CC2CE1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4"/>
        </w:rPr>
      </w:pPr>
    </w:p>
    <w:p w:rsidR="00CC2CE1" w:rsidRPr="00FA6D09" w:rsidRDefault="00CC2CE1" w:rsidP="00CC2CE1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 xml:space="preserve">. Россия в </w:t>
      </w:r>
      <w:r w:rsidRPr="00FA6D09">
        <w:rPr>
          <w:rFonts w:ascii="Times New Roman" w:eastAsia="Calibri" w:hAnsi="Times New Roman" w:cs="Times New Roman"/>
          <w:i/>
          <w:sz w:val="28"/>
          <w:szCs w:val="24"/>
          <w:lang w:val="en-US"/>
        </w:rPr>
        <w:t>XVII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 xml:space="preserve"> в.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>(9 ч)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Россия при первых Романовых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Приказная система. Отмена местничества.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>Начало становления абсолютизма. Возрастание роли государственного аппарата и армии. Реформаторская де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ятельность А. Л. Ордина-Нащокина и В. В. Голицына, царя </w:t>
      </w:r>
      <w:r w:rsidRPr="00FA6D09">
        <w:rPr>
          <w:rFonts w:ascii="Times New Roman" w:eastAsia="Calibri" w:hAnsi="Times New Roman" w:cs="Times New Roman"/>
          <w:sz w:val="28"/>
          <w:szCs w:val="24"/>
        </w:rPr>
        <w:t>Федора Алексеевича.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Экономическое и социальное развитие.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Ликвидация последствий Смуты. Усиление роли барщины и оброка. Но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вые явления в экономике. Рост товарно-денежных отноше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ний. Развитие мелкотоварного производства.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Мануфактуры Развитие торговых связей.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Ярмарки. </w:t>
      </w:r>
      <w:r w:rsidRPr="00FA6D09">
        <w:rPr>
          <w:rFonts w:ascii="Times New Roman" w:eastAsia="Calibri" w:hAnsi="Times New Roman" w:cs="Times New Roman"/>
          <w:sz w:val="28"/>
          <w:szCs w:val="24"/>
        </w:rPr>
        <w:t>Формирование всероссийского рынка. Рост городов.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firstLine="33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Усиление позиций дворянства. Соборное уложение 1649 г.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Юридическое оформление крепостного права.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Основные категории 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>городского населения. Духовенство. Казачество.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Народы России в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XVII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 в. Освоение Сибири.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firstLine="3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Социальные движения второй половины XVII в. 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Причины и особенности народных </w:t>
      </w:r>
      <w:r w:rsidRPr="00FA6D09">
        <w:rPr>
          <w:rFonts w:ascii="Times New Roman" w:eastAsia="Calibri" w:hAnsi="Times New Roman" w:cs="Times New Roman"/>
          <w:sz w:val="28"/>
          <w:szCs w:val="24"/>
        </w:rPr>
        <w:t>волнений. Городские восстания (Соляной бунт, Медный бунт). Восстание под предводительством Степана Разина. Степан Разин.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Власть и церковь. </w:t>
      </w:r>
      <w:r w:rsidRPr="00FA6D09">
        <w:rPr>
          <w:rFonts w:ascii="Times New Roman" w:eastAsia="Calibri" w:hAnsi="Times New Roman" w:cs="Times New Roman"/>
          <w:sz w:val="28"/>
          <w:szCs w:val="24"/>
        </w:rPr>
        <w:t>Церковь после Смуты. Патриарх Филарет. Никон. Церковный раскол. Аввакум. Церковный собор 1666—1667 гг.</w:t>
      </w:r>
    </w:p>
    <w:p w:rsidR="00CC2CE1" w:rsidRPr="00FA6D09" w:rsidRDefault="00CC2CE1" w:rsidP="00CC2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Внешняя политика России в XVII в. Россия и Речь Посполитая. Смолен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ская война.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Вхождение Левобережной Украины в состав России на правах автономии.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>Русско-польская война 1653—1667 гг. Русско-турец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>кие отношения. Русско-турецкая война 1676—1681 гг. Крым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ские походы. Завершение присоединения Сибири.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5" w:right="5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Обмирщение культуры в XVII в. Быт и нравы допетровской Руси. Усиление светского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характера культуры. Образование. Научные знания. Русские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первопроходцы. С. И. Дежнев. В. Д. Поярков.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>Е. П. Хабаров. Литература. Сатирические повести («О Шемя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 xml:space="preserve">кином суде», «О Ерше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lastRenderedPageBreak/>
        <w:t>Ершовиче»). Автобиографические по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5"/>
          <w:sz w:val="28"/>
          <w:szCs w:val="24"/>
        </w:rPr>
        <w:t xml:space="preserve">вести («Житие» протопопа Аввакума). Зодчество. Б. Огурцов.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Шатровый стиль. Коломенский дворец. Церковная архитекту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ра. Живопись. Симон Ушаков.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0" w:right="14" w:firstLine="35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Сословный быт. Обычаи и нравы. </w:t>
      </w:r>
      <w:r w:rsidRPr="00FA6D09">
        <w:rPr>
          <w:rFonts w:ascii="Times New Roman" w:eastAsia="Calibri" w:hAnsi="Times New Roman" w:cs="Times New Roman"/>
          <w:sz w:val="28"/>
          <w:szCs w:val="24"/>
        </w:rPr>
        <w:t>Царский двор. Бояр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ский и дворянский быт. Жизнь посадского населения. Пов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седневный быт и обычаи крестьян.</w:t>
      </w:r>
    </w:p>
    <w:p w:rsidR="00CC2CE1" w:rsidRPr="003362EB" w:rsidRDefault="00CC2CE1" w:rsidP="00CC2CE1">
      <w:pPr>
        <w:shd w:val="clear" w:color="auto" w:fill="FFFFFF"/>
        <w:spacing w:after="0" w:line="240" w:lineRule="auto"/>
        <w:ind w:left="2467" w:right="845" w:hanging="1536"/>
        <w:rPr>
          <w:rFonts w:ascii="Times New Roman" w:eastAsia="Calibri" w:hAnsi="Times New Roman" w:cs="Times New Roman"/>
          <w:sz w:val="24"/>
          <w:szCs w:val="24"/>
        </w:rPr>
      </w:pPr>
    </w:p>
    <w:p w:rsidR="00CC2CE1" w:rsidRPr="00FA6D09" w:rsidRDefault="00CC2CE1" w:rsidP="00CC2CE1">
      <w:pPr>
        <w:shd w:val="clear" w:color="auto" w:fill="FFFFFF"/>
        <w:spacing w:after="0" w:line="240" w:lineRule="auto"/>
        <w:ind w:right="845" w:firstLine="426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Раздел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. Россия при Петре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(9 часов)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48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Преобразования первой четверти XVIII в. Петр I. Предпосылки петровских преобразований. Великое посольство 1697— 1698 гг.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43" w:right="10" w:firstLine="35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Создание регулярной армии и флота. Упразднение Боярской думы и при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го управления.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9" w:right="19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Церковная реформа. Упразднение патриаршества. Учреж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дение Святейшего Правительствующего синода. Подчинение церкви государству.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38" w:right="24" w:firstLine="3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Образование Российской империи. Абсолютизм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4" w:right="19" w:firstLine="35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Реформы в экономике. Политика протекционизма и мер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кантилизма. Использование зарубежного опыта в сельском хозяйстве, мануфактурном производстве, судостроении. Заводское строительство. Ре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месленные цехи. Денежная реформа. Налоговая реформа. По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душная подать. Развитие путей сообщения. Начало строитель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ства Вышневолоцкого, Ладожского обводного, Волго-Донско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го каналов.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Социальные движения.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озные выступления. Восстания работных людей. Значение и последствия народных выступлений.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firstLine="374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Цена и последствия реформ Петра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Северная война 1700—1721 гг. «Нарвская конфузия». Полтавская битва. Победы русского флота у мыса Гангут и острова Гренгам. Ништадтский мир. Восточное направление внешней политики. Прутский по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 xml:space="preserve">ход. Каспийский поход. Итоги внешней политики Петра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24" w:firstLine="33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Изменения в культуре.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отеки.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14" w:firstLine="31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2"/>
          <w:sz w:val="28"/>
          <w:szCs w:val="24"/>
        </w:rPr>
        <w:t xml:space="preserve">Архитектура.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Петропавловская крепость, Дворец двенад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цати коллегий в Петербурге. Начало сооружения дворцового 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t>ансамбля в Петергофе. Д. Трезини. В. В. Растрелли. И. К. Ко</w:t>
      </w:r>
      <w:r w:rsidRPr="00FA6D09">
        <w:rPr>
          <w:rFonts w:ascii="Times New Roman" w:eastAsia="Calibri" w:hAnsi="Times New Roman" w:cs="Times New Roman"/>
          <w:spacing w:val="-3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робов.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5" w:right="19" w:firstLine="34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2"/>
          <w:sz w:val="28"/>
          <w:szCs w:val="24"/>
        </w:rPr>
        <w:t xml:space="preserve">Изобразительное искусство.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Гравюра. А. Ф. Зубов. Свет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ская живопись. И. Н. Никитин.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1"/>
          <w:sz w:val="28"/>
          <w:szCs w:val="24"/>
        </w:rPr>
        <w:t xml:space="preserve">Изменения в быту. 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>Новый порядок летосчисления. Внед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рение европейской одежды и кухни. Ассамблеи. «Юности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честное зерцало». Значение культурного наследия Петровской </w:t>
      </w:r>
      <w:r w:rsidRPr="00FA6D09">
        <w:rPr>
          <w:rFonts w:ascii="Times New Roman" w:eastAsia="Calibri" w:hAnsi="Times New Roman" w:cs="Times New Roman"/>
          <w:sz w:val="28"/>
          <w:szCs w:val="24"/>
        </w:rPr>
        <w:t>эпохи.</w:t>
      </w:r>
    </w:p>
    <w:p w:rsidR="00CC2CE1" w:rsidRDefault="00CC2CE1" w:rsidP="00CC2C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C2CE1" w:rsidRPr="00FA6D09" w:rsidRDefault="00CC2CE1" w:rsidP="00CC2CE1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lastRenderedPageBreak/>
        <w:t xml:space="preserve">Раздел </w:t>
      </w:r>
      <w:r>
        <w:rPr>
          <w:rFonts w:ascii="Times New Roman" w:eastAsia="Calibri" w:hAnsi="Times New Roman" w:cs="Times New Roman"/>
          <w:i/>
          <w:sz w:val="28"/>
          <w:szCs w:val="24"/>
          <w:lang w:val="en-US"/>
        </w:rPr>
        <w:t>IV</w:t>
      </w:r>
      <w:r w:rsidRPr="00FA6D09">
        <w:rPr>
          <w:rFonts w:ascii="Times New Roman" w:eastAsia="Calibri" w:hAnsi="Times New Roman" w:cs="Times New Roman"/>
          <w:i/>
          <w:sz w:val="28"/>
          <w:szCs w:val="24"/>
        </w:rPr>
        <w:t>. Россия в 1725-1762 гг. (4 ч)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0" w:right="14" w:firstLine="31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2"/>
          <w:sz w:val="28"/>
          <w:szCs w:val="24"/>
        </w:rPr>
        <w:t xml:space="preserve">Дворцовые перевороты: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 xml:space="preserve">причины, сущность, последствия. </w:t>
      </w:r>
      <w:r w:rsidRPr="00FA6D09">
        <w:rPr>
          <w:rFonts w:ascii="Times New Roman" w:eastAsia="Calibri" w:hAnsi="Times New Roman" w:cs="Times New Roman"/>
          <w:sz w:val="28"/>
          <w:szCs w:val="24"/>
        </w:rPr>
        <w:t>Фаворитизм. Елизавета Петровна.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1"/>
          <w:sz w:val="28"/>
          <w:szCs w:val="24"/>
        </w:rPr>
        <w:t xml:space="preserve">Внутренняя политика. 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 xml:space="preserve">Изменение системы центрального управления. Верховный тайный совет. Кабинет министров.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«Конференция при высочайшем дворе». Расширение приви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легий дворянства. Ужесточение политики в отношении 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t>крестьянства, казачества, национальных окраин. Экономиче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  <w:t>ская политика. Рост мануфактурного производства. Учрежде</w:t>
      </w:r>
      <w:r w:rsidRPr="00FA6D09">
        <w:rPr>
          <w:rFonts w:ascii="Times New Roman" w:eastAsia="Calibri" w:hAnsi="Times New Roman" w:cs="Times New Roman"/>
          <w:spacing w:val="-2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ние Дворянского и Купеческого банков.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pacing w:val="-1"/>
          <w:sz w:val="28"/>
          <w:szCs w:val="24"/>
        </w:rPr>
        <w:t xml:space="preserve">Внешняя политика. 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t>Основные направления внешней по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softHyphen/>
        <w:t>литики. Русско-турецкая война 1735—1739 гг. Русско-швед</w:t>
      </w:r>
      <w:r w:rsidRPr="00FA6D09">
        <w:rPr>
          <w:rFonts w:ascii="Times New Roman" w:eastAsia="Calibri" w:hAnsi="Times New Roman" w:cs="Times New Roman"/>
          <w:spacing w:val="-1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ская война 1741—1742 гг. Присоединение к России казахских 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t>земель. Россия в Семилетней войне 1757—1762 гг. П. А. Ру</w:t>
      </w:r>
      <w:r w:rsidRPr="00FA6D09">
        <w:rPr>
          <w:rFonts w:ascii="Times New Roman" w:eastAsia="Calibri" w:hAnsi="Times New Roman" w:cs="Times New Roman"/>
          <w:spacing w:val="-4"/>
          <w:sz w:val="28"/>
          <w:szCs w:val="24"/>
        </w:rPr>
        <w:softHyphen/>
      </w:r>
      <w:r w:rsidRPr="00FA6D09">
        <w:rPr>
          <w:rFonts w:ascii="Times New Roman" w:eastAsia="Calibri" w:hAnsi="Times New Roman" w:cs="Times New Roman"/>
          <w:sz w:val="28"/>
          <w:szCs w:val="24"/>
        </w:rPr>
        <w:t>мянцев. П. С. Салтыков.</w:t>
      </w:r>
    </w:p>
    <w:p w:rsidR="00CC2CE1" w:rsidRDefault="00CC2CE1" w:rsidP="00CC2CE1">
      <w:pPr>
        <w:shd w:val="clear" w:color="auto" w:fill="FFFFFF"/>
        <w:spacing w:after="0" w:line="240" w:lineRule="auto"/>
        <w:ind w:left="989"/>
        <w:rPr>
          <w:rFonts w:ascii="Times New Roman" w:eastAsia="Calibri" w:hAnsi="Times New Roman" w:cs="Times New Roman"/>
          <w:sz w:val="28"/>
          <w:szCs w:val="24"/>
        </w:rPr>
      </w:pPr>
    </w:p>
    <w:p w:rsidR="00CC2CE1" w:rsidRPr="008C0460" w:rsidRDefault="00CC2CE1" w:rsidP="00CC2CE1">
      <w:pPr>
        <w:shd w:val="clear" w:color="auto" w:fill="FFFFFF"/>
        <w:spacing w:after="0" w:line="240" w:lineRule="auto"/>
        <w:ind w:left="24" w:right="5" w:firstLine="341"/>
        <w:jc w:val="both"/>
        <w:rPr>
          <w:rFonts w:ascii="Times New Roman" w:hAnsi="Times New Roman" w:cs="Times New Roman"/>
          <w:i/>
          <w:sz w:val="28"/>
        </w:rPr>
      </w:pPr>
      <w:r w:rsidRPr="008C0460">
        <w:rPr>
          <w:rFonts w:ascii="Times New Roman" w:hAnsi="Times New Roman" w:cs="Times New Roman"/>
          <w:i/>
          <w:sz w:val="28"/>
        </w:rPr>
        <w:t xml:space="preserve">Раздел </w:t>
      </w:r>
      <w:r w:rsidRPr="008C0460">
        <w:rPr>
          <w:rFonts w:ascii="Times New Roman" w:hAnsi="Times New Roman" w:cs="Times New Roman"/>
          <w:i/>
          <w:sz w:val="28"/>
          <w:lang w:val="en-US"/>
        </w:rPr>
        <w:t>V</w:t>
      </w:r>
      <w:r w:rsidRPr="008C0460">
        <w:rPr>
          <w:rFonts w:ascii="Times New Roman" w:hAnsi="Times New Roman" w:cs="Times New Roman"/>
          <w:i/>
          <w:sz w:val="28"/>
        </w:rPr>
        <w:t>. Россия в 1762-1801 гг</w:t>
      </w:r>
      <w:r>
        <w:rPr>
          <w:rFonts w:ascii="Times New Roman" w:hAnsi="Times New Roman" w:cs="Times New Roman"/>
          <w:i/>
          <w:sz w:val="28"/>
        </w:rPr>
        <w:t xml:space="preserve"> . (10 часов)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4" w:right="5" w:firstLine="341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 Екатерина </w:t>
      </w:r>
      <w:r w:rsidRPr="00FA6D09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II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Особенности внутренней политики. Просвещенный абсолютизм Екатерины II.  Вольное экономическое общество. Уложен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ная комиссия. Расширение прав и привилегий дворянства. Жалован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ные грамоты дворянству и городам. Ужесточение внутрен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 xml:space="preserve">ней политики в 70—90-е гг.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XVIII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 в.: причины и последствия. Губернская (областная) реформа. Ужесточение крепостни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чества.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 </w:t>
      </w:r>
      <w:r w:rsidRPr="00FA6D09">
        <w:rPr>
          <w:rFonts w:ascii="Times New Roman" w:eastAsia="Calibri" w:hAnsi="Times New Roman" w:cs="Times New Roman"/>
          <w:sz w:val="28"/>
          <w:szCs w:val="24"/>
        </w:rPr>
        <w:t>Оформление сословного строя.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4" w:right="5" w:firstLine="34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Экономическое развитие.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Начало разложения феодально-крепостнической системы. Сельское хозяйство. Рост ману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фактур и промыслов. Предпринимательство, торгово-про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мышленные компании. Торговля. Финансы. Итоги экономи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ческого развития.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Развитие общественной мысли.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Проникновение либе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ральных идей в Россию. Н. И. Новиков. А. Н. Радищев. Борь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ба самодержавия с вольнодумством.</w:t>
      </w:r>
    </w:p>
    <w:p w:rsidR="00CC2CE1" w:rsidRDefault="00CC2CE1" w:rsidP="00CC2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Социальные движения.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 Крестьянская война под предводительством Е. И. Пу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softHyphen/>
        <w:t xml:space="preserve">гачева.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Причины войны. Е.И. Пугачев и его программа. Основные этапы борьбы. Значение и последствия войны.</w:t>
      </w:r>
      <w:r w:rsidRPr="008C04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C2CE1" w:rsidRDefault="00CC2CE1" w:rsidP="00CC2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Основные направления внешней по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 xml:space="preserve">верного Причерноморья. Греческий проект Екатерины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FA6D09">
        <w:rPr>
          <w:rFonts w:ascii="Times New Roman" w:eastAsia="Calibri" w:hAnsi="Times New Roman" w:cs="Times New Roman"/>
          <w:sz w:val="28"/>
          <w:szCs w:val="24"/>
        </w:rPr>
        <w:t>. Г. А. Потемкин. Георгиевский трактат. Участие России в раз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делах Речи Посполитой. Присоединение новых территорий: Правобережной Ук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Внутренняя политика Павла </w:t>
      </w:r>
      <w:r w:rsidRPr="00FA6D09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. </w:t>
      </w:r>
    </w:p>
    <w:p w:rsidR="00CC2CE1" w:rsidRDefault="00CC2CE1" w:rsidP="00CC2CE1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Павел </w:t>
      </w:r>
      <w:r w:rsidRPr="00FA6D09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Изменение порядка престолонаследия. Ставка на мелкопоместное дворя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нство. Политика в отношении крестьян. Комиссия для со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ставления законов Российской империи. Репрессивная по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литика.</w:t>
      </w:r>
      <w:r w:rsidRPr="008C04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Внешняя политика Павла </w:t>
      </w:r>
      <w:r w:rsidRPr="00FA6D09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FA6D0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C2CE1" w:rsidRPr="008C0460" w:rsidRDefault="00CC2CE1" w:rsidP="00CC2C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lastRenderedPageBreak/>
        <w:t xml:space="preserve">Культура и быт во второй половине </w:t>
      </w:r>
      <w:r w:rsidRPr="00FA6D09">
        <w:rPr>
          <w:rFonts w:ascii="Times New Roman" w:eastAsia="Calibri" w:hAnsi="Times New Roman" w:cs="Times New Roman"/>
          <w:iCs/>
          <w:sz w:val="28"/>
          <w:szCs w:val="24"/>
          <w:lang w:val="en-US"/>
        </w:rPr>
        <w:t>XVIII</w:t>
      </w: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 в. 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Светский, рациональный характер культуры. Развитие образования. Зарождение общеобразовательной школы. От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крытие Московского университета Становление отечественной науки. Академия наук. М. В. Ломоносов. М. И. Шеин. Г. В. Рихман. В. Н. Татищев. Академические экспедиции. В. Беринг. С. П. Крашенинников. Освоение Рус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ской Америки. Развитие техники. И. Ф. и М. И. Моторины. И. И. Ползунов. К. Д. Фролов. И. П. Кулибин.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34" w:firstLine="33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Литература.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ков. Русский сентиментализм. Н. М. Карамзин.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34" w:right="5" w:firstLine="37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Театр. </w:t>
      </w:r>
      <w:r w:rsidRPr="00FA6D09">
        <w:rPr>
          <w:rFonts w:ascii="Times New Roman" w:eastAsia="Calibri" w:hAnsi="Times New Roman" w:cs="Times New Roman"/>
          <w:sz w:val="28"/>
          <w:szCs w:val="24"/>
        </w:rPr>
        <w:t xml:space="preserve">Ф. Г. Волков. Крепостные театры. П. И. Ковалева-Жемчугова. 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34" w:right="10" w:firstLine="34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Музыка.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Д. С. Бортнянский. В. А. Пашкевич. Е. И. Фо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мин. Русская народная музыка.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Изобразительное искусство.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Историческая живопись. А. П. Лосенко. Г. И. Угрюмое. Портрет. А. П. Антропов. И. П. и Н. И. Аргуновы. Ф. С. Рокотов. В. Л. Боровиковский. Зарождение рус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ской скульптуры. Ф. И. Шубин.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4" w:right="10" w:firstLine="32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iCs/>
          <w:sz w:val="28"/>
          <w:szCs w:val="24"/>
        </w:rPr>
        <w:t xml:space="preserve">Архитектура. </w:t>
      </w:r>
      <w:r w:rsidRPr="00FA6D09">
        <w:rPr>
          <w:rFonts w:ascii="Times New Roman" w:eastAsia="Calibri" w:hAnsi="Times New Roman" w:cs="Times New Roman"/>
          <w:sz w:val="28"/>
          <w:szCs w:val="24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ловский дворцы). М. Ф. Казаков (здание Сената в Москов</w:t>
      </w:r>
      <w:r w:rsidRPr="00FA6D09">
        <w:rPr>
          <w:rFonts w:ascii="Times New Roman" w:eastAsia="Calibri" w:hAnsi="Times New Roman" w:cs="Times New Roman"/>
          <w:sz w:val="28"/>
          <w:szCs w:val="24"/>
        </w:rPr>
        <w:softHyphen/>
        <w:t>ском Кремле, Московский университет, Петровский дворец, дом князей Долгоруких в Москве). И. Е. Старов (Александро-Невская лавра, Таврический дворец). Начало ансамблевой застройки городов.</w:t>
      </w:r>
    </w:p>
    <w:p w:rsidR="00CC2CE1" w:rsidRPr="00FA6D09" w:rsidRDefault="00CC2CE1" w:rsidP="00CC2CE1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6D09">
        <w:rPr>
          <w:rFonts w:ascii="Times New Roman" w:eastAsia="Calibri" w:hAnsi="Times New Roman" w:cs="Times New Roman"/>
          <w:sz w:val="28"/>
          <w:szCs w:val="24"/>
        </w:rPr>
        <w:t>Перемены в жизни крестьян и горожан: жилище, одежда, питание, досуг, обычаи.</w:t>
      </w:r>
    </w:p>
    <w:p w:rsidR="00CC2CE1" w:rsidRDefault="00AF73CF" w:rsidP="00CC2C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Итоговое повторение (3</w:t>
      </w:r>
      <w:r w:rsidR="00CC2CE1">
        <w:rPr>
          <w:rFonts w:ascii="Times New Roman" w:hAnsi="Times New Roman" w:cs="Times New Roman"/>
          <w:b/>
          <w:sz w:val="32"/>
        </w:rPr>
        <w:t xml:space="preserve"> часа)</w:t>
      </w:r>
    </w:p>
    <w:p w:rsidR="00CC2CE1" w:rsidRDefault="00CC2CE1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955F7" w:rsidRDefault="004955F7" w:rsidP="0049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55F7" w:rsidRDefault="004955F7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955F7" w:rsidRDefault="004955F7" w:rsidP="00495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Требования к уровню подготовки учащихся </w:t>
      </w:r>
    </w:p>
    <w:p w:rsidR="004955F7" w:rsidRDefault="004955F7" w:rsidP="00495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5F7" w:rsidRDefault="004955F7" w:rsidP="00495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B4C">
        <w:rPr>
          <w:rFonts w:ascii="Times New Roman" w:hAnsi="Times New Roman" w:cs="Times New Roman"/>
          <w:color w:val="000000"/>
          <w:sz w:val="28"/>
          <w:szCs w:val="28"/>
        </w:rPr>
        <w:t>По окончанию изучени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данного курса учащийся должен:</w:t>
      </w:r>
    </w:p>
    <w:p w:rsidR="004955F7" w:rsidRPr="00DC0F8F" w:rsidRDefault="004955F7" w:rsidP="004955F7">
      <w:pPr>
        <w:pStyle w:val="ab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/>
          <w:i/>
          <w:color w:val="000000"/>
          <w:sz w:val="28"/>
          <w:szCs w:val="18"/>
        </w:rPr>
      </w:pPr>
      <w:r w:rsidRPr="00DC0F8F">
        <w:rPr>
          <w:rStyle w:val="ac"/>
          <w:b w:val="0"/>
          <w:i/>
          <w:color w:val="000000"/>
          <w:sz w:val="28"/>
          <w:szCs w:val="18"/>
        </w:rPr>
        <w:t>знать: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lastRenderedPageBreak/>
        <w:t>- основные понятия, этапы и ключевые события и выдающихся деятелей   истории России и всемирной истории с XVI</w:t>
      </w:r>
      <w:r>
        <w:rPr>
          <w:color w:val="000000"/>
          <w:sz w:val="28"/>
          <w:szCs w:val="18"/>
        </w:rPr>
        <w:t xml:space="preserve"> </w:t>
      </w:r>
      <w:r w:rsidRPr="00DC0F8F">
        <w:rPr>
          <w:color w:val="000000"/>
          <w:sz w:val="28"/>
          <w:szCs w:val="18"/>
        </w:rPr>
        <w:t>в.  по XIX в.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4955F7" w:rsidRPr="00DC0F8F" w:rsidRDefault="004955F7" w:rsidP="004955F7">
      <w:pPr>
        <w:pStyle w:val="ab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b/>
          <w:i/>
          <w:color w:val="000000"/>
          <w:sz w:val="28"/>
          <w:szCs w:val="18"/>
        </w:rPr>
      </w:pPr>
      <w:r w:rsidRPr="00DC0F8F">
        <w:rPr>
          <w:rStyle w:val="ac"/>
          <w:b w:val="0"/>
          <w:i/>
          <w:color w:val="000000"/>
          <w:sz w:val="28"/>
          <w:szCs w:val="18"/>
        </w:rPr>
        <w:t>уметь</w:t>
      </w:r>
      <w:r w:rsidRPr="00DC0F8F">
        <w:rPr>
          <w:b/>
          <w:i/>
          <w:color w:val="000000"/>
          <w:sz w:val="28"/>
          <w:szCs w:val="18"/>
        </w:rPr>
        <w:t>: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определять на основе учебного материала причины и следствия важнейших исторических событий;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использовать для познания окружающего мира различных методов;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уметь выбрать и использовать нужные средства для учебной деятельности;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обладать необходимыми коммуникативными умениями,  уметь участвовать в групповых формах работы, в ролевых играх;</w:t>
      </w:r>
    </w:p>
    <w:p w:rsidR="004955F7" w:rsidRPr="00DC0F8F" w:rsidRDefault="004955F7" w:rsidP="004955F7">
      <w:pPr>
        <w:pStyle w:val="ab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DC0F8F">
        <w:rPr>
          <w:color w:val="000000"/>
          <w:sz w:val="28"/>
          <w:szCs w:val="18"/>
        </w:rPr>
        <w:t>- осуществлять контроль и самооценку.</w:t>
      </w:r>
    </w:p>
    <w:p w:rsidR="00CC2CE1" w:rsidRDefault="00CC2CE1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83E3D" w:rsidRDefault="00283E3D" w:rsidP="00DC0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E3D" w:rsidRPr="00322F3D" w:rsidRDefault="00283E3D" w:rsidP="00322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D12" w:rsidRDefault="004955F7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Литература </w:t>
      </w:r>
      <w:r w:rsidR="00652D12">
        <w:rPr>
          <w:rFonts w:ascii="Times New Roman" w:hAnsi="Times New Roman" w:cs="Times New Roman"/>
          <w:b/>
          <w:sz w:val="36"/>
        </w:rPr>
        <w:t>для учителя</w:t>
      </w:r>
    </w:p>
    <w:p w:rsidR="004955F7" w:rsidRDefault="004955F7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86016" w:rsidRDefault="00486016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К.В. «Тематическое и поурочное планирование по Новой истории. 1500-1800. 7 класс» М., «Экзамен», 2006</w:t>
      </w:r>
    </w:p>
    <w:p w:rsidR="00545C79" w:rsidRDefault="00545C79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Юдовская А.Я., Ванюшкина Л.М. «Поурочные разработки по Новой истории», М, «Просвещение», 2001</w:t>
      </w:r>
    </w:p>
    <w:p w:rsidR="00FE2369" w:rsidRPr="00FE2369" w:rsidRDefault="00FE2369" w:rsidP="00FE2369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eastAsia="Calibri" w:hAnsi="Times New Roman" w:cs="Times New Roman"/>
          <w:sz w:val="28"/>
          <w:szCs w:val="24"/>
        </w:rPr>
        <w:t>О.В. Давыдова «Тесты по Новой истории» к учебнику А.Я. Юдовской, П.А. Баранова, Л.М. Ванюшкиной «Новая история. 1500 – 1800. 7 класс». М.: «Экзамен», 2007.</w:t>
      </w:r>
    </w:p>
    <w:p w:rsidR="00486016" w:rsidRDefault="00486016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Соловьев </w:t>
      </w:r>
      <w:r w:rsidR="00545C79">
        <w:rPr>
          <w:rFonts w:ascii="Times New Roman" w:eastAsia="Calibri" w:hAnsi="Times New Roman" w:cs="Times New Roman"/>
          <w:sz w:val="28"/>
          <w:szCs w:val="28"/>
        </w:rPr>
        <w:t>К.А. «У</w:t>
      </w:r>
      <w:r>
        <w:rPr>
          <w:rFonts w:ascii="Times New Roman" w:eastAsia="Calibri" w:hAnsi="Times New Roman" w:cs="Times New Roman"/>
          <w:sz w:val="28"/>
          <w:szCs w:val="28"/>
        </w:rPr>
        <w:t>ниверсальные поурочные разработки по новой истории. 1500-1800 годы» М., ВАКО, 2007</w:t>
      </w:r>
    </w:p>
    <w:p w:rsidR="00545C79" w:rsidRDefault="00545C79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Серов Б.Н., Гаркуша Л.М. «Поурочные разработки по истории России. 7 класс», М., ВАКО, 2003</w:t>
      </w:r>
    </w:p>
    <w:p w:rsidR="00545C79" w:rsidRDefault="00545C79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Симонова Е.В. «Поурочные разработки по истории России. 7 класс», М, «Экзамен», 2006</w:t>
      </w:r>
    </w:p>
    <w:p w:rsidR="00FE2369" w:rsidRPr="00FE2369" w:rsidRDefault="00FE2369" w:rsidP="00FE2369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4"/>
        </w:rPr>
      </w:pPr>
      <w:r w:rsidRPr="00FE2369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М.Н. Назаренко. Поурочные планы к учебнику А.А. Данилова, Л.Г. Косулиной «История России. Конец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XVIII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в.» 1 и 2 часть. Волгоград, 2003</w:t>
      </w:r>
    </w:p>
    <w:p w:rsidR="00FE2369" w:rsidRPr="00FE2369" w:rsidRDefault="00FE2369" w:rsidP="00FE2369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С.В. Агафонов. Тематическое и поурочное планирование по истории России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XVIII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вв. к учебнику А.А. Данилова, Л.Г. Косулиной «История России. Конец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 w:rsidRPr="00FE2369">
        <w:rPr>
          <w:rFonts w:ascii="Times New Roman" w:eastAsia="Calibri" w:hAnsi="Times New Roman" w:cs="Times New Roman"/>
          <w:sz w:val="28"/>
          <w:szCs w:val="24"/>
          <w:lang w:val="en-US"/>
        </w:rPr>
        <w:t>XVIII</w:t>
      </w:r>
      <w:r w:rsidRPr="00FE2369">
        <w:rPr>
          <w:rFonts w:ascii="Times New Roman" w:eastAsia="Calibri" w:hAnsi="Times New Roman" w:cs="Times New Roman"/>
          <w:sz w:val="28"/>
          <w:szCs w:val="24"/>
        </w:rPr>
        <w:t xml:space="preserve"> в.» М.: «Экзамен», 2006.</w:t>
      </w:r>
    </w:p>
    <w:p w:rsidR="00A82900" w:rsidRDefault="001115F0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464E8" w:rsidRPr="00A82900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http://lesson-history.narod.ru</w:t>
        </w:r>
      </w:hyperlink>
    </w:p>
    <w:p w:rsidR="00A82900" w:rsidRDefault="001115F0" w:rsidP="005464E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464E8" w:rsidRPr="00A82900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http://www.edu.ru</w:t>
        </w:r>
      </w:hyperlink>
    </w:p>
    <w:p w:rsidR="00652D12" w:rsidRDefault="00652D12" w:rsidP="00652D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52D12" w:rsidRDefault="00652D12" w:rsidP="00652D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52D12" w:rsidRPr="00652D12" w:rsidRDefault="00652D12" w:rsidP="00652D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55F7" w:rsidRDefault="004955F7" w:rsidP="00652D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</w:rPr>
      </w:pPr>
    </w:p>
    <w:p w:rsidR="00652D12" w:rsidRPr="00652D12" w:rsidRDefault="00652D12" w:rsidP="00652D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</w:rPr>
      </w:pPr>
      <w:r w:rsidRPr="00652D12">
        <w:rPr>
          <w:rFonts w:ascii="Times New Roman" w:hAnsi="Times New Roman" w:cs="Times New Roman"/>
          <w:b/>
          <w:sz w:val="36"/>
        </w:rPr>
        <w:t>Литература и средства обучения</w:t>
      </w:r>
    </w:p>
    <w:p w:rsidR="00652D12" w:rsidRPr="00652D12" w:rsidRDefault="00652D12" w:rsidP="00652D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</w:rPr>
      </w:pPr>
      <w:r w:rsidRPr="00652D12">
        <w:rPr>
          <w:rFonts w:ascii="Times New Roman" w:hAnsi="Times New Roman" w:cs="Times New Roman"/>
          <w:b/>
          <w:sz w:val="36"/>
        </w:rPr>
        <w:t>для уч</w:t>
      </w:r>
      <w:r>
        <w:rPr>
          <w:rFonts w:ascii="Times New Roman" w:hAnsi="Times New Roman" w:cs="Times New Roman"/>
          <w:b/>
          <w:sz w:val="36"/>
        </w:rPr>
        <w:t>ащихся</w:t>
      </w:r>
    </w:p>
    <w:p w:rsidR="00283E3D" w:rsidRDefault="00283E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B4" w:rsidRPr="004639B4" w:rsidRDefault="004639B4" w:rsidP="004639B4">
      <w:pPr>
        <w:pStyle w:val="a3"/>
        <w:numPr>
          <w:ilvl w:val="0"/>
          <w:numId w:val="27"/>
        </w:numPr>
        <w:shd w:val="clear" w:color="auto" w:fill="FFFFFF"/>
        <w:spacing w:after="0" w:line="420" w:lineRule="atLeast"/>
        <w:ind w:left="0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 w:rsidRPr="004639B4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Книга для чтения по новой истории, 1500-1800: Пособие для учащихся 7 класса</w:t>
      </w:r>
      <w:r w:rsidR="00FE2369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. М, «Просвещение», 2003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FE2369">
        <w:rPr>
          <w:rFonts w:ascii="Times New Roman" w:hAnsi="Times New Roman"/>
          <w:sz w:val="28"/>
          <w:szCs w:val="24"/>
        </w:rPr>
        <w:t>Барг М.А. Великая английская революция в портретах её деятелей. М., 1991.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FE2369">
        <w:rPr>
          <w:rFonts w:ascii="Times New Roman" w:hAnsi="Times New Roman"/>
          <w:sz w:val="28"/>
          <w:szCs w:val="24"/>
        </w:rPr>
        <w:t>Брустин Д. Американцы: Колониальный опыт: Перевод с англ. М.: Прогресс. Литера, 1993.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b/>
          <w:bCs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 xml:space="preserve">Детская энциклопедия.— 2-е изд., 3-е изд.— </w:t>
      </w:r>
      <w:r w:rsidRPr="00FE2369">
        <w:rPr>
          <w:rFonts w:ascii="Times New Roman" w:hAnsi="Times New Roman"/>
          <w:bCs/>
          <w:sz w:val="28"/>
          <w:szCs w:val="24"/>
        </w:rPr>
        <w:t>Т. 8.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>Дюма  А. Три мушкетера.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>Карлейль Т. Французская революция / Пер. с англ. Дубровин Ю.В., Мельникова Е.А. Коммент. Пименовой Л.А. М.: Мысль, 1991.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 xml:space="preserve"> Левандовский А.П. Дантон (1759-1794). М., 1964.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 xml:space="preserve"> Любимов Л. Искусство Западной Европы.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>Сабатини Р. Колумб.</w:t>
      </w:r>
    </w:p>
    <w:p w:rsidR="00FE2369" w:rsidRPr="00FE2369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>Сервантес М. Дон Кихот Ламанчский.</w:t>
      </w:r>
    </w:p>
    <w:p w:rsidR="00652D12" w:rsidRDefault="00FE2369" w:rsidP="00FE2369">
      <w:pPr>
        <w:pStyle w:val="aa"/>
        <w:numPr>
          <w:ilvl w:val="0"/>
          <w:numId w:val="27"/>
        </w:numPr>
        <w:ind w:left="0"/>
        <w:rPr>
          <w:rFonts w:ascii="Times New Roman" w:hAnsi="Times New Roman"/>
          <w:sz w:val="28"/>
          <w:szCs w:val="24"/>
        </w:rPr>
      </w:pPr>
      <w:r w:rsidRPr="00FE2369">
        <w:rPr>
          <w:rFonts w:ascii="Times New Roman" w:hAnsi="Times New Roman"/>
          <w:sz w:val="28"/>
          <w:szCs w:val="24"/>
        </w:rPr>
        <w:t>Цвейг С. Америго: Повесть об одной исторической ошибке.</w:t>
      </w:r>
    </w:p>
    <w:p w:rsidR="00FE2369" w:rsidRPr="00FE2369" w:rsidRDefault="00FE2369" w:rsidP="00362695">
      <w:pPr>
        <w:pStyle w:val="aa"/>
        <w:rPr>
          <w:rFonts w:ascii="Times New Roman" w:hAnsi="Times New Roman"/>
          <w:sz w:val="28"/>
          <w:szCs w:val="24"/>
        </w:rPr>
      </w:pPr>
    </w:p>
    <w:p w:rsidR="00652D12" w:rsidRPr="00322F3D" w:rsidRDefault="00652D12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45C6C" w:rsidRDefault="00B45C6C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D7F89" w:rsidRDefault="00ED7F89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D7F89" w:rsidRDefault="00ED7F89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D7F89" w:rsidRDefault="00ED7F89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22F3D" w:rsidRDefault="00322F3D" w:rsidP="00322F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lastRenderedPageBreak/>
        <w:t>Календарно-тематический план</w:t>
      </w:r>
    </w:p>
    <w:p w:rsidR="00322F3D" w:rsidRDefault="00322F3D" w:rsidP="0032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992"/>
        <w:gridCol w:w="3261"/>
        <w:gridCol w:w="3685"/>
      </w:tblGrid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№ в теме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26" w:rsidRPr="00244D79" w:rsidRDefault="00244D79" w:rsidP="00AF73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244D7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 xml:space="preserve">Дата по факту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3C3726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Электронный ресурс</w:t>
            </w:r>
          </w:p>
        </w:tc>
      </w:tr>
      <w:tr w:rsidR="003C3726" w:rsidRPr="00244D79" w:rsidTr="00EB59D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652D1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sz w:val="28"/>
              </w:rPr>
              <w:t>НОВАЯ ИСТОРИЯ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Введение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726" w:rsidRPr="00244D79" w:rsidTr="00EB59DB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4"/>
                <w:w w:val="121"/>
                <w:sz w:val="24"/>
              </w:rPr>
              <w:t>Мир в начале нового времени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Технические изобретения.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«Технические изобретения»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Великие географические открытия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Великие географические открытия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Усиление королевской власти.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 xml:space="preserve"> Абсолютизм в Европе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Абсолютизм в Европе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Дух предпринимательства преобразует экономику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Дух предпринимательства преобразует экономику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Новые ценности, повседневная жизнь общества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Новые ценности, повседневная жизнь общества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0A7657">
            <w:pPr>
              <w:shd w:val="clear" w:color="auto" w:fill="FFFFFF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Высокое Возрождение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Высокое Возрождение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0A76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0A76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0A7657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Рождение новой европейской науки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0A7657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Рождение новой европейской науки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Начало Реформации в Европе. Обновление христианства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Начало Реформации в Европе. Обновление христианства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Распространение Реформации в Европе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Распространение Реформации в Европе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right="431" w:hanging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Королевская власть и Реформация в Англии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Королевская власть и Реформация в Англии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Религиозные войны и укрепление абсолютной монархии во Франции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Религиозные войны и укрепление абсолютной монархии во Франции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8"/>
                <w:w w:val="121"/>
                <w:sz w:val="24"/>
              </w:rPr>
              <w:t>Ранние буржуазные революции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Нидерландская революция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Нидерландская революция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Революция в Англии. Парламент против короля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Революция в Англии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D747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Революция в Англии. Путь к парламентской монархии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Революция в Англии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 xml:space="preserve">Международные отношения в 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  <w:lang w:val="en-US"/>
              </w:rPr>
              <w:t>XV</w:t>
            </w:r>
            <w:r w:rsidRPr="00244D79">
              <w:rPr>
                <w:rFonts w:ascii="Times New Roman" w:hAnsi="Times New Roman" w:cs="Times New Roman"/>
                <w:color w:val="000000"/>
                <w:w w:val="113"/>
                <w:lang w:val="en-US"/>
              </w:rPr>
              <w:t>I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</w:rPr>
              <w:t>-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</w:rPr>
              <w:t xml:space="preserve">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 xml:space="preserve">Международные отношения в 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  <w:lang w:val="en-US"/>
              </w:rPr>
              <w:t>XV</w:t>
            </w:r>
            <w:r w:rsidRPr="00244D79">
              <w:rPr>
                <w:rFonts w:ascii="Times New Roman" w:hAnsi="Times New Roman" w:cs="Times New Roman"/>
                <w:color w:val="000000"/>
                <w:w w:val="113"/>
                <w:lang w:val="en-US"/>
              </w:rPr>
              <w:t>I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</w:rPr>
              <w:t>-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spacing w:val="-5"/>
                <w:w w:val="121"/>
              </w:rPr>
              <w:t xml:space="preserve">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в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8"/>
                <w:w w:val="121"/>
                <w:sz w:val="24"/>
              </w:rPr>
              <w:t>Эпоха просвещения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8"/>
                <w:w w:val="121"/>
                <w:sz w:val="24"/>
              </w:rPr>
              <w:t xml:space="preserve">. 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21"/>
                <w:sz w:val="24"/>
              </w:rPr>
              <w:t>Время преобразований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spacing w:line="269" w:lineRule="exact"/>
              <w:ind w:left="5" w:right="494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 xml:space="preserve">Век просвещения. Художественная культура Европы эпохи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3"/>
                <w:w w:val="121"/>
              </w:rPr>
              <w:t>Просвещения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w w:val="121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5"/>
                <w:w w:val="121"/>
              </w:rPr>
              <w:t>Век просвещения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Промышленный переворот в Англии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Промышленный переворот в Англии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Английские колонии в Северной Америке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Английские колонии в Северной Америке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Война за независимость. Создание США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Война за независимость. Создание США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21"/>
              </w:rPr>
              <w:t xml:space="preserve">Франция в 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w w:val="121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smallCaps/>
                <w:color w:val="000000"/>
                <w:w w:val="121"/>
              </w:rPr>
              <w:t xml:space="preserve">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21"/>
              </w:rPr>
              <w:t xml:space="preserve">веке. Причины и начало Великой Французской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3"/>
                <w:w w:val="121"/>
              </w:rPr>
              <w:t>революции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21"/>
              </w:rPr>
              <w:t xml:space="preserve">Великая Французская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3"/>
                <w:w w:val="121"/>
              </w:rPr>
              <w:t>революци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Великая Французская революция. От монархии к республике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Великая Французская революция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spacing w:line="278" w:lineRule="exact"/>
              <w:ind w:left="14" w:right="259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 xml:space="preserve">Великая Французская революция. от якобинской диктатуры к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21"/>
              </w:rPr>
              <w:t>1 8 брюмера Наполеона Бонапарта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Великая Французская революция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21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21"/>
                <w:sz w:val="24"/>
              </w:rPr>
              <w:t xml:space="preserve">Колониальный период в Латинской 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5"/>
                <w:w w:val="121"/>
                <w:sz w:val="24"/>
              </w:rPr>
              <w:t>Америке.</w:t>
            </w:r>
          </w:p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21"/>
                <w:sz w:val="24"/>
              </w:rPr>
              <w:t>Традиционные общества Востока.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spacing w:line="269" w:lineRule="exact"/>
              <w:ind w:left="5" w:right="494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Складывание латиноамериканского общества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Складывание латиноамериканского общества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Государства Востока: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  <w:lang w:val="en-US"/>
              </w:rPr>
              <w:t xml:space="preserve">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традиционное общество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Государства Востока: традиционное общество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Государства Востока: начало европейской колонизации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-4"/>
                <w:w w:val="121"/>
              </w:rPr>
              <w:t>Государства Востока: начало европейской колонизации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rPr>
          <w:trHeight w:val="41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Итоговое повторение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sz w:val="28"/>
              </w:rPr>
              <w:t>ИСТОРИЯ   РОССИИ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-6"/>
                <w:w w:val="121"/>
              </w:rPr>
              <w:t>Введение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3"/>
                <w:w w:val="116"/>
                <w:sz w:val="24"/>
              </w:rPr>
              <w:t xml:space="preserve">РОССИЯ НА РУБЕЖЕ 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3"/>
                <w:w w:val="116"/>
                <w:sz w:val="24"/>
                <w:lang w:val="en-US"/>
              </w:rPr>
              <w:t>XVI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3"/>
                <w:w w:val="116"/>
                <w:sz w:val="24"/>
              </w:rPr>
              <w:t>-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3"/>
                <w:w w:val="116"/>
                <w:sz w:val="24"/>
                <w:lang w:val="en-US"/>
              </w:rPr>
              <w:t>XVII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3"/>
                <w:w w:val="116"/>
                <w:sz w:val="24"/>
              </w:rPr>
              <w:t xml:space="preserve"> ВЕКОВ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3C14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Внутренняя и внешняя политика Бориса Годунова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Внутренняя и внешняя политика Бориса Годунова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E3875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0"/>
                <w:w w:val="116"/>
              </w:rPr>
              <w:t xml:space="preserve">Смута Лжедмитрий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0"/>
                <w:w w:val="116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0"/>
                <w:w w:val="116"/>
              </w:rPr>
              <w:t>Смута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Смута. Иностранная интервенция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Смута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3C14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Окончание Смутного времени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Смута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244D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w w:val="116"/>
                <w:sz w:val="24"/>
              </w:rPr>
              <w:t xml:space="preserve">РОССИЯ В 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w w:val="116"/>
                <w:sz w:val="24"/>
                <w:lang w:val="en-US"/>
              </w:rPr>
              <w:t>XVII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w w:val="116"/>
                <w:sz w:val="24"/>
              </w:rPr>
              <w:t xml:space="preserve"> ВЕКЕ 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C10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</w:rPr>
              <w:t>Новые явления в экономике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</w:rPr>
              <w:t>Новые явления в экономике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Основные сословия российского общества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Основные сословия российского общества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Политическое развитие страны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Политическое развитие страны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C3726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Власть и церковь. Церковный раскол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26" w:rsidRPr="00244D79" w:rsidRDefault="003C3726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Власть и церковь. Церковный раскол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244D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Народные движения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Народные движения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Внешняя политика России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Внешняя политика России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8643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Образование и культура в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Образование и культура в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Сословный быт. Обычаи и нравы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Сословный быт. Обычаи и нравы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 xml:space="preserve"> по теме «Россия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  <w:lang w:val="en-US"/>
              </w:rPr>
              <w:t>XVII</w:t>
            </w:r>
            <w:r w:rsidRPr="00244D7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веке»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16"/>
              </w:rPr>
              <w:t xml:space="preserve">РОССИЯ ПРИ ПЕТРЕ </w:t>
            </w: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7"/>
                <w:w w:val="116"/>
                <w:lang w:val="en-US"/>
              </w:rPr>
              <w:t>I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Предпосылки петровских преобразований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Предпосылки петровских преобразований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</w:rPr>
              <w:t xml:space="preserve">Петр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  <w:lang w:val="en-US"/>
              </w:rPr>
              <w:t>I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</w:rPr>
              <w:t>. Россия на рубеже веков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</w:rPr>
              <w:t xml:space="preserve">Петр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  <w:lang w:val="en-US"/>
              </w:rPr>
              <w:t>I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8"/>
                <w:w w:val="116"/>
              </w:rPr>
              <w:t>. Россия на рубеже веков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Северная война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Северная война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1"/>
                <w:w w:val="116"/>
              </w:rPr>
              <w:t xml:space="preserve">Реформы Петра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1"/>
                <w:w w:val="116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1"/>
                <w:w w:val="116"/>
              </w:rPr>
              <w:t xml:space="preserve">Реформы Петра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1"/>
                <w:w w:val="116"/>
                <w:lang w:val="en-US"/>
              </w:rPr>
              <w:t>I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Экономика России в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Экономика России в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Народные движения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Народные движения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Наука и образование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Наука и образование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Изменения в культуре и быте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Изменения в культуре и быте первой четверти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 xml:space="preserve"> урок по теме «Россия при Петре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spacing w:val="26"/>
                <w:w w:val="116"/>
              </w:rPr>
              <w:t>РОССИЯ В 1725-1762 ГОДАХ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Дворцовые перевороты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Дворцовые перевороты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4F13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Внутренняя политика 1725-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244D79">
                <w:rPr>
                  <w:rFonts w:ascii="Times New Roman" w:hAnsi="Times New Roman" w:cs="Times New Roman"/>
                  <w:iCs/>
                  <w:color w:val="000000"/>
                  <w:w w:val="116"/>
                </w:rPr>
                <w:t>1762 г</w:t>
              </w:r>
            </w:smartTag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Внутренняя политика 1725-</w:t>
            </w:r>
            <w:smartTag w:uri="urn:schemas-microsoft-com:office:smarttags" w:element="metricconverter">
              <w:smartTagPr>
                <w:attr w:name="ProductID" w:val="1762 г"/>
              </w:smartTagPr>
              <w:r w:rsidRPr="00244D79">
                <w:rPr>
                  <w:rFonts w:ascii="Times New Roman" w:hAnsi="Times New Roman" w:cs="Times New Roman"/>
                  <w:iCs/>
                  <w:color w:val="000000"/>
                  <w:w w:val="116"/>
                </w:rPr>
                <w:t>1762 г</w:t>
              </w:r>
            </w:smartTag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.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Внешняя политика России в 1725- 1762г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>Внешняя политика России в 1725- 1762г.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 xml:space="preserve"> урок по теме «Россия в 1725-1762 годах»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</w:tr>
      <w:tr w:rsidR="00244D79" w:rsidRPr="00244D79" w:rsidTr="00244D79"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652D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b/>
                <w:iCs/>
                <w:color w:val="000000"/>
                <w:w w:val="116"/>
              </w:rPr>
              <w:t>РОССИЯ В 1762-1801 ГОДАХ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 xml:space="preserve">Внутренняя политика Екатерины 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  <w:lang w:val="en-US"/>
              </w:rPr>
              <w:t>II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 xml:space="preserve">Внутренняя политика Екатерины  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  <w:lang w:val="en-US"/>
              </w:rPr>
              <w:t>II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3"/>
                <w:w w:val="116"/>
              </w:rPr>
              <w:t>Крестьянская война под предводительством Е. И. Пугачева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3"/>
                <w:w w:val="116"/>
              </w:rPr>
              <w:t>Крестьянская война под предводительством Е. И. Пугачева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Экономическое развитие России во второй половине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Экономическое развитие России во второй половине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в.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Внешняя политика Екатерины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Внешняя политика Екатерины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Россия при Павле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Россия при Павле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Наука и образование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2"/>
                <w:w w:val="116"/>
              </w:rPr>
              <w:t>Наука и образование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Художественная культура. Литература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,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 xml:space="preserve"> театр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Художественная культура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CA6A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102FD0" w:rsidP="00CA6AFC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Художественная культура. Скульптура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,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 xml:space="preserve"> архитектура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CA6AFC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spacing w:val="1"/>
                <w:w w:val="116"/>
              </w:rPr>
              <w:t>Художественная культура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102FD0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Быт и обычаи в России во второй половине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sz w:val="24"/>
              </w:rPr>
              <w:t>Презентация «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Быт и обычаи в России во второй половине 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  <w:lang w:val="en-US"/>
              </w:rPr>
              <w:t>XVIII</w:t>
            </w:r>
            <w:r w:rsidRPr="00244D79">
              <w:rPr>
                <w:rFonts w:ascii="Times New Roman" w:hAnsi="Times New Roman" w:cs="Times New Roman"/>
                <w:iCs/>
                <w:color w:val="000000"/>
                <w:w w:val="116"/>
              </w:rPr>
              <w:t xml:space="preserve"> века</w:t>
            </w:r>
            <w:r w:rsidRPr="00244D7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44D79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7F2D8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 w:rsidP="00AF73C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102FD0">
            <w:pPr>
              <w:rPr>
                <w:rFonts w:ascii="Times New Roman" w:hAnsi="Times New Roman" w:cs="Times New Roman"/>
              </w:rPr>
            </w:pPr>
            <w:r w:rsidRPr="00244D79"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>Повторительно-обобщающий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w w:val="121"/>
              </w:rPr>
              <w:t xml:space="preserve"> урок по теме «Россия в 1762-1801 гг.»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D79" w:rsidRPr="00244D79" w:rsidRDefault="00244D79">
            <w:pPr>
              <w:rPr>
                <w:rFonts w:ascii="Times New Roman" w:hAnsi="Times New Roman" w:cs="Times New Roman"/>
              </w:rPr>
            </w:pPr>
          </w:p>
        </w:tc>
      </w:tr>
      <w:tr w:rsidR="00102FD0" w:rsidRPr="00244D79" w:rsidTr="00244D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  <w:r w:rsidRPr="00244D79">
              <w:rPr>
                <w:rFonts w:ascii="Times New Roman" w:hAnsi="Times New Roman" w:cs="Times New Roman"/>
                <w:i/>
                <w:sz w:val="24"/>
              </w:rPr>
              <w:t>Итоговое повторение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2FD0" w:rsidRPr="00244D79" w:rsidTr="0078020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2FD0" w:rsidRPr="00244D79" w:rsidTr="00780203">
        <w:trPr>
          <w:trHeight w:val="3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7F2D87">
            <w:pPr>
              <w:pStyle w:val="a3"/>
              <w:numPr>
                <w:ilvl w:val="0"/>
                <w:numId w:val="15"/>
              </w:num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FD0" w:rsidRPr="00244D79" w:rsidRDefault="00102FD0" w:rsidP="00AF73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E3D" w:rsidRPr="00322F3D" w:rsidRDefault="00283E3D" w:rsidP="004639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83E3D" w:rsidRPr="00322F3D" w:rsidSect="00A03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F0" w:rsidRDefault="001115F0" w:rsidP="00F63843">
      <w:pPr>
        <w:spacing w:after="0" w:line="240" w:lineRule="auto"/>
      </w:pPr>
      <w:r>
        <w:separator/>
      </w:r>
    </w:p>
  </w:endnote>
  <w:endnote w:type="continuationSeparator" w:id="0">
    <w:p w:rsidR="001115F0" w:rsidRDefault="001115F0" w:rsidP="00F6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79" w:rsidRDefault="00244D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75671"/>
      <w:docPartObj>
        <w:docPartGallery w:val="Page Numbers (Bottom of Page)"/>
        <w:docPartUnique/>
      </w:docPartObj>
    </w:sdtPr>
    <w:sdtEndPr/>
    <w:sdtContent>
      <w:p w:rsidR="00244D79" w:rsidRDefault="00A148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44D79" w:rsidRDefault="00244D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79" w:rsidRDefault="00244D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F0" w:rsidRDefault="001115F0" w:rsidP="00F63843">
      <w:pPr>
        <w:spacing w:after="0" w:line="240" w:lineRule="auto"/>
      </w:pPr>
      <w:r>
        <w:separator/>
      </w:r>
    </w:p>
  </w:footnote>
  <w:footnote w:type="continuationSeparator" w:id="0">
    <w:p w:rsidR="001115F0" w:rsidRDefault="001115F0" w:rsidP="00F6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79" w:rsidRDefault="00244D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79" w:rsidRPr="00D6693E" w:rsidRDefault="00244D79" w:rsidP="00D669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79" w:rsidRDefault="00244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1B"/>
    <w:multiLevelType w:val="hybridMultilevel"/>
    <w:tmpl w:val="E72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306A"/>
    <w:multiLevelType w:val="multilevel"/>
    <w:tmpl w:val="0AF8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D20B2"/>
    <w:multiLevelType w:val="hybridMultilevel"/>
    <w:tmpl w:val="298060FC"/>
    <w:lvl w:ilvl="0" w:tplc="04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409FA"/>
    <w:multiLevelType w:val="hybridMultilevel"/>
    <w:tmpl w:val="8A52D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74ADD"/>
    <w:multiLevelType w:val="hybridMultilevel"/>
    <w:tmpl w:val="DAC8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8BA"/>
    <w:multiLevelType w:val="hybridMultilevel"/>
    <w:tmpl w:val="DAC8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505"/>
    <w:multiLevelType w:val="hybridMultilevel"/>
    <w:tmpl w:val="F860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654DE"/>
    <w:multiLevelType w:val="hybridMultilevel"/>
    <w:tmpl w:val="0C8A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7F4B"/>
    <w:multiLevelType w:val="hybridMultilevel"/>
    <w:tmpl w:val="2D0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75AD9"/>
    <w:multiLevelType w:val="hybridMultilevel"/>
    <w:tmpl w:val="4226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6E62"/>
    <w:multiLevelType w:val="hybridMultilevel"/>
    <w:tmpl w:val="298060FC"/>
    <w:lvl w:ilvl="0" w:tplc="043CC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65117"/>
    <w:multiLevelType w:val="hybridMultilevel"/>
    <w:tmpl w:val="3DEE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B5A47"/>
    <w:multiLevelType w:val="hybridMultilevel"/>
    <w:tmpl w:val="E72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835C1A"/>
    <w:multiLevelType w:val="hybridMultilevel"/>
    <w:tmpl w:val="F860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61BA7"/>
    <w:multiLevelType w:val="hybridMultilevel"/>
    <w:tmpl w:val="D434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669"/>
    <w:multiLevelType w:val="hybridMultilevel"/>
    <w:tmpl w:val="E538429E"/>
    <w:lvl w:ilvl="0" w:tplc="0EB81C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7D127C"/>
    <w:multiLevelType w:val="hybridMultilevel"/>
    <w:tmpl w:val="54DE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200D9"/>
    <w:multiLevelType w:val="hybridMultilevel"/>
    <w:tmpl w:val="BAB2DC2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2D225BF"/>
    <w:multiLevelType w:val="hybridMultilevel"/>
    <w:tmpl w:val="E72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636F6"/>
    <w:multiLevelType w:val="hybridMultilevel"/>
    <w:tmpl w:val="8E76A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4D4C47"/>
    <w:multiLevelType w:val="hybridMultilevel"/>
    <w:tmpl w:val="2D0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95A10"/>
    <w:multiLevelType w:val="hybridMultilevel"/>
    <w:tmpl w:val="E72C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D5DE7"/>
    <w:multiLevelType w:val="hybridMultilevel"/>
    <w:tmpl w:val="54DE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21500"/>
    <w:multiLevelType w:val="hybridMultilevel"/>
    <w:tmpl w:val="4CE4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61FA"/>
    <w:multiLevelType w:val="hybridMultilevel"/>
    <w:tmpl w:val="0F06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555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5890"/>
    <w:multiLevelType w:val="hybridMultilevel"/>
    <w:tmpl w:val="E60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C60F0"/>
    <w:multiLevelType w:val="hybridMultilevel"/>
    <w:tmpl w:val="2AEE35EC"/>
    <w:lvl w:ilvl="0" w:tplc="923476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9"/>
  </w:num>
  <w:num w:numId="5">
    <w:abstractNumId w:val="24"/>
  </w:num>
  <w:num w:numId="6">
    <w:abstractNumId w:val="14"/>
  </w:num>
  <w:num w:numId="7">
    <w:abstractNumId w:val="2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25"/>
  </w:num>
  <w:num w:numId="13">
    <w:abstractNumId w:val="3"/>
  </w:num>
  <w:num w:numId="14">
    <w:abstractNumId w:val="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9"/>
  </w:num>
  <w:num w:numId="20">
    <w:abstractNumId w:val="23"/>
  </w:num>
  <w:num w:numId="21">
    <w:abstractNumId w:val="17"/>
  </w:num>
  <w:num w:numId="22">
    <w:abstractNumId w:val="6"/>
  </w:num>
  <w:num w:numId="23">
    <w:abstractNumId w:val="11"/>
  </w:num>
  <w:num w:numId="24">
    <w:abstractNumId w:val="13"/>
  </w:num>
  <w:num w:numId="25">
    <w:abstractNumId w:val="21"/>
  </w:num>
  <w:num w:numId="26">
    <w:abstractNumId w:val="8"/>
  </w:num>
  <w:num w:numId="27">
    <w:abstractNumId w:val="16"/>
  </w:num>
  <w:num w:numId="28">
    <w:abstractNumId w:val="9"/>
  </w:num>
  <w:num w:numId="29">
    <w:abstractNumId w:val="18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D"/>
    <w:rsid w:val="00004674"/>
    <w:rsid w:val="00023057"/>
    <w:rsid w:val="000812BA"/>
    <w:rsid w:val="000814B7"/>
    <w:rsid w:val="000A632F"/>
    <w:rsid w:val="000A7657"/>
    <w:rsid w:val="000B1F11"/>
    <w:rsid w:val="000C000F"/>
    <w:rsid w:val="000F54F1"/>
    <w:rsid w:val="00102FD0"/>
    <w:rsid w:val="001106D6"/>
    <w:rsid w:val="001115F0"/>
    <w:rsid w:val="00157FA5"/>
    <w:rsid w:val="001D1BD4"/>
    <w:rsid w:val="001E12C7"/>
    <w:rsid w:val="001F1DF3"/>
    <w:rsid w:val="002158B7"/>
    <w:rsid w:val="002206D9"/>
    <w:rsid w:val="00244D79"/>
    <w:rsid w:val="00283E3D"/>
    <w:rsid w:val="002E3875"/>
    <w:rsid w:val="0031763C"/>
    <w:rsid w:val="00322F3D"/>
    <w:rsid w:val="00345445"/>
    <w:rsid w:val="00355E30"/>
    <w:rsid w:val="00360135"/>
    <w:rsid w:val="00362695"/>
    <w:rsid w:val="00367B66"/>
    <w:rsid w:val="00373FC6"/>
    <w:rsid w:val="00395EB1"/>
    <w:rsid w:val="003C14B7"/>
    <w:rsid w:val="003C3726"/>
    <w:rsid w:val="003E180F"/>
    <w:rsid w:val="003E52B7"/>
    <w:rsid w:val="003F2807"/>
    <w:rsid w:val="00400DD1"/>
    <w:rsid w:val="00403AD4"/>
    <w:rsid w:val="004208B6"/>
    <w:rsid w:val="00437281"/>
    <w:rsid w:val="004518EC"/>
    <w:rsid w:val="004639B4"/>
    <w:rsid w:val="00486016"/>
    <w:rsid w:val="004955F7"/>
    <w:rsid w:val="004957FE"/>
    <w:rsid w:val="0049645B"/>
    <w:rsid w:val="004D0CE9"/>
    <w:rsid w:val="004F131F"/>
    <w:rsid w:val="004F4B13"/>
    <w:rsid w:val="00505716"/>
    <w:rsid w:val="00545C79"/>
    <w:rsid w:val="005464E8"/>
    <w:rsid w:val="005525D6"/>
    <w:rsid w:val="005556FC"/>
    <w:rsid w:val="00594573"/>
    <w:rsid w:val="005958BA"/>
    <w:rsid w:val="005A62BD"/>
    <w:rsid w:val="005D1B1B"/>
    <w:rsid w:val="00631A83"/>
    <w:rsid w:val="00652D12"/>
    <w:rsid w:val="00664C95"/>
    <w:rsid w:val="0069508C"/>
    <w:rsid w:val="006C2AAE"/>
    <w:rsid w:val="006E1E58"/>
    <w:rsid w:val="006E4857"/>
    <w:rsid w:val="0071418C"/>
    <w:rsid w:val="00741DB1"/>
    <w:rsid w:val="00760221"/>
    <w:rsid w:val="00790364"/>
    <w:rsid w:val="007A555D"/>
    <w:rsid w:val="007C5B4C"/>
    <w:rsid w:val="007D747D"/>
    <w:rsid w:val="007D7D19"/>
    <w:rsid w:val="007F1AFC"/>
    <w:rsid w:val="007F2D87"/>
    <w:rsid w:val="00831E64"/>
    <w:rsid w:val="00832D29"/>
    <w:rsid w:val="00842851"/>
    <w:rsid w:val="0086438F"/>
    <w:rsid w:val="00890AB2"/>
    <w:rsid w:val="008F195E"/>
    <w:rsid w:val="009B30EF"/>
    <w:rsid w:val="009E2F4F"/>
    <w:rsid w:val="009F278B"/>
    <w:rsid w:val="00A0385F"/>
    <w:rsid w:val="00A1484E"/>
    <w:rsid w:val="00A4782E"/>
    <w:rsid w:val="00A82900"/>
    <w:rsid w:val="00AB57E7"/>
    <w:rsid w:val="00AC13C8"/>
    <w:rsid w:val="00AC1C9E"/>
    <w:rsid w:val="00AF73CF"/>
    <w:rsid w:val="00B45C6C"/>
    <w:rsid w:val="00B66638"/>
    <w:rsid w:val="00BC01E7"/>
    <w:rsid w:val="00BC4B5C"/>
    <w:rsid w:val="00BD114E"/>
    <w:rsid w:val="00C102D1"/>
    <w:rsid w:val="00C153B1"/>
    <w:rsid w:val="00C3567E"/>
    <w:rsid w:val="00C60752"/>
    <w:rsid w:val="00C71F30"/>
    <w:rsid w:val="00CA6AFC"/>
    <w:rsid w:val="00CC2520"/>
    <w:rsid w:val="00CC2CE1"/>
    <w:rsid w:val="00CD7518"/>
    <w:rsid w:val="00CE1C15"/>
    <w:rsid w:val="00D1548A"/>
    <w:rsid w:val="00D15F6E"/>
    <w:rsid w:val="00D27E4D"/>
    <w:rsid w:val="00D6693E"/>
    <w:rsid w:val="00D93474"/>
    <w:rsid w:val="00DC0F8F"/>
    <w:rsid w:val="00DD3D24"/>
    <w:rsid w:val="00DD5D9E"/>
    <w:rsid w:val="00DE3DA8"/>
    <w:rsid w:val="00DF5EEA"/>
    <w:rsid w:val="00E40800"/>
    <w:rsid w:val="00E41B60"/>
    <w:rsid w:val="00EA6162"/>
    <w:rsid w:val="00EB107D"/>
    <w:rsid w:val="00EB59DB"/>
    <w:rsid w:val="00ED3955"/>
    <w:rsid w:val="00ED7F89"/>
    <w:rsid w:val="00EE69C1"/>
    <w:rsid w:val="00F2219E"/>
    <w:rsid w:val="00F63843"/>
    <w:rsid w:val="00F86B33"/>
    <w:rsid w:val="00FC01AF"/>
    <w:rsid w:val="00FC5BB6"/>
    <w:rsid w:val="00FE2369"/>
    <w:rsid w:val="00FE28F3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4891D5-7CEC-4C84-A2C1-72492E2D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21"/>
  </w:style>
  <w:style w:type="paragraph" w:styleId="1">
    <w:name w:val="heading 1"/>
    <w:basedOn w:val="a"/>
    <w:link w:val="10"/>
    <w:uiPriority w:val="9"/>
    <w:qFormat/>
    <w:rsid w:val="004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2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843"/>
  </w:style>
  <w:style w:type="paragraph" w:styleId="a8">
    <w:name w:val="footer"/>
    <w:basedOn w:val="a"/>
    <w:link w:val="a9"/>
    <w:uiPriority w:val="99"/>
    <w:unhideWhenUsed/>
    <w:rsid w:val="00F6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843"/>
  </w:style>
  <w:style w:type="character" w:customStyle="1" w:styleId="10">
    <w:name w:val="Заголовок 1 Знак"/>
    <w:basedOn w:val="a0"/>
    <w:link w:val="1"/>
    <w:uiPriority w:val="9"/>
    <w:rsid w:val="0046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FE236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D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C0F8F"/>
    <w:rPr>
      <w:b/>
      <w:bCs/>
    </w:rPr>
  </w:style>
  <w:style w:type="character" w:customStyle="1" w:styleId="apple-converted-space">
    <w:name w:val="apple-converted-space"/>
    <w:basedOn w:val="a0"/>
    <w:rsid w:val="00DC0F8F"/>
  </w:style>
  <w:style w:type="paragraph" w:styleId="ad">
    <w:name w:val="footnote text"/>
    <w:basedOn w:val="a"/>
    <w:link w:val="ae"/>
    <w:semiHidden/>
    <w:rsid w:val="00CC2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C2CE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CC2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sson-history.na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37F0-86EF-4285-81A4-C6416215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 Иван</dc:creator>
  <cp:lastModifiedBy>Евгения</cp:lastModifiedBy>
  <cp:revision>3</cp:revision>
  <cp:lastPrinted>2013-09-23T12:37:00Z</cp:lastPrinted>
  <dcterms:created xsi:type="dcterms:W3CDTF">2016-10-22T05:49:00Z</dcterms:created>
  <dcterms:modified xsi:type="dcterms:W3CDTF">2016-10-22T06:00:00Z</dcterms:modified>
</cp:coreProperties>
</file>