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E3" w:rsidRPr="00322F3D" w:rsidRDefault="00340DE3" w:rsidP="00340DE3">
      <w:pPr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340DE3" w:rsidRPr="00322F3D" w:rsidRDefault="00340DE3" w:rsidP="00340DE3">
      <w:pPr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Средняя общеобразовательная школа №247</w:t>
      </w:r>
    </w:p>
    <w:p w:rsidR="00340DE3" w:rsidRDefault="00340DE3" w:rsidP="00340DE3">
      <w:pPr>
        <w:jc w:val="center"/>
        <w:rPr>
          <w:rFonts w:ascii="Times New Roman" w:hAnsi="Times New Roman"/>
        </w:rPr>
      </w:pPr>
      <w:r w:rsidRPr="00322F3D">
        <w:rPr>
          <w:rFonts w:ascii="Times New Roman" w:hAnsi="Times New Roman"/>
          <w:sz w:val="28"/>
        </w:rPr>
        <w:t>Красносельского района Санкт-Петербурга</w:t>
      </w:r>
    </w:p>
    <w:p w:rsidR="00340DE3" w:rsidRDefault="00340DE3" w:rsidP="00340DE3">
      <w:pPr>
        <w:jc w:val="center"/>
        <w:rPr>
          <w:rFonts w:ascii="Times New Roman" w:hAnsi="Times New Roman"/>
        </w:rPr>
      </w:pPr>
    </w:p>
    <w:p w:rsidR="00340DE3" w:rsidRDefault="00340DE3" w:rsidP="00340DE3">
      <w:pPr>
        <w:jc w:val="center"/>
        <w:rPr>
          <w:rFonts w:ascii="Times New Roman" w:hAnsi="Times New Roman"/>
        </w:rPr>
      </w:pPr>
    </w:p>
    <w:p w:rsidR="00340DE3" w:rsidRDefault="00340DE3" w:rsidP="00340DE3">
      <w:pPr>
        <w:jc w:val="center"/>
        <w:rPr>
          <w:rFonts w:ascii="Times New Roman" w:hAnsi="Times New Roman"/>
        </w:rPr>
      </w:pPr>
    </w:p>
    <w:p w:rsidR="00340DE3" w:rsidRDefault="00340DE3" w:rsidP="00340DE3">
      <w:pPr>
        <w:jc w:val="center"/>
        <w:rPr>
          <w:rFonts w:ascii="Times New Roman" w:hAnsi="Times New Roman"/>
        </w:rPr>
      </w:pPr>
    </w:p>
    <w:p w:rsidR="00340DE3" w:rsidRPr="00572D7B" w:rsidRDefault="00340DE3" w:rsidP="00340DE3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Принята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  <w:t xml:space="preserve">          Утверждаю</w:t>
      </w:r>
    </w:p>
    <w:p w:rsidR="00340DE3" w:rsidRPr="00572D7B" w:rsidRDefault="00340DE3" w:rsidP="00340DE3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  <w:t xml:space="preserve">Директор ГБОУ СОШ № 247 </w:t>
      </w:r>
    </w:p>
    <w:p w:rsidR="00340DE3" w:rsidRPr="00572D7B" w:rsidRDefault="00340DE3" w:rsidP="00340DE3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ГБОУ  СОШ  №247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  <w:t>Санкт-Петербурга</w:t>
      </w:r>
    </w:p>
    <w:p w:rsidR="00340DE3" w:rsidRPr="00572D7B" w:rsidRDefault="00340DE3" w:rsidP="00340DE3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Санкт- Петербурга</w:t>
      </w:r>
    </w:p>
    <w:p w:rsidR="00340DE3" w:rsidRDefault="00340DE3" w:rsidP="0034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1от 30.08.2016 </w:t>
      </w:r>
    </w:p>
    <w:p w:rsidR="00340DE3" w:rsidRPr="00572D7B" w:rsidRDefault="00340DE3" w:rsidP="0034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0C10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2D7B">
        <w:rPr>
          <w:rFonts w:ascii="Times New Roman" w:hAnsi="Times New Roman" w:cs="Times New Roman"/>
          <w:sz w:val="28"/>
          <w:szCs w:val="28"/>
        </w:rPr>
        <w:t>________________ В.А. Кузьмин</w:t>
      </w:r>
    </w:p>
    <w:p w:rsidR="00340DE3" w:rsidRPr="00572D7B" w:rsidRDefault="00340DE3" w:rsidP="00340DE3">
      <w:pPr>
        <w:rPr>
          <w:rFonts w:ascii="Times New Roman" w:hAnsi="Times New Roman" w:cs="Times New Roman"/>
          <w:sz w:val="28"/>
          <w:szCs w:val="28"/>
        </w:rPr>
      </w:pPr>
    </w:p>
    <w:p w:rsidR="00340DE3" w:rsidRPr="00572D7B" w:rsidRDefault="00340DE3" w:rsidP="00340DE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104 от 31.08.2016</w:t>
      </w:r>
    </w:p>
    <w:p w:rsidR="00340DE3" w:rsidRDefault="00340DE3" w:rsidP="00340DE3">
      <w:pPr>
        <w:rPr>
          <w:rFonts w:ascii="Times New Roman" w:hAnsi="Times New Roman"/>
          <w:sz w:val="28"/>
        </w:rPr>
      </w:pPr>
    </w:p>
    <w:p w:rsidR="00340DE3" w:rsidRDefault="00340DE3" w:rsidP="00340D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40DE3" w:rsidRDefault="00340DE3" w:rsidP="00340DE3">
      <w:pPr>
        <w:rPr>
          <w:rFonts w:ascii="Times New Roman" w:hAnsi="Times New Roman"/>
          <w:sz w:val="28"/>
        </w:rPr>
      </w:pPr>
    </w:p>
    <w:p w:rsidR="00340DE3" w:rsidRDefault="00340DE3" w:rsidP="00340DE3">
      <w:pPr>
        <w:rPr>
          <w:rFonts w:ascii="Times New Roman" w:hAnsi="Times New Roman"/>
          <w:sz w:val="28"/>
        </w:rPr>
      </w:pPr>
    </w:p>
    <w:p w:rsidR="00340DE3" w:rsidRDefault="00340DE3" w:rsidP="00340DE3">
      <w:pPr>
        <w:rPr>
          <w:rFonts w:ascii="Times New Roman" w:hAnsi="Times New Roman"/>
          <w:sz w:val="28"/>
        </w:rPr>
      </w:pPr>
    </w:p>
    <w:p w:rsidR="00340DE3" w:rsidRDefault="00340DE3" w:rsidP="00340DE3">
      <w:pPr>
        <w:rPr>
          <w:rFonts w:ascii="Times New Roman" w:hAnsi="Times New Roman"/>
          <w:sz w:val="28"/>
        </w:rPr>
      </w:pPr>
    </w:p>
    <w:p w:rsidR="00340DE3" w:rsidRDefault="00340DE3" w:rsidP="00340DE3">
      <w:pPr>
        <w:rPr>
          <w:rFonts w:ascii="Times New Roman" w:hAnsi="Times New Roman"/>
          <w:sz w:val="28"/>
        </w:rPr>
      </w:pPr>
    </w:p>
    <w:p w:rsidR="00340DE3" w:rsidRDefault="00340DE3" w:rsidP="00340DE3">
      <w:pPr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Рабочая программа по </w:t>
      </w:r>
      <w:r>
        <w:rPr>
          <w:rFonts w:ascii="Times New Roman" w:hAnsi="Times New Roman"/>
          <w:sz w:val="36"/>
          <w:szCs w:val="36"/>
        </w:rPr>
        <w:t xml:space="preserve">физике  </w:t>
      </w:r>
    </w:p>
    <w:p w:rsidR="00340DE3" w:rsidRPr="00936237" w:rsidRDefault="00340DE3" w:rsidP="00340DE3">
      <w:pPr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 xml:space="preserve"> 9 </w:t>
      </w:r>
      <w:r w:rsidRPr="00936237">
        <w:rPr>
          <w:rFonts w:ascii="Times New Roman" w:hAnsi="Times New Roman"/>
          <w:sz w:val="36"/>
          <w:szCs w:val="36"/>
        </w:rPr>
        <w:t>класса</w:t>
      </w:r>
    </w:p>
    <w:p w:rsidR="00340DE3" w:rsidRPr="00936237" w:rsidRDefault="00340DE3" w:rsidP="00340DE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2016-2017</w:t>
      </w:r>
      <w:r w:rsidRPr="00936237">
        <w:rPr>
          <w:rFonts w:ascii="Times New Roman" w:hAnsi="Times New Roman"/>
          <w:sz w:val="36"/>
          <w:szCs w:val="36"/>
        </w:rPr>
        <w:t xml:space="preserve"> учебный год</w:t>
      </w:r>
    </w:p>
    <w:p w:rsidR="00340DE3" w:rsidRDefault="00340DE3" w:rsidP="00340DE3">
      <w:pPr>
        <w:jc w:val="center"/>
        <w:rPr>
          <w:rFonts w:ascii="Times New Roman" w:hAnsi="Times New Roman"/>
          <w:sz w:val="36"/>
        </w:rPr>
      </w:pPr>
    </w:p>
    <w:p w:rsidR="00340DE3" w:rsidRDefault="00340DE3" w:rsidP="00340DE3">
      <w:pPr>
        <w:jc w:val="center"/>
        <w:rPr>
          <w:rFonts w:ascii="Times New Roman" w:hAnsi="Times New Roman"/>
          <w:sz w:val="36"/>
        </w:rPr>
      </w:pPr>
    </w:p>
    <w:p w:rsidR="00340DE3" w:rsidRDefault="00340DE3" w:rsidP="00340DE3">
      <w:pPr>
        <w:jc w:val="center"/>
        <w:rPr>
          <w:rFonts w:ascii="Times New Roman" w:hAnsi="Times New Roman"/>
          <w:sz w:val="36"/>
        </w:rPr>
      </w:pPr>
    </w:p>
    <w:p w:rsidR="00340DE3" w:rsidRDefault="00340DE3" w:rsidP="00340DE3">
      <w:pPr>
        <w:jc w:val="center"/>
        <w:rPr>
          <w:rFonts w:ascii="Times New Roman" w:hAnsi="Times New Roman"/>
          <w:sz w:val="36"/>
        </w:rPr>
      </w:pPr>
    </w:p>
    <w:p w:rsidR="00340DE3" w:rsidRDefault="00340DE3" w:rsidP="00340DE3">
      <w:pPr>
        <w:jc w:val="center"/>
        <w:rPr>
          <w:rFonts w:ascii="Times New Roman" w:hAnsi="Times New Roman"/>
          <w:sz w:val="36"/>
        </w:rPr>
      </w:pPr>
    </w:p>
    <w:p w:rsidR="00340DE3" w:rsidRDefault="00340DE3" w:rsidP="00340DE3">
      <w:pPr>
        <w:rPr>
          <w:rFonts w:ascii="Times New Roman" w:hAnsi="Times New Roman"/>
          <w:sz w:val="36"/>
        </w:rPr>
      </w:pPr>
      <w:r w:rsidRPr="00936237">
        <w:rPr>
          <w:rFonts w:ascii="Times New Roman" w:hAnsi="Times New Roman"/>
          <w:sz w:val="32"/>
          <w:szCs w:val="32"/>
        </w:rPr>
        <w:t>Составитель:</w:t>
      </w:r>
      <w:r>
        <w:rPr>
          <w:rFonts w:ascii="Times New Roman" w:hAnsi="Times New Roman"/>
          <w:sz w:val="32"/>
          <w:szCs w:val="32"/>
        </w:rPr>
        <w:t xml:space="preserve">  Шахова Ирина Вадимовна</w:t>
      </w:r>
    </w:p>
    <w:p w:rsidR="00340DE3" w:rsidRDefault="00340DE3" w:rsidP="00340DE3">
      <w:pPr>
        <w:rPr>
          <w:rFonts w:ascii="Times New Roman" w:hAnsi="Times New Roman"/>
          <w:sz w:val="36"/>
        </w:rPr>
      </w:pPr>
    </w:p>
    <w:p w:rsidR="00340DE3" w:rsidRDefault="00340DE3" w:rsidP="00340DE3">
      <w:pPr>
        <w:jc w:val="center"/>
        <w:rPr>
          <w:rFonts w:ascii="Times New Roman" w:hAnsi="Times New Roman"/>
          <w:sz w:val="36"/>
        </w:rPr>
      </w:pPr>
    </w:p>
    <w:p w:rsidR="00340DE3" w:rsidRDefault="00340DE3" w:rsidP="00340DE3">
      <w:pPr>
        <w:jc w:val="center"/>
        <w:rPr>
          <w:rFonts w:ascii="Times New Roman" w:hAnsi="Times New Roman"/>
          <w:sz w:val="36"/>
        </w:rPr>
      </w:pPr>
    </w:p>
    <w:p w:rsidR="00340DE3" w:rsidRPr="00322F3D" w:rsidRDefault="00340DE3" w:rsidP="00340DE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40DE3" w:rsidRDefault="00340DE3" w:rsidP="00340DE3">
      <w:pPr>
        <w:shd w:val="clear" w:color="auto" w:fill="FFFFFF"/>
        <w:ind w:firstLine="586"/>
        <w:jc w:val="center"/>
      </w:pPr>
    </w:p>
    <w:p w:rsidR="00340DE3" w:rsidRDefault="00340DE3" w:rsidP="00340DE3">
      <w:pPr>
        <w:shd w:val="clear" w:color="auto" w:fill="FFFFFF"/>
        <w:ind w:firstLine="586"/>
        <w:jc w:val="center"/>
      </w:pPr>
    </w:p>
    <w:p w:rsidR="00340DE3" w:rsidRDefault="00340DE3" w:rsidP="00340DE3">
      <w:pPr>
        <w:shd w:val="clear" w:color="auto" w:fill="FFFFFF"/>
        <w:ind w:firstLine="586"/>
        <w:jc w:val="center"/>
      </w:pPr>
    </w:p>
    <w:p w:rsidR="00340DE3" w:rsidRDefault="00340DE3" w:rsidP="00340DE3">
      <w:pPr>
        <w:shd w:val="clear" w:color="auto" w:fill="FFFFFF"/>
        <w:ind w:firstLine="586"/>
        <w:jc w:val="center"/>
      </w:pPr>
    </w:p>
    <w:p w:rsidR="00340DE3" w:rsidRDefault="00340DE3" w:rsidP="00340DE3">
      <w:pPr>
        <w:shd w:val="clear" w:color="auto" w:fill="FFFFFF"/>
        <w:ind w:firstLine="586"/>
        <w:jc w:val="center"/>
      </w:pPr>
    </w:p>
    <w:p w:rsidR="00340DE3" w:rsidRDefault="00340DE3" w:rsidP="00340DE3">
      <w:pPr>
        <w:shd w:val="clear" w:color="auto" w:fill="FFFFFF"/>
        <w:ind w:firstLine="586"/>
        <w:jc w:val="center"/>
      </w:pPr>
    </w:p>
    <w:p w:rsidR="00340DE3" w:rsidRDefault="00340DE3" w:rsidP="00340DE3">
      <w:pPr>
        <w:shd w:val="clear" w:color="auto" w:fill="FFFFFF"/>
        <w:ind w:firstLine="586"/>
        <w:jc w:val="center"/>
      </w:pPr>
    </w:p>
    <w:p w:rsidR="00340DE3" w:rsidRDefault="00340DE3" w:rsidP="00340DE3">
      <w:pPr>
        <w:shd w:val="clear" w:color="auto" w:fill="FFFFFF"/>
        <w:ind w:firstLine="586"/>
        <w:jc w:val="center"/>
      </w:pPr>
    </w:p>
    <w:p w:rsidR="00340DE3" w:rsidRDefault="00340DE3" w:rsidP="0034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40DE3" w:rsidRDefault="00340DE3" w:rsidP="00340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E3" w:rsidRDefault="00340DE3" w:rsidP="00340DE3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 xml:space="preserve">Пояснительная записка   </w:t>
      </w:r>
    </w:p>
    <w:p w:rsidR="009A6B52" w:rsidRDefault="009A6B52" w:rsidP="009A6B52">
      <w:pPr>
        <w:rPr>
          <w:rFonts w:ascii="Times New Roman" w:hAnsi="Times New Roman" w:cs="Times New Roman"/>
          <w:b/>
          <w:sz w:val="28"/>
          <w:szCs w:val="28"/>
        </w:rPr>
      </w:pPr>
      <w:r w:rsidRPr="004B7102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D174DE" w:rsidRPr="004B7102" w:rsidRDefault="00D174DE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</w:t>
      </w:r>
      <w:r w:rsidRPr="004B7102">
        <w:rPr>
          <w:rFonts w:ascii="Times New Roman" w:hAnsi="Times New Roman" w:cs="Times New Roman"/>
          <w:bCs/>
          <w:i/>
          <w:sz w:val="28"/>
          <w:szCs w:val="28"/>
        </w:rPr>
        <w:t>освоение знаний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о механических, тепловых, электромаг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нитных и квантовых явлениях; величинах, характеризу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овладение умениями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ков и выявлять на этой основе эмпирические зависимо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сти; применять полученные знания для объяснения раз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ния физических задач;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развитие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пользованием  информационных технологий;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воспитание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роды, в необходимости разумного использования дости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ловеческой культуры;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применение полученных знаний и умений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зования и охраны окружающей среды.</w:t>
      </w:r>
    </w:p>
    <w:p w:rsidR="00D174DE" w:rsidRDefault="00D174DE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9A6B52" w:rsidRDefault="009A6B52" w:rsidP="009A6B52">
      <w:pPr>
        <w:rPr>
          <w:rFonts w:ascii="Times New Roman" w:hAnsi="Times New Roman" w:cs="Times New Roman"/>
          <w:b/>
          <w:sz w:val="28"/>
          <w:szCs w:val="28"/>
        </w:rPr>
      </w:pPr>
      <w:r w:rsidRPr="004B710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174DE" w:rsidRPr="004B7102" w:rsidRDefault="00D174DE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9A6B52" w:rsidRPr="004B7102" w:rsidRDefault="009A6B52" w:rsidP="009A6B52">
      <w:pPr>
        <w:ind w:right="2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B52" w:rsidRDefault="009A6B52" w:rsidP="009A6B52">
      <w:pPr>
        <w:ind w:right="22"/>
        <w:rPr>
          <w:rFonts w:ascii="Times New Roman" w:hAnsi="Times New Roman" w:cs="Times New Roman"/>
          <w:b/>
          <w:sz w:val="28"/>
          <w:szCs w:val="28"/>
        </w:rPr>
      </w:pPr>
      <w:r w:rsidRPr="00D174DE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D174DE" w:rsidRPr="00D174DE" w:rsidRDefault="00D174DE" w:rsidP="009A6B52">
      <w:pPr>
        <w:ind w:right="22"/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Рабочая программа  составлена на основе:</w:t>
      </w:r>
    </w:p>
    <w:p w:rsidR="002816EE" w:rsidRPr="00327A24" w:rsidRDefault="002816EE" w:rsidP="002816EE">
      <w:pPr>
        <w:pStyle w:val="af2"/>
        <w:numPr>
          <w:ilvl w:val="0"/>
          <w:numId w:val="43"/>
        </w:numPr>
        <w:spacing w:after="0" w:line="238" w:lineRule="atLeast"/>
        <w:rPr>
          <w:sz w:val="28"/>
          <w:szCs w:val="28"/>
        </w:rPr>
      </w:pPr>
      <w:r w:rsidRPr="00327A24">
        <w:rPr>
          <w:sz w:val="28"/>
          <w:szCs w:val="28"/>
          <w:shd w:val="clear" w:color="auto" w:fill="FFFFFF"/>
        </w:rPr>
        <w:lastRenderedPageBreak/>
        <w:t>Федеральный закон от 29.12.2012 № 273-ФЗ «Об образовании в Российской Федерации», </w:t>
      </w: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ред. от 07.05.2013 №99-ФЗ</w:t>
      </w:r>
      <w:r w:rsidRPr="00327A24">
        <w:rPr>
          <w:sz w:val="28"/>
          <w:szCs w:val="28"/>
        </w:rPr>
        <w:t>;</w:t>
      </w:r>
    </w:p>
    <w:p w:rsidR="002816EE" w:rsidRPr="00327A24" w:rsidRDefault="002816EE" w:rsidP="002816EE">
      <w:pPr>
        <w:pStyle w:val="af2"/>
        <w:numPr>
          <w:ilvl w:val="0"/>
          <w:numId w:val="43"/>
        </w:numPr>
        <w:spacing w:after="0" w:line="238" w:lineRule="atLeast"/>
        <w:rPr>
          <w:sz w:val="28"/>
          <w:szCs w:val="28"/>
        </w:rPr>
      </w:pP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Закон Санкт-Петербурга от 17.07. 2013 № 461-83 «Об образовании в Санкт-Петербурге»;</w:t>
      </w:r>
    </w:p>
    <w:p w:rsidR="005B3445" w:rsidRPr="003E41AF" w:rsidRDefault="005B3445" w:rsidP="005B3445">
      <w:pPr>
        <w:widowControl/>
        <w:numPr>
          <w:ilvl w:val="0"/>
          <w:numId w:val="43"/>
        </w:numPr>
        <w:autoSpaceDE/>
        <w:autoSpaceDN/>
        <w:adjustRightInd/>
        <w:rPr>
          <w:rStyle w:val="af4"/>
          <w:rFonts w:ascii="Times New Roman" w:hAnsi="Times New Roman" w:cs="Times New Roman"/>
          <w:b w:val="0"/>
          <w:bCs w:val="0"/>
          <w:sz w:val="28"/>
        </w:rPr>
      </w:pPr>
      <w:r w:rsidRPr="005B3445">
        <w:rPr>
          <w:rStyle w:val="af4"/>
          <w:rFonts w:ascii="Times New Roman" w:hAnsi="Times New Roman" w:cs="Times New Roman"/>
          <w:b w:val="0"/>
          <w:sz w:val="28"/>
          <w:shd w:val="clear" w:color="auto" w:fill="FFFFFF"/>
        </w:rPr>
        <w:t>Приказ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523E7" w:rsidRPr="005A2A86" w:rsidRDefault="00D523E7" w:rsidP="00D523E7">
      <w:pPr>
        <w:pStyle w:val="af3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ый план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ГБОУ СОШ №247 Санкт-Петербурга на 201</w:t>
      </w:r>
      <w:r w:rsidR="006D3AC8" w:rsidRPr="006D3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-201</w:t>
      </w:r>
      <w:r w:rsidR="006D3AC8" w:rsidRPr="006D3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уч.год (приказ №</w:t>
      </w:r>
      <w:r w:rsidR="00D30013">
        <w:rPr>
          <w:rFonts w:ascii="Times New Roman" w:hAnsi="Times New Roman" w:cs="Times New Roman"/>
          <w:sz w:val="28"/>
          <w:szCs w:val="24"/>
        </w:rPr>
        <w:t>77 -од  от «19»  мая  2016 г</w:t>
      </w:r>
      <w:r w:rsidR="00D30013">
        <w:rPr>
          <w:rFonts w:ascii="Times New Roman" w:hAnsi="Times New Roman" w:cs="Times New Roman"/>
          <w:sz w:val="24"/>
          <w:szCs w:val="24"/>
        </w:rPr>
        <w:t>.</w:t>
      </w:r>
      <w:r w:rsidR="00D300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9A6B52" w:rsidRPr="004B7102" w:rsidRDefault="009A6B52" w:rsidP="002816EE">
      <w:pPr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D76D16" w:rsidRPr="004B7102">
        <w:rPr>
          <w:rFonts w:ascii="Times New Roman" w:hAnsi="Times New Roman" w:cs="Times New Roman"/>
          <w:sz w:val="28"/>
          <w:szCs w:val="28"/>
        </w:rPr>
        <w:t>основного</w:t>
      </w:r>
      <w:r w:rsidRPr="004B7102">
        <w:rPr>
          <w:rFonts w:ascii="Times New Roman" w:hAnsi="Times New Roman" w:cs="Times New Roman"/>
          <w:sz w:val="28"/>
          <w:szCs w:val="28"/>
        </w:rPr>
        <w:t xml:space="preserve"> общего образования по физике опубликованной в сборнике программ для общеобразовательных учреждений («Программы для общеобразовательных учреждений: Физика 7-</w:t>
      </w:r>
      <w:r w:rsidR="00D76D16" w:rsidRPr="004B7102">
        <w:rPr>
          <w:rFonts w:ascii="Times New Roman" w:hAnsi="Times New Roman" w:cs="Times New Roman"/>
          <w:sz w:val="28"/>
          <w:szCs w:val="28"/>
        </w:rPr>
        <w:t>9</w:t>
      </w:r>
      <w:r w:rsidRPr="004B7102">
        <w:rPr>
          <w:rFonts w:ascii="Times New Roman" w:hAnsi="Times New Roman" w:cs="Times New Roman"/>
          <w:sz w:val="28"/>
          <w:szCs w:val="28"/>
        </w:rPr>
        <w:t xml:space="preserve"> классы» М.: </w:t>
      </w:r>
      <w:r w:rsidR="00D76D16" w:rsidRPr="004B7102">
        <w:rPr>
          <w:rFonts w:ascii="Times New Roman" w:hAnsi="Times New Roman" w:cs="Times New Roman"/>
          <w:sz w:val="28"/>
          <w:szCs w:val="28"/>
        </w:rPr>
        <w:t>«Просвещение», 2010г</w:t>
      </w:r>
      <w:r w:rsidRPr="004B710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B46DF" w:rsidRPr="004B7102" w:rsidRDefault="009A6B52" w:rsidP="00AB46DF">
      <w:pPr>
        <w:pStyle w:val="af3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авторской программы Е.М.Гутника, А.В.Пёрышкина «Физика» 7-9 классы, 200</w:t>
      </w:r>
      <w:r w:rsidR="00D76D16" w:rsidRPr="004B7102">
        <w:rPr>
          <w:rFonts w:ascii="Times New Roman" w:hAnsi="Times New Roman" w:cs="Times New Roman"/>
          <w:sz w:val="28"/>
          <w:szCs w:val="28"/>
        </w:rPr>
        <w:t>8</w:t>
      </w:r>
      <w:r w:rsidRPr="004B7102">
        <w:rPr>
          <w:rFonts w:ascii="Times New Roman" w:hAnsi="Times New Roman" w:cs="Times New Roman"/>
          <w:sz w:val="28"/>
          <w:szCs w:val="28"/>
        </w:rPr>
        <w:t>г.</w:t>
      </w:r>
      <w:r w:rsidR="00AB46DF" w:rsidRPr="004B7102">
        <w:rPr>
          <w:rFonts w:ascii="Times New Roman" w:hAnsi="Times New Roman" w:cs="Times New Roman"/>
          <w:sz w:val="28"/>
          <w:szCs w:val="28"/>
        </w:rPr>
        <w:t xml:space="preserve"> (Программы для общеобразовательных учреждений. Физика Астрономия,</w:t>
      </w:r>
    </w:p>
    <w:p w:rsidR="00AB46DF" w:rsidRDefault="00AB46DF" w:rsidP="00AB46DF">
      <w:pPr>
        <w:pStyle w:val="af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7-11 классы, Москва, Дрофа, 2008г)</w:t>
      </w:r>
    </w:p>
    <w:p w:rsidR="009A6B52" w:rsidRPr="004B7102" w:rsidRDefault="009A6B52" w:rsidP="00AB46DF">
      <w:pPr>
        <w:rPr>
          <w:rFonts w:ascii="Times New Roman" w:hAnsi="Times New Roman" w:cs="Times New Roman"/>
          <w:sz w:val="28"/>
          <w:szCs w:val="28"/>
        </w:rPr>
      </w:pPr>
    </w:p>
    <w:p w:rsidR="009A6B52" w:rsidRDefault="009A6B52" w:rsidP="009A6B52">
      <w:pPr>
        <w:rPr>
          <w:rFonts w:ascii="Times New Roman" w:hAnsi="Times New Roman" w:cs="Times New Roman"/>
          <w:b/>
          <w:sz w:val="28"/>
          <w:szCs w:val="28"/>
        </w:rPr>
      </w:pPr>
      <w:r w:rsidRPr="00D174DE">
        <w:rPr>
          <w:rFonts w:ascii="Times New Roman" w:hAnsi="Times New Roman" w:cs="Times New Roman"/>
          <w:b/>
          <w:sz w:val="28"/>
          <w:szCs w:val="28"/>
        </w:rPr>
        <w:t>Сведения о программе</w:t>
      </w:r>
    </w:p>
    <w:p w:rsidR="00D174DE" w:rsidRPr="00D174DE" w:rsidRDefault="00D174DE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F8417F" w:rsidRDefault="009A6B52" w:rsidP="009A6B52">
      <w:pPr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Программа составлена на основе авторской программы Е.М.Гутника, А.В.Пёрышкина «Физика» 7-9 классы, 200</w:t>
      </w:r>
      <w:r w:rsidR="00D76D16" w:rsidRPr="004B7102">
        <w:rPr>
          <w:rFonts w:ascii="Times New Roman" w:hAnsi="Times New Roman" w:cs="Times New Roman"/>
          <w:sz w:val="28"/>
          <w:szCs w:val="28"/>
        </w:rPr>
        <w:t>8</w:t>
      </w:r>
      <w:r w:rsidRPr="004B7102">
        <w:rPr>
          <w:rFonts w:ascii="Times New Roman" w:hAnsi="Times New Roman" w:cs="Times New Roman"/>
          <w:sz w:val="28"/>
          <w:szCs w:val="28"/>
        </w:rPr>
        <w:t xml:space="preserve">г. 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Данная рабочая программа является программой основной школы (авторы: Е. М.Гутник, А. В. Перышкин - Физика 7-9 классы сборника: «Программы для общеобразовательных учреждений «Физика» Москва, Дрофа </w:t>
      </w:r>
      <w:r w:rsidR="00D76D16" w:rsidRPr="004B71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B7102">
        <w:rPr>
          <w:rFonts w:ascii="Times New Roman" w:eastAsia="Batang" w:hAnsi="Times New Roman" w:cs="Times New Roman"/>
          <w:sz w:val="28"/>
          <w:szCs w:val="28"/>
        </w:rPr>
        <w:t>200</w:t>
      </w:r>
      <w:r w:rsidR="00D76D16" w:rsidRPr="004B7102">
        <w:rPr>
          <w:rFonts w:ascii="Times New Roman" w:eastAsia="Batang" w:hAnsi="Times New Roman" w:cs="Times New Roman"/>
          <w:sz w:val="28"/>
          <w:szCs w:val="28"/>
        </w:rPr>
        <w:t>8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г.» </w:t>
      </w:r>
      <w:r w:rsidR="00D174DE">
        <w:rPr>
          <w:rFonts w:ascii="Times New Roman" w:eastAsia="Batang" w:hAnsi="Times New Roman" w:cs="Times New Roman"/>
          <w:sz w:val="28"/>
          <w:szCs w:val="28"/>
        </w:rPr>
        <w:t>)</w:t>
      </w:r>
    </w:p>
    <w:p w:rsidR="009A6B52" w:rsidRDefault="009A6B52" w:rsidP="009A6B52">
      <w:pPr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Программа соответствует образовательному </w:t>
      </w:r>
      <w:r w:rsidR="00F8417F" w:rsidRPr="004B7102">
        <w:rPr>
          <w:rFonts w:ascii="Times New Roman" w:eastAsia="Batang" w:hAnsi="Times New Roman" w:cs="Times New Roman"/>
          <w:sz w:val="28"/>
          <w:szCs w:val="28"/>
        </w:rPr>
        <w:t>стандарту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   Используемый математический аппарат не выходит за рамки школьной программы по элементарной математике и </w:t>
      </w:r>
      <w:r w:rsidRPr="004B7102">
        <w:rPr>
          <w:rFonts w:ascii="Times New Roman" w:eastAsia="Batang" w:hAnsi="Times New Roman" w:cs="Times New Roman"/>
          <w:sz w:val="28"/>
          <w:szCs w:val="28"/>
        </w:rPr>
        <w:lastRenderedPageBreak/>
        <w:t>соответствует уровню  математических знаний у учащихся данного возраста. Программа предусматривает использование Международной системы единиц СИ.</w:t>
      </w:r>
    </w:p>
    <w:p w:rsidR="00D174DE" w:rsidRPr="004B7102" w:rsidRDefault="00D174DE" w:rsidP="009A6B52">
      <w:pPr>
        <w:rPr>
          <w:rFonts w:ascii="Times New Roman" w:eastAsia="Batang" w:hAnsi="Times New Roman" w:cs="Times New Roman"/>
          <w:sz w:val="28"/>
          <w:szCs w:val="28"/>
        </w:rPr>
      </w:pPr>
    </w:p>
    <w:p w:rsidR="009A6B52" w:rsidRPr="004B7102" w:rsidRDefault="009A6B52" w:rsidP="009A6B52">
      <w:pPr>
        <w:pStyle w:val="a8"/>
        <w:ind w:firstLine="414"/>
        <w:rPr>
          <w:sz w:val="28"/>
          <w:szCs w:val="28"/>
        </w:rPr>
      </w:pPr>
      <w:r w:rsidRPr="00D174DE">
        <w:rPr>
          <w:b/>
          <w:sz w:val="28"/>
          <w:szCs w:val="28"/>
        </w:rPr>
        <w:t xml:space="preserve">Данную программу считаю приемлемой для </w:t>
      </w:r>
      <w:r w:rsidR="00A93769" w:rsidRPr="00D174DE">
        <w:rPr>
          <w:b/>
          <w:sz w:val="28"/>
          <w:szCs w:val="28"/>
        </w:rPr>
        <w:t xml:space="preserve">изучения </w:t>
      </w:r>
      <w:r w:rsidRPr="00D174DE">
        <w:rPr>
          <w:b/>
          <w:sz w:val="28"/>
          <w:szCs w:val="28"/>
        </w:rPr>
        <w:t xml:space="preserve">курса физики на базовом  уровне. </w:t>
      </w:r>
      <w:r w:rsidRPr="004B7102">
        <w:rPr>
          <w:sz w:val="28"/>
          <w:szCs w:val="28"/>
        </w:rPr>
        <w:t xml:space="preserve"> Данная программа выбрана потому, что её структура и содержание помогают обеспечить учителю условия для гибко</w:t>
      </w:r>
      <w:r w:rsidR="002F67F6" w:rsidRPr="004B7102">
        <w:rPr>
          <w:sz w:val="28"/>
          <w:szCs w:val="28"/>
        </w:rPr>
        <w:t>го</w:t>
      </w:r>
      <w:r w:rsidRPr="004B7102">
        <w:rPr>
          <w:sz w:val="28"/>
          <w:szCs w:val="28"/>
        </w:rPr>
        <w:t xml:space="preserve"> её использования, реализации практической направленности обучения, осуществление индивидуального подхода к учащимся.</w:t>
      </w:r>
    </w:p>
    <w:p w:rsidR="00D174DE" w:rsidRDefault="00D174DE" w:rsidP="009A6B5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B52" w:rsidRDefault="009A6B52" w:rsidP="009A6B5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D174DE">
        <w:rPr>
          <w:rFonts w:ascii="Times New Roman" w:hAnsi="Times New Roman" w:cs="Times New Roman"/>
          <w:b/>
          <w:sz w:val="28"/>
          <w:szCs w:val="28"/>
        </w:rPr>
        <w:t>Место и роль учебного курса</w:t>
      </w:r>
    </w:p>
    <w:p w:rsidR="00D174DE" w:rsidRPr="00D174DE" w:rsidRDefault="00D174DE" w:rsidP="009A6B5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     Физика как наука о наиболее общих законах природы, выступая в качестве учебного предмета в школе, вносит суще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тии общества, способствует формированию современного на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учного мировоззрения. Для решения задач формирования ос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нов научного мировоззрения, развития интеллектуальных спо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обще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го образования состоит в том, что она вооружает школьника н</w:t>
      </w:r>
      <w:r w:rsidRPr="004B7102">
        <w:rPr>
          <w:rFonts w:ascii="Times New Roman" w:hAnsi="Times New Roman" w:cs="Times New Roman"/>
          <w:bCs/>
          <w:iCs/>
          <w:sz w:val="28"/>
          <w:szCs w:val="28"/>
        </w:rPr>
        <w:t xml:space="preserve">аучным методом познания, </w:t>
      </w:r>
      <w:r w:rsidRPr="004B7102">
        <w:rPr>
          <w:rFonts w:ascii="Times New Roman" w:hAnsi="Times New Roman" w:cs="Times New Roman"/>
          <w:sz w:val="28"/>
          <w:szCs w:val="28"/>
        </w:rPr>
        <w:t>позволяющим получать объектив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ные знания об окружающем мире.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Курс физики структурируется на основе рассмотрения различных форм движения материи в порядке их усложнения: механи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D174DE" w:rsidRDefault="00D174DE" w:rsidP="009A6B52">
      <w:pPr>
        <w:pStyle w:val="1"/>
        <w:jc w:val="both"/>
        <w:rPr>
          <w:sz w:val="28"/>
          <w:szCs w:val="28"/>
          <w:u w:val="single"/>
        </w:rPr>
      </w:pPr>
    </w:p>
    <w:p w:rsidR="009A6B52" w:rsidRPr="00D174DE" w:rsidRDefault="009A6B52" w:rsidP="009A6B52">
      <w:pPr>
        <w:pStyle w:val="1"/>
        <w:jc w:val="both"/>
        <w:rPr>
          <w:sz w:val="28"/>
          <w:szCs w:val="28"/>
        </w:rPr>
      </w:pPr>
      <w:r w:rsidRPr="00D174DE">
        <w:rPr>
          <w:sz w:val="28"/>
          <w:szCs w:val="28"/>
        </w:rPr>
        <w:t>Информация о количестве учебных часов, на которое рассчитана рабочая программа</w:t>
      </w:r>
    </w:p>
    <w:p w:rsidR="00177BCB" w:rsidRDefault="009A6B52" w:rsidP="00177BCB">
      <w:pPr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     </w:t>
      </w:r>
      <w:r w:rsidR="00177BCB" w:rsidRPr="004B7102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для образовательных учреждений Российской Федерации на изучение предмета «Физика» отводится</w:t>
      </w:r>
      <w:r w:rsidR="00177BCB" w:rsidRPr="004B71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77BCB">
        <w:rPr>
          <w:rFonts w:ascii="Times New Roman" w:hAnsi="Times New Roman" w:cs="Times New Roman"/>
          <w:sz w:val="28"/>
          <w:szCs w:val="28"/>
        </w:rPr>
        <w:t>68</w:t>
      </w:r>
      <w:r w:rsidR="00177BCB" w:rsidRPr="004B7102">
        <w:rPr>
          <w:rFonts w:ascii="Times New Roman" w:hAnsi="Times New Roman" w:cs="Times New Roman"/>
          <w:sz w:val="28"/>
          <w:szCs w:val="28"/>
        </w:rPr>
        <w:t xml:space="preserve"> учебных часов из расчета 2 учебных часа в неделю</w:t>
      </w:r>
      <w:r w:rsidR="00177BCB">
        <w:rPr>
          <w:rFonts w:ascii="Times New Roman" w:hAnsi="Times New Roman" w:cs="Times New Roman"/>
          <w:sz w:val="28"/>
          <w:szCs w:val="28"/>
        </w:rPr>
        <w:t>, в</w:t>
      </w:r>
      <w:r w:rsidR="00177BCB" w:rsidRPr="004B7102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177BCB">
        <w:rPr>
          <w:rFonts w:ascii="Times New Roman" w:hAnsi="Times New Roman" w:cs="Times New Roman"/>
          <w:sz w:val="28"/>
          <w:szCs w:val="28"/>
        </w:rPr>
        <w:t xml:space="preserve"> – 9 лабораторных работ, 4</w:t>
      </w:r>
      <w:r w:rsidR="00177BCB" w:rsidRPr="004B7102"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  <w:r w:rsidR="00177BCB">
        <w:rPr>
          <w:rFonts w:ascii="Times New Roman" w:hAnsi="Times New Roman" w:cs="Times New Roman"/>
          <w:sz w:val="28"/>
          <w:szCs w:val="28"/>
        </w:rPr>
        <w:t>ы</w:t>
      </w:r>
      <w:r w:rsidR="00177BCB" w:rsidRPr="004B7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4DE" w:rsidRPr="004B7102" w:rsidRDefault="00D174DE" w:rsidP="00177BC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A6B52" w:rsidRDefault="009A6B52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174DE">
        <w:rPr>
          <w:rFonts w:ascii="Times New Roman" w:hAnsi="Times New Roman" w:cs="Times New Roman"/>
          <w:b/>
          <w:sz w:val="28"/>
          <w:szCs w:val="28"/>
        </w:rPr>
        <w:t>Формы организации  образовательного процесса</w:t>
      </w:r>
    </w:p>
    <w:p w:rsidR="00D174DE" w:rsidRPr="00D174DE" w:rsidRDefault="00D174DE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Основной формой проведения занятий является урок</w:t>
      </w:r>
      <w:r w:rsidRPr="004B7102">
        <w:rPr>
          <w:rFonts w:ascii="Times New Roman" w:hAnsi="Times New Roman" w:cs="Times New Roman"/>
          <w:sz w:val="28"/>
          <w:szCs w:val="28"/>
        </w:rPr>
        <w:t>: овладения новыми знаниями, комбинированный, контрольная работа, практическая работа, зачёт, в ходе которого используются:</w:t>
      </w: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-</w:t>
      </w:r>
      <w:r w:rsidRPr="00D174DE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</w:t>
      </w:r>
      <w:r w:rsidRPr="004B7102">
        <w:rPr>
          <w:rFonts w:ascii="Times New Roman" w:hAnsi="Times New Roman" w:cs="Times New Roman"/>
          <w:sz w:val="28"/>
          <w:szCs w:val="28"/>
        </w:rPr>
        <w:t>: групповые, индивидуально- групповые, фронтальные, практикумы;</w:t>
      </w: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-</w:t>
      </w:r>
      <w:r w:rsidRPr="00D174DE">
        <w:rPr>
          <w:rFonts w:ascii="Times New Roman" w:hAnsi="Times New Roman" w:cs="Times New Roman"/>
          <w:sz w:val="28"/>
          <w:szCs w:val="28"/>
        </w:rPr>
        <w:t>технологии обучения</w:t>
      </w:r>
      <w:r w:rsidRPr="004B7102">
        <w:rPr>
          <w:rFonts w:ascii="Times New Roman" w:hAnsi="Times New Roman" w:cs="Times New Roman"/>
          <w:sz w:val="28"/>
          <w:szCs w:val="28"/>
        </w:rPr>
        <w:t>: наблюдение, беседа, фронтальный опрос, опрос в парах, контрольная и лабораторная работа;</w:t>
      </w:r>
    </w:p>
    <w:p w:rsidR="009A6B5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-</w:t>
      </w:r>
      <w:r w:rsidRPr="00D174DE">
        <w:rPr>
          <w:rFonts w:ascii="Times New Roman" w:hAnsi="Times New Roman" w:cs="Times New Roman"/>
          <w:sz w:val="28"/>
          <w:szCs w:val="28"/>
        </w:rPr>
        <w:t>виды и формы контроля</w:t>
      </w:r>
      <w:r w:rsidRPr="004B7102">
        <w:rPr>
          <w:rFonts w:ascii="Times New Roman" w:hAnsi="Times New Roman" w:cs="Times New Roman"/>
          <w:sz w:val="28"/>
          <w:szCs w:val="28"/>
        </w:rPr>
        <w:t>: устный опрос (индивидуальный и фронтальный), тест, самостоятельная работа, контрольная работа, лабо</w:t>
      </w:r>
      <w:r w:rsidR="00DD1829" w:rsidRPr="004B7102">
        <w:rPr>
          <w:rFonts w:ascii="Times New Roman" w:hAnsi="Times New Roman" w:cs="Times New Roman"/>
          <w:sz w:val="28"/>
          <w:szCs w:val="28"/>
        </w:rPr>
        <w:t>р</w:t>
      </w:r>
      <w:r w:rsidRPr="004B7102">
        <w:rPr>
          <w:rFonts w:ascii="Times New Roman" w:hAnsi="Times New Roman" w:cs="Times New Roman"/>
          <w:sz w:val="28"/>
          <w:szCs w:val="28"/>
        </w:rPr>
        <w:t xml:space="preserve">аторная работа, </w:t>
      </w:r>
      <w:r w:rsidR="00DD1829" w:rsidRPr="004B7102">
        <w:rPr>
          <w:rFonts w:ascii="Times New Roman" w:hAnsi="Times New Roman" w:cs="Times New Roman"/>
          <w:sz w:val="28"/>
          <w:szCs w:val="28"/>
        </w:rPr>
        <w:t xml:space="preserve">текущий, </w:t>
      </w:r>
      <w:r w:rsidRPr="004B7102">
        <w:rPr>
          <w:rFonts w:ascii="Times New Roman" w:hAnsi="Times New Roman" w:cs="Times New Roman"/>
          <w:sz w:val="28"/>
          <w:szCs w:val="28"/>
        </w:rPr>
        <w:t>тематический контроль.</w:t>
      </w:r>
    </w:p>
    <w:p w:rsidR="00D174DE" w:rsidRPr="004B7102" w:rsidRDefault="00D174DE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6B52" w:rsidRDefault="009A6B52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174DE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</w:p>
    <w:p w:rsidR="00D174DE" w:rsidRPr="00D174DE" w:rsidRDefault="00D174DE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Проблемное обучение, информативное, модульное обучение, практико-ориентированное, деятельностный подход, личностно-ориентированное, системное обучение, развивающее обучение, дифференцированное обучение, творческий подход,</w:t>
      </w:r>
    </w:p>
    <w:p w:rsidR="009A6B52" w:rsidRPr="004B7102" w:rsidRDefault="009A6B52" w:rsidP="009A6B52">
      <w:pPr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color w:val="000000"/>
          <w:sz w:val="28"/>
          <w:szCs w:val="28"/>
        </w:rPr>
        <w:t>здоровье сберегающие технологии</w:t>
      </w:r>
      <w:r w:rsidRPr="004B7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B52" w:rsidRPr="004B7102" w:rsidRDefault="009A6B52" w:rsidP="009A6B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информацией, представленной в разной форме. </w:t>
      </w:r>
    </w:p>
    <w:p w:rsidR="009A6B52" w:rsidRPr="004B7102" w:rsidRDefault="009A6B52" w:rsidP="009A6B52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Приоритетами для учебного предмета «Физика» на данном этапе образования являются: о</w:t>
      </w:r>
      <w:r w:rsidRPr="004B7102">
        <w:rPr>
          <w:rFonts w:ascii="Times New Roman" w:hAnsi="Times New Roman" w:cs="Times New Roman"/>
          <w:snapToGrid w:val="0"/>
          <w:sz w:val="28"/>
          <w:szCs w:val="28"/>
        </w:rPr>
        <w:t>пределение адекватных способов решения учебной задачи; комбинирование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D174DE" w:rsidRDefault="00D174DE" w:rsidP="009A6B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B52" w:rsidRDefault="009A6B52" w:rsidP="009A6B52">
      <w:pPr>
        <w:rPr>
          <w:rFonts w:ascii="Times New Roman" w:hAnsi="Times New Roman" w:cs="Times New Roman"/>
          <w:b/>
          <w:sz w:val="28"/>
          <w:szCs w:val="28"/>
        </w:rPr>
      </w:pPr>
      <w:r w:rsidRPr="00D174DE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</w:p>
    <w:p w:rsidR="00D174DE" w:rsidRPr="00D174DE" w:rsidRDefault="00D174DE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2F67F6" w:rsidRPr="004B7102" w:rsidRDefault="002F67F6" w:rsidP="002F67F6">
      <w:pPr>
        <w:ind w:left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 xml:space="preserve">Текущий </w:t>
      </w:r>
      <w:r w:rsidRPr="004B7102">
        <w:rPr>
          <w:rFonts w:ascii="Times New Roman" w:hAnsi="Times New Roman" w:cs="Times New Roman"/>
          <w:sz w:val="28"/>
          <w:szCs w:val="28"/>
        </w:rPr>
        <w:t>контроль осуществляется на каждом уроке.</w:t>
      </w:r>
    </w:p>
    <w:p w:rsidR="009A6B52" w:rsidRPr="004B7102" w:rsidRDefault="009A6B52" w:rsidP="009A6B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Тематический </w:t>
      </w:r>
      <w:r w:rsidRPr="004B7102">
        <w:rPr>
          <w:rFonts w:ascii="Times New Roman" w:hAnsi="Times New Roman" w:cs="Times New Roman"/>
          <w:sz w:val="28"/>
          <w:szCs w:val="28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9A6B52" w:rsidRPr="004B7102" w:rsidRDefault="009A6B52" w:rsidP="002F67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52" w:rsidRDefault="009A6B52" w:rsidP="009A6B52">
      <w:pPr>
        <w:shd w:val="clear" w:color="auto" w:fill="FFFFFF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174DE">
        <w:rPr>
          <w:rFonts w:ascii="Times New Roman" w:hAnsi="Times New Roman" w:cs="Times New Roman"/>
          <w:b/>
          <w:snapToGrid w:val="0"/>
          <w:sz w:val="28"/>
          <w:szCs w:val="28"/>
        </w:rPr>
        <w:t>Уровень подготовки выпускников</w:t>
      </w:r>
    </w:p>
    <w:p w:rsidR="00D174DE" w:rsidRPr="00D174DE" w:rsidRDefault="00D174DE" w:rsidP="009A6B52">
      <w:pPr>
        <w:shd w:val="clear" w:color="auto" w:fill="FFFFFF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6B52" w:rsidRPr="00D174DE" w:rsidRDefault="009A6B52" w:rsidP="009A6B52">
      <w:pPr>
        <w:ind w:left="360"/>
        <w:rPr>
          <w:rFonts w:ascii="Times New Roman" w:eastAsia="Batang" w:hAnsi="Times New Roman" w:cs="Times New Roman"/>
          <w:sz w:val="28"/>
          <w:szCs w:val="28"/>
        </w:rPr>
      </w:pPr>
      <w:r w:rsidRPr="00D174DE">
        <w:rPr>
          <w:rFonts w:ascii="Times New Roman" w:eastAsia="Batang" w:hAnsi="Times New Roman" w:cs="Times New Roman"/>
          <w:sz w:val="28"/>
          <w:szCs w:val="28"/>
        </w:rPr>
        <w:t>В результате изучения физики ученик 9 класса должен</w:t>
      </w:r>
    </w:p>
    <w:p w:rsidR="009A6B52" w:rsidRPr="00D174DE" w:rsidRDefault="009A6B52" w:rsidP="009A6B52">
      <w:pPr>
        <w:ind w:left="360"/>
        <w:rPr>
          <w:rFonts w:ascii="Times New Roman" w:eastAsia="Batang" w:hAnsi="Times New Roman" w:cs="Times New Roman"/>
          <w:sz w:val="28"/>
          <w:szCs w:val="28"/>
        </w:rPr>
      </w:pPr>
      <w:r w:rsidRPr="00D174DE">
        <w:rPr>
          <w:rFonts w:ascii="Times New Roman" w:eastAsia="Batang" w:hAnsi="Times New Roman" w:cs="Times New Roman"/>
          <w:sz w:val="28"/>
          <w:szCs w:val="28"/>
        </w:rPr>
        <w:t>знать/понимать:</w:t>
      </w:r>
    </w:p>
    <w:p w:rsidR="009A6B52" w:rsidRPr="004B7102" w:rsidRDefault="009A6B52" w:rsidP="009A6B52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смысл понятий: физическое явление, физический закон, взаимодействие, электрическое поле, магнитное поле, волна, атом, атомное ядро. </w:t>
      </w:r>
    </w:p>
    <w:p w:rsidR="009A6B52" w:rsidRPr="004B7102" w:rsidRDefault="009A6B52" w:rsidP="009A6B52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смысл вели</w:t>
      </w:r>
      <w:r w:rsidR="00CF6815">
        <w:rPr>
          <w:rFonts w:ascii="Times New Roman" w:eastAsia="Batang" w:hAnsi="Times New Roman" w:cs="Times New Roman"/>
          <w:sz w:val="28"/>
          <w:szCs w:val="28"/>
        </w:rPr>
        <w:t>чин: путь, скорость, ускорение, и</w:t>
      </w:r>
      <w:r w:rsidRPr="004B7102">
        <w:rPr>
          <w:rFonts w:ascii="Times New Roman" w:eastAsia="Batang" w:hAnsi="Times New Roman" w:cs="Times New Roman"/>
          <w:sz w:val="28"/>
          <w:szCs w:val="28"/>
        </w:rPr>
        <w:t>мпульс, кинетическая энергия, потенциальная энергия.</w:t>
      </w:r>
    </w:p>
    <w:p w:rsidR="009A6B52" w:rsidRPr="004B7102" w:rsidRDefault="009A6B52" w:rsidP="009A6B52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смысл физических законов: Ньютона, всемирного тяготения, сохранения импульса, и механической энергии.</w:t>
      </w:r>
    </w:p>
    <w:p w:rsidR="009A6B52" w:rsidRPr="00D174DE" w:rsidRDefault="009A6B52" w:rsidP="009A6B52">
      <w:pPr>
        <w:ind w:left="360"/>
        <w:rPr>
          <w:rFonts w:ascii="Times New Roman" w:eastAsia="Batang" w:hAnsi="Times New Roman" w:cs="Times New Roman"/>
          <w:sz w:val="28"/>
          <w:szCs w:val="28"/>
        </w:rPr>
      </w:pPr>
      <w:r w:rsidRPr="00D174DE">
        <w:rPr>
          <w:rFonts w:ascii="Times New Roman" w:eastAsia="Batang" w:hAnsi="Times New Roman" w:cs="Times New Roman"/>
          <w:sz w:val="28"/>
          <w:szCs w:val="28"/>
        </w:rPr>
        <w:t xml:space="preserve">уметь: </w:t>
      </w:r>
    </w:p>
    <w:p w:rsidR="009A6B52" w:rsidRPr="004B7102" w:rsidRDefault="009A6B52" w:rsidP="009A6B52">
      <w:pPr>
        <w:widowControl/>
        <w:numPr>
          <w:ilvl w:val="0"/>
          <w:numId w:val="3"/>
        </w:numPr>
        <w:tabs>
          <w:tab w:val="clear" w:pos="1785"/>
          <w:tab w:val="num" w:pos="360"/>
        </w:tabs>
        <w:autoSpaceDE/>
        <w:autoSpaceDN/>
        <w:adjustRightInd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действие магнитного поля на проводник с током, электромагнитную индукцию,</w:t>
      </w:r>
    </w:p>
    <w:p w:rsidR="009A6B52" w:rsidRPr="004B7102" w:rsidRDefault="009A6B52" w:rsidP="009A6B52">
      <w:pPr>
        <w:widowControl/>
        <w:numPr>
          <w:ilvl w:val="0"/>
          <w:numId w:val="3"/>
        </w:numPr>
        <w:tabs>
          <w:tab w:val="clear" w:pos="1785"/>
          <w:tab w:val="num" w:pos="360"/>
        </w:tabs>
        <w:autoSpaceDE/>
        <w:autoSpaceDN/>
        <w:adjustRightInd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использовать физические приборы для измерения для измерения физических величин: расстояния, промежутка времени. </w:t>
      </w:r>
    </w:p>
    <w:p w:rsidR="009A6B52" w:rsidRPr="004B7102" w:rsidRDefault="009A6B52" w:rsidP="009A6B52">
      <w:pPr>
        <w:widowControl/>
        <w:numPr>
          <w:ilvl w:val="0"/>
          <w:numId w:val="3"/>
        </w:numPr>
        <w:tabs>
          <w:tab w:val="clear" w:pos="1785"/>
          <w:tab w:val="num" w:pos="360"/>
        </w:tabs>
        <w:autoSpaceDE/>
        <w:autoSpaceDN/>
        <w:adjustRightInd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представлять результаты измерений с помощью таблиц, графиков и выявлять на это основе эмпирические зависимости: пути от времени, периода колебаний от длины нити маятника.</w:t>
      </w:r>
    </w:p>
    <w:p w:rsidR="009A6B52" w:rsidRPr="004B7102" w:rsidRDefault="009A6B52" w:rsidP="009A6B52">
      <w:pPr>
        <w:widowControl/>
        <w:numPr>
          <w:ilvl w:val="0"/>
          <w:numId w:val="3"/>
        </w:numPr>
        <w:tabs>
          <w:tab w:val="clear" w:pos="1785"/>
          <w:tab w:val="num" w:pos="360"/>
        </w:tabs>
        <w:autoSpaceDE/>
        <w:autoSpaceDN/>
        <w:adjustRightInd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выражать результаты измерений и расчетов в системе СИ.</w:t>
      </w:r>
    </w:p>
    <w:p w:rsidR="009A6B52" w:rsidRPr="004B7102" w:rsidRDefault="009A6B52" w:rsidP="009A6B52">
      <w:pPr>
        <w:widowControl/>
        <w:numPr>
          <w:ilvl w:val="0"/>
          <w:numId w:val="3"/>
        </w:numPr>
        <w:tabs>
          <w:tab w:val="clear" w:pos="1785"/>
          <w:tab w:val="num" w:pos="360"/>
        </w:tabs>
        <w:autoSpaceDE/>
        <w:autoSpaceDN/>
        <w:adjustRightInd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приводить примеры практического использования физических знаний о механических, электромагнитных и квантовых представлений</w:t>
      </w:r>
    </w:p>
    <w:p w:rsidR="009A6B52" w:rsidRDefault="009A6B52" w:rsidP="009A6B52">
      <w:pPr>
        <w:widowControl/>
        <w:numPr>
          <w:ilvl w:val="0"/>
          <w:numId w:val="3"/>
        </w:numPr>
        <w:tabs>
          <w:tab w:val="clear" w:pos="1785"/>
          <w:tab w:val="num" w:pos="360"/>
        </w:tabs>
        <w:autoSpaceDE/>
        <w:autoSpaceDN/>
        <w:adjustRightInd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решать задачи на применение изученных законов</w:t>
      </w:r>
    </w:p>
    <w:p w:rsidR="009A6B52" w:rsidRDefault="00CF6815" w:rsidP="009A6B52">
      <w:pPr>
        <w:widowControl/>
        <w:numPr>
          <w:ilvl w:val="0"/>
          <w:numId w:val="3"/>
        </w:numPr>
        <w:tabs>
          <w:tab w:val="clear" w:pos="1785"/>
          <w:tab w:val="num" w:pos="360"/>
        </w:tabs>
        <w:autoSpaceDE/>
        <w:autoSpaceDN/>
        <w:adjustRightInd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F6815">
        <w:rPr>
          <w:rFonts w:ascii="Times New Roman" w:eastAsia="Batang" w:hAnsi="Times New Roman" w:cs="Times New Roman"/>
          <w:sz w:val="28"/>
          <w:szCs w:val="28"/>
        </w:rPr>
        <w:t>использовать знания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CF6815">
        <w:rPr>
          <w:rFonts w:ascii="Times New Roman" w:eastAsia="Batang" w:hAnsi="Times New Roman" w:cs="Times New Roman"/>
          <w:sz w:val="28"/>
          <w:szCs w:val="28"/>
        </w:rPr>
        <w:t>и умения в практической и повседневной жизни</w:t>
      </w:r>
      <w:r w:rsidR="009A6B52" w:rsidRPr="00CF6815">
        <w:rPr>
          <w:rFonts w:ascii="Times New Roman" w:eastAsia="Batang" w:hAnsi="Times New Roman" w:cs="Times New Roman"/>
          <w:sz w:val="28"/>
          <w:szCs w:val="28"/>
        </w:rPr>
        <w:t>.</w:t>
      </w:r>
    </w:p>
    <w:p w:rsidR="00D174DE" w:rsidRPr="00CF6815" w:rsidRDefault="00D174DE" w:rsidP="00D174DE">
      <w:pPr>
        <w:widowControl/>
        <w:autoSpaceDE/>
        <w:autoSpaceDN/>
        <w:adjustRightInd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60E24" w:rsidRDefault="00060E24" w:rsidP="009A6B52">
      <w:pPr>
        <w:shd w:val="clear" w:color="auto" w:fill="FFFFFF"/>
        <w:rPr>
          <w:rFonts w:ascii="Times New Roman" w:eastAsia="Batang" w:hAnsi="Times New Roman" w:cs="Times New Roman"/>
          <w:sz w:val="28"/>
          <w:szCs w:val="28"/>
        </w:rPr>
      </w:pPr>
    </w:p>
    <w:p w:rsidR="009A6B52" w:rsidRDefault="009A6B52" w:rsidP="009A6B5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4D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об используемом учебнике</w:t>
      </w:r>
    </w:p>
    <w:p w:rsidR="00D174DE" w:rsidRPr="00D174DE" w:rsidRDefault="00D174DE" w:rsidP="009A6B5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6B52" w:rsidRPr="004B7102" w:rsidRDefault="00D174DE" w:rsidP="009A6B5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9A6B52" w:rsidRPr="004B7102">
        <w:rPr>
          <w:rFonts w:ascii="Times New Roman" w:hAnsi="Times New Roman" w:cs="Times New Roman"/>
          <w:sz w:val="28"/>
          <w:szCs w:val="28"/>
        </w:rPr>
        <w:t xml:space="preserve"> (включенны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A6B52" w:rsidRPr="004B7102">
        <w:rPr>
          <w:rFonts w:ascii="Times New Roman" w:hAnsi="Times New Roman" w:cs="Times New Roman"/>
          <w:sz w:val="28"/>
          <w:szCs w:val="28"/>
        </w:rPr>
        <w:t xml:space="preserve"> в Федеральный перечень):</w:t>
      </w:r>
    </w:p>
    <w:p w:rsidR="009A6B52" w:rsidRDefault="009A6B52" w:rsidP="003D2051">
      <w:pPr>
        <w:widowControl/>
        <w:numPr>
          <w:ilvl w:val="1"/>
          <w:numId w:val="4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>Перышкин А.</w:t>
      </w:r>
      <w:r w:rsidRPr="00235FA8">
        <w:rPr>
          <w:rFonts w:ascii="Times New Roman" w:hAnsi="Times New Roman" w:cs="Times New Roman"/>
          <w:i/>
          <w:sz w:val="28"/>
          <w:szCs w:val="28"/>
        </w:rPr>
        <w:t>В</w:t>
      </w:r>
      <w:r w:rsidRPr="004B7102">
        <w:rPr>
          <w:rFonts w:ascii="Times New Roman" w:hAnsi="Times New Roman" w:cs="Times New Roman"/>
          <w:sz w:val="28"/>
          <w:szCs w:val="28"/>
        </w:rPr>
        <w:t xml:space="preserve">. </w:t>
      </w:r>
      <w:r w:rsidR="002F67F6" w:rsidRPr="004B7102">
        <w:rPr>
          <w:rFonts w:ascii="Times New Roman" w:hAnsi="Times New Roman" w:cs="Times New Roman"/>
          <w:i/>
          <w:sz w:val="28"/>
          <w:szCs w:val="28"/>
        </w:rPr>
        <w:t xml:space="preserve">Гутник Е.М. </w:t>
      </w:r>
      <w:r w:rsidRPr="004B7102">
        <w:rPr>
          <w:rFonts w:ascii="Times New Roman" w:hAnsi="Times New Roman" w:cs="Times New Roman"/>
          <w:sz w:val="28"/>
          <w:szCs w:val="28"/>
        </w:rPr>
        <w:t>Физика-9 – М.: Дрофа, 2009.</w:t>
      </w:r>
    </w:p>
    <w:p w:rsidR="00235FA8" w:rsidRPr="004B7102" w:rsidRDefault="00235FA8" w:rsidP="00D174DE">
      <w:pPr>
        <w:widowControl/>
        <w:autoSpaceDE/>
        <w:autoSpaceDN/>
        <w:adjustRightInd/>
        <w:ind w:left="1080"/>
        <w:rPr>
          <w:rFonts w:ascii="Times New Roman" w:hAnsi="Times New Roman" w:cs="Times New Roman"/>
          <w:sz w:val="28"/>
          <w:szCs w:val="28"/>
        </w:rPr>
      </w:pPr>
    </w:p>
    <w:p w:rsidR="009A6B52" w:rsidRPr="004B7102" w:rsidRDefault="009A6B52" w:rsidP="009A6B52">
      <w:pPr>
        <w:rPr>
          <w:rFonts w:ascii="Times New Roman" w:hAnsi="Times New Roman" w:cs="Times New Roman"/>
          <w:sz w:val="28"/>
          <w:szCs w:val="28"/>
        </w:rPr>
      </w:pPr>
    </w:p>
    <w:p w:rsidR="009A6B52" w:rsidRPr="004B7102" w:rsidRDefault="009A6B52" w:rsidP="009A6B52">
      <w:pPr>
        <w:widowControl/>
        <w:numPr>
          <w:ilvl w:val="0"/>
          <w:numId w:val="29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сборники тестовых и текстовых заданий для контроля знаний и умений:</w:t>
      </w:r>
    </w:p>
    <w:p w:rsidR="009A6B52" w:rsidRPr="004B7102" w:rsidRDefault="009A6B52" w:rsidP="009A6B52">
      <w:pPr>
        <w:widowControl/>
        <w:numPr>
          <w:ilvl w:val="0"/>
          <w:numId w:val="30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 xml:space="preserve">Лукашик В.И. Иванова Е.В. </w:t>
      </w:r>
      <w:r w:rsidRPr="004B7102">
        <w:rPr>
          <w:rFonts w:ascii="Times New Roman" w:hAnsi="Times New Roman" w:cs="Times New Roman"/>
          <w:sz w:val="28"/>
          <w:szCs w:val="28"/>
        </w:rPr>
        <w:t xml:space="preserve">Сборник задач по физике. 7-9 классы: пособие для учащихся общеобразовательных учреждений – М.: Просвещение, 2010. – 240с. </w:t>
      </w:r>
    </w:p>
    <w:p w:rsidR="009A6B52" w:rsidRPr="004B7102" w:rsidRDefault="009A6B52" w:rsidP="009A6B52">
      <w:pPr>
        <w:widowControl/>
        <w:numPr>
          <w:ilvl w:val="0"/>
          <w:numId w:val="30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 xml:space="preserve">Годова И.В.. </w:t>
      </w:r>
      <w:r w:rsidRPr="004B7102">
        <w:rPr>
          <w:rFonts w:ascii="Times New Roman" w:hAnsi="Times New Roman" w:cs="Times New Roman"/>
          <w:sz w:val="28"/>
          <w:szCs w:val="28"/>
        </w:rPr>
        <w:t xml:space="preserve">Физика. 9 класс. Контрольные работы в НОВОМ формате. – М.: «Интеллект-Центр», 2011. – 96с. </w:t>
      </w:r>
    </w:p>
    <w:p w:rsidR="009A6B52" w:rsidRPr="004B7102" w:rsidRDefault="009A6B52" w:rsidP="009A6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02">
        <w:rPr>
          <w:rFonts w:ascii="Times New Roman" w:hAnsi="Times New Roman" w:cs="Times New Roman"/>
          <w:b/>
          <w:sz w:val="28"/>
          <w:szCs w:val="28"/>
        </w:rPr>
        <w:br w:type="page"/>
        <w:t xml:space="preserve"> СОДЕРЖАНИ</w:t>
      </w:r>
      <w:r w:rsidR="00D174DE">
        <w:rPr>
          <w:rFonts w:ascii="Times New Roman" w:hAnsi="Times New Roman" w:cs="Times New Roman"/>
          <w:b/>
          <w:sz w:val="28"/>
          <w:szCs w:val="28"/>
        </w:rPr>
        <w:t>Е</w:t>
      </w:r>
      <w:r w:rsidRPr="004B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4DE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4B710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A6B52" w:rsidRPr="004B7102" w:rsidRDefault="009A6B52" w:rsidP="009A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>Механические явления (</w:t>
      </w:r>
      <w:r w:rsidR="001B7531">
        <w:rPr>
          <w:rFonts w:ascii="Times New Roman" w:eastAsia="Batang" w:hAnsi="Times New Roman" w:cs="Times New Roman"/>
          <w:b/>
          <w:sz w:val="28"/>
          <w:szCs w:val="28"/>
        </w:rPr>
        <w:t>3</w:t>
      </w:r>
      <w:r w:rsidRPr="004B7102">
        <w:rPr>
          <w:rFonts w:ascii="Times New Roman" w:eastAsia="Batang" w:hAnsi="Times New Roman" w:cs="Times New Roman"/>
          <w:b/>
          <w:sz w:val="28"/>
          <w:szCs w:val="28"/>
        </w:rPr>
        <w:t>8 ч)</w:t>
      </w:r>
    </w:p>
    <w:p w:rsidR="009A6B52" w:rsidRPr="004B7102" w:rsidRDefault="009A6B52" w:rsidP="009A6B52">
      <w:pPr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Механическое движение. Система отсчета и относительность движения. Путь. Скорость. Ускорение. Движение по окружности. Первый закон Ньютона. Второй закон Ньютона. Третий закон Ньютона. Импульс. Закон сохранения импульса. </w:t>
      </w:r>
      <w:r w:rsidRPr="00066A46">
        <w:rPr>
          <w:rFonts w:ascii="Times New Roman" w:eastAsia="Batang" w:hAnsi="Times New Roman" w:cs="Times New Roman"/>
          <w:sz w:val="28"/>
          <w:szCs w:val="28"/>
        </w:rPr>
        <w:t>Реактивное движение.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Работа. Мощность. Кинетическая энергия. Потенциальная энергия взаимодействующих тел. Механические колебания. Период. Частота. Амплитуда колебаний.  Механические волны. Длина волны. Звук. Громкость звука. Высота тона.</w:t>
      </w:r>
    </w:p>
    <w:p w:rsidR="00066A46" w:rsidRDefault="00066A46" w:rsidP="00A950E7">
      <w:pPr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eastAsia="Batang" w:hAnsi="Times New Roman" w:cs="Times New Roman"/>
          <w:i/>
          <w:sz w:val="28"/>
          <w:szCs w:val="28"/>
        </w:rPr>
        <w:t>Фронтальная лабораторная работа.</w:t>
      </w:r>
    </w:p>
    <w:p w:rsidR="009A6B52" w:rsidRDefault="00AF6B81" w:rsidP="00066A46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1.Исследование равноускоренного движения без начальной скорости</w:t>
      </w:r>
    </w:p>
    <w:p w:rsidR="00AF6B81" w:rsidRDefault="00AF6B81" w:rsidP="00066A46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2.Измерение ускорения свободного падения</w:t>
      </w:r>
    </w:p>
    <w:p w:rsidR="009A6B52" w:rsidRPr="004B7102" w:rsidRDefault="00AF6B81" w:rsidP="009A6B52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3.Исследование зависимости периода и частоты свободных колебаний нитяного маятника от его длины</w:t>
      </w:r>
    </w:p>
    <w:p w:rsidR="009A6B52" w:rsidRPr="004B7102" w:rsidRDefault="009A6B52" w:rsidP="009A6B52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>Электромагнитное поле (12 ч)</w:t>
      </w:r>
    </w:p>
    <w:p w:rsidR="009A6B52" w:rsidRPr="004B7102" w:rsidRDefault="009A6B52" w:rsidP="009A6B52">
      <w:pPr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Электромагнитные явления. Наблюдение и описание действия магнитного поля на проводник с током, электромагнитной индукции, объяснение этих явлений.</w:t>
      </w:r>
    </w:p>
    <w:p w:rsidR="00AF6B81" w:rsidRDefault="00AF6B81" w:rsidP="00A950E7">
      <w:pPr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eastAsia="Batang" w:hAnsi="Times New Roman" w:cs="Times New Roman"/>
          <w:i/>
          <w:sz w:val="28"/>
          <w:szCs w:val="28"/>
        </w:rPr>
        <w:t>Фронтальная лабораторная работа.</w:t>
      </w:r>
    </w:p>
    <w:p w:rsidR="009A6B52" w:rsidRPr="004B7102" w:rsidRDefault="00AF6B81" w:rsidP="009A6B52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4.Изучение явления электромагнитной индукции</w:t>
      </w:r>
    </w:p>
    <w:p w:rsidR="009A6B52" w:rsidRPr="004B7102" w:rsidRDefault="009A6B52" w:rsidP="009A6B52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>Квантовые явления (14 ч)</w:t>
      </w:r>
    </w:p>
    <w:p w:rsidR="009A6B52" w:rsidRPr="004B7102" w:rsidRDefault="009A6B52" w:rsidP="009A6B52">
      <w:pPr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Радиоактивность. Опыты Резерфорда. Планетарная модель атома. </w:t>
      </w:r>
    </w:p>
    <w:p w:rsidR="009A6B52" w:rsidRPr="004B7102" w:rsidRDefault="009A6B52" w:rsidP="009A6B52">
      <w:pPr>
        <w:rPr>
          <w:rFonts w:ascii="Times New Roman" w:eastAsia="Batang" w:hAnsi="Times New Roman" w:cs="Times New Roman"/>
          <w:i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Состав атомного ядра.</w:t>
      </w:r>
      <w:r w:rsidRPr="004B710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66A46">
        <w:rPr>
          <w:rFonts w:ascii="Times New Roman" w:eastAsia="Batang" w:hAnsi="Times New Roman" w:cs="Times New Roman"/>
          <w:sz w:val="28"/>
          <w:szCs w:val="28"/>
        </w:rPr>
        <w:t>Энергия связи ядер. Ядерные реакции.</w:t>
      </w:r>
    </w:p>
    <w:p w:rsidR="009A6B52" w:rsidRDefault="00A950E7" w:rsidP="009A6B52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A6B52" w:rsidRPr="004B7102">
        <w:rPr>
          <w:rFonts w:ascii="Times New Roman" w:eastAsia="Batang" w:hAnsi="Times New Roman" w:cs="Times New Roman"/>
          <w:sz w:val="28"/>
          <w:szCs w:val="28"/>
        </w:rPr>
        <w:t>Практическое применение физических знаний для защиты от опасного воздействия на организм человека радиоактивных излучений.</w:t>
      </w:r>
    </w:p>
    <w:p w:rsidR="00AF6B81" w:rsidRDefault="00AF6B81" w:rsidP="00A950E7">
      <w:pPr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eastAsia="Batang" w:hAnsi="Times New Roman" w:cs="Times New Roman"/>
          <w:i/>
          <w:sz w:val="28"/>
          <w:szCs w:val="28"/>
        </w:rPr>
        <w:t>Фронтальная лабораторная работа.</w:t>
      </w:r>
    </w:p>
    <w:p w:rsidR="00AF6B81" w:rsidRPr="004B7102" w:rsidRDefault="00AF6B81" w:rsidP="009A6B52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5.Изучение деления ядра атома урана по фотографии треков</w:t>
      </w:r>
    </w:p>
    <w:p w:rsidR="009A6B52" w:rsidRPr="004B7102" w:rsidRDefault="009A6B52" w:rsidP="009A6B52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>Повторение материала (</w:t>
      </w:r>
      <w:r w:rsidR="001B7531">
        <w:rPr>
          <w:rFonts w:ascii="Times New Roman" w:eastAsia="Batang" w:hAnsi="Times New Roman" w:cs="Times New Roman"/>
          <w:b/>
          <w:sz w:val="28"/>
          <w:szCs w:val="28"/>
        </w:rPr>
        <w:t>4</w:t>
      </w:r>
      <w:r w:rsidRPr="004B7102">
        <w:rPr>
          <w:rFonts w:ascii="Times New Roman" w:eastAsia="Batang" w:hAnsi="Times New Roman" w:cs="Times New Roman"/>
          <w:b/>
          <w:sz w:val="28"/>
          <w:szCs w:val="28"/>
        </w:rPr>
        <w:t xml:space="preserve"> ч)</w:t>
      </w:r>
    </w:p>
    <w:p w:rsidR="009A6B52" w:rsidRPr="004B7102" w:rsidRDefault="009A6B52" w:rsidP="009A6B52">
      <w:pPr>
        <w:rPr>
          <w:rFonts w:ascii="Times New Roman" w:eastAsia="Batang" w:hAnsi="Times New Roman" w:cs="Times New Roman"/>
          <w:sz w:val="28"/>
          <w:szCs w:val="28"/>
        </w:rPr>
      </w:pPr>
    </w:p>
    <w:p w:rsidR="004739C7" w:rsidRPr="004B7102" w:rsidRDefault="007E1B66" w:rsidP="00A950E7">
      <w:pPr>
        <w:rPr>
          <w:rFonts w:ascii="Times New Roman" w:eastAsia="Batang" w:hAnsi="Times New Roman" w:cs="Times New Roman"/>
          <w:sz w:val="28"/>
          <w:szCs w:val="28"/>
        </w:rPr>
      </w:pPr>
      <w:r w:rsidRPr="007A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4739C7" w:rsidP="004739C7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 xml:space="preserve">Учебно-тематический план </w:t>
      </w:r>
    </w:p>
    <w:p w:rsidR="004739C7" w:rsidRPr="004B7102" w:rsidRDefault="004739C7" w:rsidP="004739C7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2 часа в неделю, всего - 68 ч.</w:t>
      </w:r>
    </w:p>
    <w:p w:rsidR="004739C7" w:rsidRPr="004B7102" w:rsidRDefault="004739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92" w:type="dxa"/>
        <w:tblInd w:w="93" w:type="dxa"/>
        <w:tblLook w:val="04A0"/>
      </w:tblPr>
      <w:tblGrid>
        <w:gridCol w:w="846"/>
        <w:gridCol w:w="341"/>
        <w:gridCol w:w="955"/>
        <w:gridCol w:w="6945"/>
        <w:gridCol w:w="1505"/>
      </w:tblGrid>
      <w:tr w:rsidR="00CC733D" w:rsidRPr="004B7102" w:rsidTr="0029423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CC733D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дата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CC733D" w:rsidRPr="00E81FD1" w:rsidTr="004B5124">
        <w:trPr>
          <w:trHeight w:val="300"/>
        </w:trPr>
        <w:tc>
          <w:tcPr>
            <w:tcW w:w="10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CC733D" w:rsidRDefault="00CC733D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Механические явления (38 часов)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Материальная точка. Система отсчета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§1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§2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координаты движущегося тела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§3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3051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 при прямолинейном равномерном движении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§4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Прямолинейное равноускоренное движение. Ускорение.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§5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§6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 при прямолинейном равноускоренном движении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§7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3051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 при прямолинейном равноускоренном движении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§8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Лаб.раб. "Исследование равноускоренного движения без начальной скорости"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§8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расчет параметров равноускоренного движения.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«Прямолинейное равноускоренное движение»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3051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Относительность движения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§9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Инерциальные систем отсчета. Первый закон Ньютона.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§10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закон Ньютона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§11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 закон Ньютона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§12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падение тел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§13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тела, брошенного вертикально вверх.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§14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Лаб.раб. "Исследование свободного падения тел"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всемирного тяготения.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§15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Ускорение свободного падения на Земле и других небесных телах.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§16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Прямолинейное и криволинейное движение. Движение тела по окружности.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§18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881D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расчет д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тела по окружности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Искусственные спутники Земли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§20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Импульс тела. Закон сохранения импульса.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§21,22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Реактивное движение. Ракеты.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§23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881D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применение з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сохранения импульса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«Законы взаимодействия и движения тел»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Колебательное движение. Свободные колебания. Колебательные системы.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§24,25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Величины, характеризующие колебательное движение.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§26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Лаб.раб. "Исследование зависимости периода и частоты свободных колебаний математического маятника от его длины"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§26,27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Превращение энергии при колебательном движении. Затухающие колебания. Вынужденные колебания.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§28,29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§31,32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волны. Скорость распространения волны.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§33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звука. Звуковые колебания.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§34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Высота и тембр звука. Громкость звука.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§35,36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звука. Звуковые волны. Скорость звука.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§37,38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 звука. Эхо.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§39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«Механические колебания и волны»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CC733D" w:rsidRPr="00E81FD1" w:rsidTr="004B5124">
        <w:trPr>
          <w:trHeight w:val="300"/>
        </w:trPr>
        <w:tc>
          <w:tcPr>
            <w:tcW w:w="10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CC733D" w:rsidRDefault="004B5124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Электромагнитное поле (12 часов)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Магнитное поле и его графическое изображение. Неоднородное и однородное поле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§43,44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тока и направление линий его магнитного поля.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§45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8343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8343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Обнаружение магнитного поля по его действию на электрический ток. Правило левой руки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§46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Индукция магнитного поля.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§47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Магнитный поток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§48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Явление электромагнитной индукции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§49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Лаб.раб."Изучение явления электромагнитной индукции"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переменного тока.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§50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Электромагнитное поле.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§51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Электромагнитные волны.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§52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Электромагнитная природа света.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«Электромагнитное поле»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B5124" w:rsidRPr="00E81FD1" w:rsidTr="004B5124">
        <w:trPr>
          <w:trHeight w:val="300"/>
        </w:trPr>
        <w:tc>
          <w:tcPr>
            <w:tcW w:w="10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24" w:rsidRPr="004B5124" w:rsidRDefault="004B5124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Квантовые явления(14 часов)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Радиоактивность как свидетельство сложного строения атомов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§55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атомов. Опыт Резерфорда.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§56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Радиоактивные превращения атомных ядер.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A950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§57 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Экспериментальные методы исследования частиц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§58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протона и нейтрона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§59,60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881D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атомного ядра. Массовое число. Зарядовое число. Ядерные силы.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§61,64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Энергия связи. Дефект масс.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§65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ядер урана. Цепная реакция.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§66,67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305145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Лаб.раб «Изучение деления ядра атома урана по фотографии треков»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FD1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E07ABE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0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Ядерный реактор. Преобразование внутренней энергии ядер в электрическую энергию.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Атомная энергетика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</w:tr>
      <w:tr w:rsidR="00CC733D" w:rsidRPr="00E81FD1" w:rsidTr="00D523E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E07ABE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0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Биологическое действие радиации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§70,71</w:t>
            </w:r>
          </w:p>
        </w:tc>
      </w:tr>
      <w:tr w:rsidR="0029423F" w:rsidRPr="00E81FD1" w:rsidTr="00D523E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3F" w:rsidRPr="004B7102" w:rsidRDefault="00305145" w:rsidP="00E07A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7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F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3F" w:rsidRPr="004B7102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4B7102" w:rsidRDefault="0029423F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Термоядерная реакция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E81FD1" w:rsidRDefault="0029423F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§72</w:t>
            </w:r>
          </w:p>
        </w:tc>
      </w:tr>
      <w:tr w:rsidR="0029423F" w:rsidRPr="00E81FD1" w:rsidTr="00D523E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3F" w:rsidRPr="004B7102" w:rsidRDefault="00305145" w:rsidP="00E07A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7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F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3F" w:rsidRPr="004B7102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4B7102" w:rsidRDefault="0029423F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материала темы «Квантовые явления»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E81FD1" w:rsidRDefault="0029423F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CC733D" w:rsidRPr="00E81FD1" w:rsidTr="002942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D" w:rsidRPr="004B7102" w:rsidRDefault="00E07ABE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0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D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3D" w:rsidRPr="004B7102" w:rsidRDefault="00CC733D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4B7102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«Квантовые явления»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3D" w:rsidRPr="00E81FD1" w:rsidRDefault="00CC733D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B5124" w:rsidRPr="00E81FD1" w:rsidTr="004B5124">
        <w:trPr>
          <w:trHeight w:val="300"/>
        </w:trPr>
        <w:tc>
          <w:tcPr>
            <w:tcW w:w="10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24" w:rsidRPr="004B5124" w:rsidRDefault="004B5124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 (4 часа)</w:t>
            </w:r>
          </w:p>
        </w:tc>
      </w:tr>
      <w:tr w:rsidR="0029423F" w:rsidRPr="00E81FD1" w:rsidTr="00D523E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3F" w:rsidRPr="004B7102" w:rsidRDefault="00305145" w:rsidP="00E07A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7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F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3F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1/65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4B7102" w:rsidRDefault="0029423F" w:rsidP="00881D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«Механические явления»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E81FD1" w:rsidRDefault="0029423F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9423F" w:rsidRPr="00E81FD1" w:rsidTr="00D523E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3F" w:rsidRPr="004B7102" w:rsidRDefault="00E07ABE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F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3F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2/66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4B7102" w:rsidRDefault="0029423F" w:rsidP="00881D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«Тепловые явления»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E81FD1" w:rsidRDefault="0029423F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9423F" w:rsidRPr="00E81FD1" w:rsidTr="00D523E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3F" w:rsidRPr="004B7102" w:rsidRDefault="00E07ABE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F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3F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3/67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4B7102" w:rsidRDefault="0029423F" w:rsidP="00881D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«Электромагнитные явления»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E81FD1" w:rsidRDefault="0029423F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9423F" w:rsidRPr="00E81FD1" w:rsidTr="00D523E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3F" w:rsidRPr="004B7102" w:rsidRDefault="00E07ABE" w:rsidP="004B5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F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3F" w:rsidRDefault="0029423F" w:rsidP="001B75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4/68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4B7102" w:rsidRDefault="0029423F" w:rsidP="00881D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«Квантовые явления»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F" w:rsidRPr="00E81FD1" w:rsidRDefault="0029423F" w:rsidP="004739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864FD" w:rsidRPr="004B7102" w:rsidRDefault="001864FD" w:rsidP="00060E24">
      <w:pPr>
        <w:rPr>
          <w:rFonts w:ascii="Times New Roman" w:hAnsi="Times New Roman" w:cs="Times New Roman"/>
          <w:sz w:val="28"/>
          <w:szCs w:val="28"/>
        </w:rPr>
      </w:pPr>
    </w:p>
    <w:sectPr w:rsidR="001864FD" w:rsidRPr="004B7102" w:rsidSect="002F67F6">
      <w:headerReference w:type="even" r:id="rId7"/>
      <w:footerReference w:type="default" r:id="rId8"/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D8" w:rsidRDefault="00CA00D8" w:rsidP="008764C0">
      <w:r>
        <w:separator/>
      </w:r>
    </w:p>
  </w:endnote>
  <w:endnote w:type="continuationSeparator" w:id="0">
    <w:p w:rsidR="00CA00D8" w:rsidRDefault="00CA00D8" w:rsidP="0087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512887"/>
      <w:docPartObj>
        <w:docPartGallery w:val="Page Numbers (Bottom of Page)"/>
        <w:docPartUnique/>
      </w:docPartObj>
    </w:sdtPr>
    <w:sdtContent>
      <w:p w:rsidR="00CC733D" w:rsidRDefault="00EB6753">
        <w:pPr>
          <w:pStyle w:val="a5"/>
          <w:jc w:val="right"/>
        </w:pPr>
        <w:r>
          <w:fldChar w:fldCharType="begin"/>
        </w:r>
        <w:r w:rsidR="00CC733D">
          <w:instrText>PAGE   \* MERGEFORMAT</w:instrText>
        </w:r>
        <w:r>
          <w:fldChar w:fldCharType="separate"/>
        </w:r>
        <w:r w:rsidR="00340DE3">
          <w:rPr>
            <w:noProof/>
          </w:rPr>
          <w:t>10</w:t>
        </w:r>
        <w:r>
          <w:fldChar w:fldCharType="end"/>
        </w:r>
      </w:p>
    </w:sdtContent>
  </w:sdt>
  <w:p w:rsidR="00CC733D" w:rsidRDefault="00CC73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D8" w:rsidRDefault="00CA00D8" w:rsidP="008764C0">
      <w:r>
        <w:separator/>
      </w:r>
    </w:p>
  </w:footnote>
  <w:footnote w:type="continuationSeparator" w:id="0">
    <w:p w:rsidR="00CA00D8" w:rsidRDefault="00CA00D8" w:rsidP="00876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DE" w:rsidRDefault="00D174D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D467DE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265A67"/>
    <w:multiLevelType w:val="singleLevel"/>
    <w:tmpl w:val="EF506BAA"/>
    <w:lvl w:ilvl="0">
      <w:start w:val="40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4E60A6B"/>
    <w:multiLevelType w:val="multilevel"/>
    <w:tmpl w:val="DD1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147A7"/>
    <w:multiLevelType w:val="singleLevel"/>
    <w:tmpl w:val="1A489694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88D304C"/>
    <w:multiLevelType w:val="hybridMultilevel"/>
    <w:tmpl w:val="DA581F5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9DDEF74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8F0F89"/>
    <w:multiLevelType w:val="hybridMultilevel"/>
    <w:tmpl w:val="489E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C2D4F"/>
    <w:multiLevelType w:val="hybridMultilevel"/>
    <w:tmpl w:val="C174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77082"/>
    <w:multiLevelType w:val="hybridMultilevel"/>
    <w:tmpl w:val="F5D23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360BC7"/>
    <w:multiLevelType w:val="hybridMultilevel"/>
    <w:tmpl w:val="4F9EED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C603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E2A46"/>
    <w:multiLevelType w:val="hybridMultilevel"/>
    <w:tmpl w:val="DFC29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8A14D5"/>
    <w:multiLevelType w:val="hybridMultilevel"/>
    <w:tmpl w:val="0568D740"/>
    <w:lvl w:ilvl="0" w:tplc="6EDED806">
      <w:start w:val="1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351137"/>
    <w:multiLevelType w:val="singleLevel"/>
    <w:tmpl w:val="D61ED5F4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26CD4D28"/>
    <w:multiLevelType w:val="hybridMultilevel"/>
    <w:tmpl w:val="9C04CD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8E77FC"/>
    <w:multiLevelType w:val="hybridMultilevel"/>
    <w:tmpl w:val="1D8AA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04BF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25118A"/>
    <w:multiLevelType w:val="hybridMultilevel"/>
    <w:tmpl w:val="0F06D7CA"/>
    <w:lvl w:ilvl="0" w:tplc="D26E46F2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0">
    <w:nsid w:val="2A966D54"/>
    <w:multiLevelType w:val="hybridMultilevel"/>
    <w:tmpl w:val="EB10729A"/>
    <w:lvl w:ilvl="0" w:tplc="6936AF06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1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3B2AFD"/>
    <w:multiLevelType w:val="hybridMultilevel"/>
    <w:tmpl w:val="8BB2A002"/>
    <w:lvl w:ilvl="0" w:tplc="B6CC40F6">
      <w:start w:val="9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3">
    <w:nsid w:val="36EF2E8E"/>
    <w:multiLevelType w:val="singleLevel"/>
    <w:tmpl w:val="838E77B6"/>
    <w:lvl w:ilvl="0">
      <w:start w:val="3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3CAB395B"/>
    <w:multiLevelType w:val="singleLevel"/>
    <w:tmpl w:val="53C8887E"/>
    <w:lvl w:ilvl="0">
      <w:start w:val="64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5">
    <w:nsid w:val="3E190F6A"/>
    <w:multiLevelType w:val="hybridMultilevel"/>
    <w:tmpl w:val="655AC2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3E3C4065"/>
    <w:multiLevelType w:val="hybridMultilevel"/>
    <w:tmpl w:val="24704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640837"/>
    <w:multiLevelType w:val="singleLevel"/>
    <w:tmpl w:val="CF80F7E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8">
    <w:nsid w:val="4D0E4D2F"/>
    <w:multiLevelType w:val="hybridMultilevel"/>
    <w:tmpl w:val="A3D8076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F070F36"/>
    <w:multiLevelType w:val="hybridMultilevel"/>
    <w:tmpl w:val="86DC3B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39956D7"/>
    <w:multiLevelType w:val="hybridMultilevel"/>
    <w:tmpl w:val="DEEA3310"/>
    <w:lvl w:ilvl="0" w:tplc="B33CA6B4">
      <w:start w:val="16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2">
    <w:nsid w:val="55EA41FD"/>
    <w:multiLevelType w:val="hybridMultilevel"/>
    <w:tmpl w:val="8C1CAA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756771"/>
    <w:multiLevelType w:val="singleLevel"/>
    <w:tmpl w:val="74B4BD4C"/>
    <w:lvl w:ilvl="0">
      <w:start w:val="83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5A61150B"/>
    <w:multiLevelType w:val="hybridMultilevel"/>
    <w:tmpl w:val="DF8CBA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33B097C"/>
    <w:multiLevelType w:val="singleLevel"/>
    <w:tmpl w:val="F140C1F2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8">
    <w:nsid w:val="69AD5DDF"/>
    <w:multiLevelType w:val="singleLevel"/>
    <w:tmpl w:val="F4DE9088"/>
    <w:lvl w:ilvl="0">
      <w:start w:val="100"/>
      <w:numFmt w:val="decimal"/>
      <w:lvlText w:val="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9">
    <w:nsid w:val="6A923D33"/>
    <w:multiLevelType w:val="hybridMultilevel"/>
    <w:tmpl w:val="C5E45C52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134D37"/>
    <w:multiLevelType w:val="hybridMultilevel"/>
    <w:tmpl w:val="EE76EB74"/>
    <w:lvl w:ilvl="0" w:tplc="6BF2C214">
      <w:start w:val="2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1">
    <w:nsid w:val="6EDE7CF6"/>
    <w:multiLevelType w:val="hybridMultilevel"/>
    <w:tmpl w:val="1ED41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B77A3"/>
    <w:multiLevelType w:val="hybridMultilevel"/>
    <w:tmpl w:val="4D3A4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A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2E758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F32E9"/>
    <w:multiLevelType w:val="hybridMultilevel"/>
    <w:tmpl w:val="C6EE4B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B646D75"/>
    <w:multiLevelType w:val="singleLevel"/>
    <w:tmpl w:val="F8D486D0"/>
    <w:lvl w:ilvl="0">
      <w:start w:val="50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8"/>
  </w:num>
  <w:num w:numId="4">
    <w:abstractNumId w:val="12"/>
  </w:num>
  <w:num w:numId="5">
    <w:abstractNumId w:val="36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7">
    <w:abstractNumId w:val="43"/>
  </w:num>
  <w:num w:numId="8">
    <w:abstractNumId w:val="27"/>
  </w:num>
  <w:num w:numId="9">
    <w:abstractNumId w:val="27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4"/>
  </w:num>
  <w:num w:numId="12">
    <w:abstractNumId w:val="16"/>
  </w:num>
  <w:num w:numId="13">
    <w:abstractNumId w:val="16"/>
    <w:lvlOverride w:ilvl="0">
      <w:lvl w:ilvl="0">
        <w:start w:val="10"/>
        <w:numFmt w:val="decimal"/>
        <w:lvlText w:val="%1."/>
        <w:legacy w:legacy="1" w:legacySpace="0" w:legacyIndent="6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2"/>
  </w:num>
  <w:num w:numId="16">
    <w:abstractNumId w:val="44"/>
  </w:num>
  <w:num w:numId="17">
    <w:abstractNumId w:val="44"/>
    <w:lvlOverride w:ilvl="0">
      <w:lvl w:ilvl="0">
        <w:start w:val="50"/>
        <w:numFmt w:val="decimal"/>
        <w:lvlText w:val="%1."/>
        <w:legacy w:legacy="1" w:legacySpace="0" w:legacyIndent="5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33"/>
  </w:num>
  <w:num w:numId="20">
    <w:abstractNumId w:val="38"/>
  </w:num>
  <w:num w:numId="21">
    <w:abstractNumId w:val="19"/>
  </w:num>
  <w:num w:numId="22">
    <w:abstractNumId w:val="22"/>
  </w:num>
  <w:num w:numId="23">
    <w:abstractNumId w:val="31"/>
  </w:num>
  <w:num w:numId="24">
    <w:abstractNumId w:val="14"/>
  </w:num>
  <w:num w:numId="25">
    <w:abstractNumId w:val="40"/>
  </w:num>
  <w:num w:numId="26">
    <w:abstractNumId w:val="20"/>
  </w:num>
  <w:num w:numId="27">
    <w:abstractNumId w:val="32"/>
  </w:num>
  <w:num w:numId="28">
    <w:abstractNumId w:val="18"/>
  </w:num>
  <w:num w:numId="29">
    <w:abstractNumId w:val="10"/>
  </w:num>
  <w:num w:numId="30">
    <w:abstractNumId w:val="42"/>
  </w:num>
  <w:num w:numId="31">
    <w:abstractNumId w:val="15"/>
  </w:num>
  <w:num w:numId="32">
    <w:abstractNumId w:val="13"/>
  </w:num>
  <w:num w:numId="33">
    <w:abstractNumId w:val="21"/>
  </w:num>
  <w:num w:numId="34">
    <w:abstractNumId w:val="1"/>
  </w:num>
  <w:num w:numId="35">
    <w:abstractNumId w:val="30"/>
  </w:num>
  <w:num w:numId="36">
    <w:abstractNumId w:val="9"/>
  </w:num>
  <w:num w:numId="37">
    <w:abstractNumId w:val="26"/>
  </w:num>
  <w:num w:numId="38">
    <w:abstractNumId w:val="34"/>
  </w:num>
  <w:num w:numId="39">
    <w:abstractNumId w:val="29"/>
  </w:num>
  <w:num w:numId="40">
    <w:abstractNumId w:val="6"/>
  </w:num>
  <w:num w:numId="41">
    <w:abstractNumId w:val="7"/>
  </w:num>
  <w:num w:numId="42">
    <w:abstractNumId w:val="3"/>
  </w:num>
  <w:num w:numId="43">
    <w:abstractNumId w:val="41"/>
  </w:num>
  <w:num w:numId="44">
    <w:abstractNumId w:val="17"/>
  </w:num>
  <w:num w:numId="45">
    <w:abstractNumId w:val="5"/>
  </w:num>
  <w:num w:numId="46">
    <w:abstractNumId w:val="8"/>
  </w:num>
  <w:num w:numId="47">
    <w:abstractNumId w:val="11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52"/>
    <w:rsid w:val="00060E24"/>
    <w:rsid w:val="000659DA"/>
    <w:rsid w:val="00066A46"/>
    <w:rsid w:val="0009129C"/>
    <w:rsid w:val="000B54A1"/>
    <w:rsid w:val="000C3D06"/>
    <w:rsid w:val="000D3963"/>
    <w:rsid w:val="001271A2"/>
    <w:rsid w:val="00177BCB"/>
    <w:rsid w:val="001864FD"/>
    <w:rsid w:val="00196B59"/>
    <w:rsid w:val="001B7531"/>
    <w:rsid w:val="001C0E7A"/>
    <w:rsid w:val="00200B62"/>
    <w:rsid w:val="00235FA8"/>
    <w:rsid w:val="00246ABB"/>
    <w:rsid w:val="002816EE"/>
    <w:rsid w:val="00286137"/>
    <w:rsid w:val="0029423F"/>
    <w:rsid w:val="0029772E"/>
    <w:rsid w:val="002D3C1C"/>
    <w:rsid w:val="002F67F6"/>
    <w:rsid w:val="00305145"/>
    <w:rsid w:val="0030791F"/>
    <w:rsid w:val="00340DE3"/>
    <w:rsid w:val="00344A45"/>
    <w:rsid w:val="003946D9"/>
    <w:rsid w:val="003D2051"/>
    <w:rsid w:val="003D4270"/>
    <w:rsid w:val="003D7482"/>
    <w:rsid w:val="003E14CE"/>
    <w:rsid w:val="003E1E36"/>
    <w:rsid w:val="003E41AF"/>
    <w:rsid w:val="00445FD2"/>
    <w:rsid w:val="004739C7"/>
    <w:rsid w:val="00493823"/>
    <w:rsid w:val="004B5124"/>
    <w:rsid w:val="004B7102"/>
    <w:rsid w:val="004C1287"/>
    <w:rsid w:val="004E0B19"/>
    <w:rsid w:val="004F083C"/>
    <w:rsid w:val="00562D10"/>
    <w:rsid w:val="00563971"/>
    <w:rsid w:val="005A2E8B"/>
    <w:rsid w:val="005B3445"/>
    <w:rsid w:val="005B34A9"/>
    <w:rsid w:val="005B5ACF"/>
    <w:rsid w:val="005D677A"/>
    <w:rsid w:val="00682578"/>
    <w:rsid w:val="006937BA"/>
    <w:rsid w:val="006A38AC"/>
    <w:rsid w:val="006B7ED8"/>
    <w:rsid w:val="006C1F96"/>
    <w:rsid w:val="006D3949"/>
    <w:rsid w:val="006D3AC8"/>
    <w:rsid w:val="00725948"/>
    <w:rsid w:val="00737524"/>
    <w:rsid w:val="007A36D3"/>
    <w:rsid w:val="007A6218"/>
    <w:rsid w:val="007B3FCB"/>
    <w:rsid w:val="007C7C8C"/>
    <w:rsid w:val="007E1B66"/>
    <w:rsid w:val="00834303"/>
    <w:rsid w:val="0085159A"/>
    <w:rsid w:val="008764C0"/>
    <w:rsid w:val="00877D19"/>
    <w:rsid w:val="00881D48"/>
    <w:rsid w:val="008B1160"/>
    <w:rsid w:val="008F6E9B"/>
    <w:rsid w:val="009A6B52"/>
    <w:rsid w:val="009E0B5A"/>
    <w:rsid w:val="009E2D17"/>
    <w:rsid w:val="009F198C"/>
    <w:rsid w:val="00A35CA3"/>
    <w:rsid w:val="00A62AD8"/>
    <w:rsid w:val="00A93769"/>
    <w:rsid w:val="00A950E7"/>
    <w:rsid w:val="00AB46DF"/>
    <w:rsid w:val="00AE1221"/>
    <w:rsid w:val="00AF4F88"/>
    <w:rsid w:val="00AF6B81"/>
    <w:rsid w:val="00B35CCB"/>
    <w:rsid w:val="00B37BCC"/>
    <w:rsid w:val="00B50028"/>
    <w:rsid w:val="00B62508"/>
    <w:rsid w:val="00B86EE1"/>
    <w:rsid w:val="00B97F24"/>
    <w:rsid w:val="00BB3622"/>
    <w:rsid w:val="00BF332C"/>
    <w:rsid w:val="00C037E9"/>
    <w:rsid w:val="00C434F4"/>
    <w:rsid w:val="00C562A9"/>
    <w:rsid w:val="00CA00D8"/>
    <w:rsid w:val="00CB6DE6"/>
    <w:rsid w:val="00CC733D"/>
    <w:rsid w:val="00CF6815"/>
    <w:rsid w:val="00D174DE"/>
    <w:rsid w:val="00D30013"/>
    <w:rsid w:val="00D523E7"/>
    <w:rsid w:val="00D76D16"/>
    <w:rsid w:val="00D82CDE"/>
    <w:rsid w:val="00DA5B91"/>
    <w:rsid w:val="00DD1829"/>
    <w:rsid w:val="00E07ABE"/>
    <w:rsid w:val="00E428BE"/>
    <w:rsid w:val="00E62619"/>
    <w:rsid w:val="00E650F2"/>
    <w:rsid w:val="00E76F95"/>
    <w:rsid w:val="00E77E7E"/>
    <w:rsid w:val="00E81FD1"/>
    <w:rsid w:val="00E932EB"/>
    <w:rsid w:val="00EB6753"/>
    <w:rsid w:val="00EC16D0"/>
    <w:rsid w:val="00EE00B8"/>
    <w:rsid w:val="00F74A26"/>
    <w:rsid w:val="00F8417F"/>
    <w:rsid w:val="00F944D2"/>
    <w:rsid w:val="00FC36DB"/>
    <w:rsid w:val="00FD1774"/>
    <w:rsid w:val="00FE1D12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B52"/>
    <w:pPr>
      <w:keepNext/>
      <w:keepLines/>
      <w:widowControl/>
      <w:suppressLineNumbers/>
      <w:suppressAutoHyphens/>
      <w:autoSpaceDE/>
      <w:autoSpaceDN/>
      <w:adjustRightInd/>
      <w:spacing w:after="240"/>
      <w:jc w:val="center"/>
      <w:outlineLvl w:val="0"/>
    </w:pPr>
    <w:rPr>
      <w:rFonts w:ascii="Times New Roman" w:hAnsi="Times New Roman" w:cs="Times New Roman"/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9A6B52"/>
    <w:pPr>
      <w:keepNext/>
      <w:widowControl/>
      <w:suppressLineNumbers/>
      <w:autoSpaceDE/>
      <w:autoSpaceDN/>
      <w:adjustRightInd/>
      <w:spacing w:before="120" w:after="120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ascii="Times New Roman" w:eastAsia="Batang" w:hAnsi="Times New Roman" w:cs="Times New Roman"/>
      <w:i/>
      <w:iCs/>
      <w:sz w:val="28"/>
      <w:szCs w:val="44"/>
    </w:rPr>
  </w:style>
  <w:style w:type="paragraph" w:styleId="4">
    <w:name w:val="heading 4"/>
    <w:basedOn w:val="a"/>
    <w:next w:val="a"/>
    <w:link w:val="4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Times New Roman" w:eastAsia="Batang" w:hAnsi="Times New Roman" w:cs="Times New Roman"/>
      <w:i/>
      <w:iCs/>
      <w:sz w:val="32"/>
      <w:szCs w:val="44"/>
    </w:rPr>
  </w:style>
  <w:style w:type="paragraph" w:styleId="5">
    <w:name w:val="heading 5"/>
    <w:basedOn w:val="a"/>
    <w:next w:val="a"/>
    <w:link w:val="50"/>
    <w:qFormat/>
    <w:rsid w:val="009A6B52"/>
    <w:pPr>
      <w:keepNext/>
      <w:widowControl/>
      <w:tabs>
        <w:tab w:val="left" w:pos="6660"/>
      </w:tabs>
      <w:autoSpaceDE/>
      <w:autoSpaceDN/>
      <w:adjustRightInd/>
      <w:spacing w:line="360" w:lineRule="auto"/>
      <w:jc w:val="center"/>
      <w:outlineLvl w:val="4"/>
    </w:pPr>
    <w:rPr>
      <w:rFonts w:ascii="Times New Roman" w:eastAsia="Batang" w:hAnsi="Times New Roman" w:cs="Times New Roman"/>
      <w:sz w:val="32"/>
      <w:szCs w:val="44"/>
    </w:rPr>
  </w:style>
  <w:style w:type="paragraph" w:styleId="6">
    <w:name w:val="heading 6"/>
    <w:basedOn w:val="a"/>
    <w:next w:val="a"/>
    <w:link w:val="60"/>
    <w:qFormat/>
    <w:rsid w:val="009A6B52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paragraph" w:styleId="7">
    <w:name w:val="heading 7"/>
    <w:basedOn w:val="a"/>
    <w:next w:val="a"/>
    <w:link w:val="70"/>
    <w:qFormat/>
    <w:rsid w:val="009A6B52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i/>
      <w:iCs/>
      <w:sz w:val="24"/>
      <w:szCs w:val="24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9A6B52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i/>
      <w:iCs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9A6B52"/>
    <w:pPr>
      <w:keepNext/>
      <w:widowControl/>
      <w:autoSpaceDE/>
      <w:autoSpaceDN/>
      <w:adjustRightInd/>
      <w:spacing w:line="360" w:lineRule="auto"/>
      <w:outlineLvl w:val="8"/>
    </w:pPr>
    <w:rPr>
      <w:rFonts w:ascii="Times New Roman" w:hAnsi="Times New Roman" w:cs="Times New Roman"/>
      <w:i/>
      <w:iCs/>
      <w:color w:val="000000"/>
      <w:sz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B5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6B5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B52"/>
    <w:rPr>
      <w:rFonts w:ascii="Times New Roman" w:eastAsia="Batang" w:hAnsi="Times New Roman" w:cs="Times New Roman"/>
      <w:i/>
      <w:iCs/>
      <w:sz w:val="28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9A6B52"/>
    <w:rPr>
      <w:rFonts w:ascii="Times New Roman" w:eastAsia="Batang" w:hAnsi="Times New Roman" w:cs="Times New Roman"/>
      <w:i/>
      <w:iCs/>
      <w:sz w:val="32"/>
      <w:szCs w:val="44"/>
      <w:lang w:eastAsia="ru-RU"/>
    </w:rPr>
  </w:style>
  <w:style w:type="character" w:customStyle="1" w:styleId="50">
    <w:name w:val="Заголовок 5 Знак"/>
    <w:basedOn w:val="a0"/>
    <w:link w:val="5"/>
    <w:rsid w:val="009A6B52"/>
    <w:rPr>
      <w:rFonts w:ascii="Times New Roman" w:eastAsia="Batang" w:hAnsi="Times New Roman" w:cs="Times New Roman"/>
      <w:sz w:val="32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9A6B5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6B52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9A6B5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9A6B52"/>
    <w:rPr>
      <w:rFonts w:ascii="Times New Roman" w:eastAsia="Times New Roman" w:hAnsi="Times New Roman" w:cs="Times New Roman"/>
      <w:i/>
      <w:iCs/>
      <w:color w:val="000000"/>
      <w:sz w:val="24"/>
      <w:szCs w:val="20"/>
      <w:u w:val="single"/>
    </w:rPr>
  </w:style>
  <w:style w:type="paragraph" w:styleId="a3">
    <w:name w:val="header"/>
    <w:basedOn w:val="a"/>
    <w:link w:val="a4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4">
    <w:name w:val="Верхний колонтитул Знак"/>
    <w:basedOn w:val="a0"/>
    <w:link w:val="a3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page number"/>
    <w:basedOn w:val="a0"/>
    <w:rsid w:val="009A6B52"/>
  </w:style>
  <w:style w:type="paragraph" w:styleId="a8">
    <w:name w:val="Body Text"/>
    <w:basedOn w:val="a"/>
    <w:link w:val="a9"/>
    <w:rsid w:val="009A6B52"/>
    <w:pPr>
      <w:widowControl/>
      <w:autoSpaceDE/>
      <w:autoSpaceDN/>
      <w:adjustRightInd/>
    </w:pPr>
    <w:rPr>
      <w:rFonts w:ascii="Times New Roman" w:eastAsia="Batang" w:hAnsi="Times New Roman" w:cs="Times New Roman"/>
      <w:sz w:val="24"/>
      <w:szCs w:val="56"/>
    </w:rPr>
  </w:style>
  <w:style w:type="character" w:customStyle="1" w:styleId="a9">
    <w:name w:val="Основной текст Знак"/>
    <w:basedOn w:val="a0"/>
    <w:link w:val="a8"/>
    <w:rsid w:val="009A6B52"/>
    <w:rPr>
      <w:rFonts w:ascii="Times New Roman" w:eastAsia="Batang" w:hAnsi="Times New Roman" w:cs="Times New Roman"/>
      <w:sz w:val="24"/>
      <w:szCs w:val="56"/>
      <w:lang w:eastAsia="ru-RU"/>
    </w:rPr>
  </w:style>
  <w:style w:type="paragraph" w:styleId="21">
    <w:name w:val="Body Text 2"/>
    <w:basedOn w:val="a"/>
    <w:link w:val="22"/>
    <w:rsid w:val="009A6B52"/>
    <w:pPr>
      <w:widowControl/>
      <w:autoSpaceDE/>
      <w:autoSpaceDN/>
      <w:adjustRightInd/>
      <w:spacing w:line="360" w:lineRule="auto"/>
    </w:pPr>
    <w:rPr>
      <w:rFonts w:ascii="Times New Roman" w:eastAsia="Batang" w:hAnsi="Times New Roman" w:cs="Times New Roman"/>
      <w:sz w:val="28"/>
      <w:szCs w:val="44"/>
    </w:rPr>
  </w:style>
  <w:style w:type="character" w:customStyle="1" w:styleId="22">
    <w:name w:val="Основной текст 2 Знак"/>
    <w:basedOn w:val="a0"/>
    <w:link w:val="21"/>
    <w:rsid w:val="009A6B52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1">
    <w:name w:val="Body Text Indent 3"/>
    <w:basedOn w:val="a"/>
    <w:link w:val="32"/>
    <w:rsid w:val="009A6B52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A6B52"/>
    <w:pPr>
      <w:widowControl/>
      <w:autoSpaceDE/>
      <w:autoSpaceDN/>
      <w:adjustRightInd/>
      <w:ind w:left="67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A6B5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A6B5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9A6B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rsid w:val="009A6B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A6B52"/>
    <w:pPr>
      <w:widowControl/>
      <w:autoSpaceDE/>
      <w:autoSpaceDN/>
      <w:adjustRightInd/>
      <w:jc w:val="both"/>
    </w:pPr>
    <w:rPr>
      <w:rFonts w:cs="Times New Roman"/>
      <w:sz w:val="18"/>
    </w:rPr>
  </w:style>
  <w:style w:type="character" w:customStyle="1" w:styleId="34">
    <w:name w:val="Основной текст 3 Знак"/>
    <w:basedOn w:val="a0"/>
    <w:link w:val="33"/>
    <w:rsid w:val="009A6B52"/>
    <w:rPr>
      <w:rFonts w:ascii="Arial" w:eastAsia="Times New Roman" w:hAnsi="Arial" w:cs="Times New Roman"/>
      <w:sz w:val="18"/>
      <w:szCs w:val="20"/>
      <w:lang w:eastAsia="ru-RU"/>
    </w:rPr>
  </w:style>
  <w:style w:type="character" w:styleId="ae">
    <w:name w:val="Hyperlink"/>
    <w:basedOn w:val="a0"/>
    <w:rsid w:val="009A6B52"/>
    <w:rPr>
      <w:color w:val="0000FF"/>
      <w:u w:val="single"/>
    </w:rPr>
  </w:style>
  <w:style w:type="paragraph" w:styleId="af">
    <w:name w:val="footnote text"/>
    <w:basedOn w:val="a"/>
    <w:link w:val="af0"/>
    <w:semiHidden/>
    <w:rsid w:val="009A6B52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0">
    <w:name w:val="Текст сноски Знак"/>
    <w:basedOn w:val="a0"/>
    <w:link w:val="af"/>
    <w:semiHidden/>
    <w:rsid w:val="009A6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9A6B52"/>
    <w:pPr>
      <w:spacing w:line="240" w:lineRule="exact"/>
      <w:ind w:firstLine="288"/>
      <w:jc w:val="both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13">
    <w:name w:val="Font Style13"/>
    <w:basedOn w:val="a0"/>
    <w:rsid w:val="009A6B52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9A6B52"/>
    <w:rPr>
      <w:rFonts w:ascii="Franklin Gothic Medium Cond" w:hAnsi="Franklin Gothic Medium Cond" w:cs="Times New Roman"/>
      <w:sz w:val="24"/>
      <w:szCs w:val="24"/>
    </w:rPr>
  </w:style>
  <w:style w:type="paragraph" w:customStyle="1" w:styleId="af1">
    <w:name w:val="Знак Знак Знак Знак"/>
    <w:basedOn w:val="a"/>
    <w:rsid w:val="009A6B5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2">
    <w:name w:val="Normal (Web)"/>
    <w:basedOn w:val="a"/>
    <w:rsid w:val="009A6B5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B46D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5C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B35CC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8B1160"/>
    <w:pPr>
      <w:spacing w:line="250" w:lineRule="exact"/>
      <w:ind w:firstLine="2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1160"/>
    <w:pPr>
      <w:spacing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16EE"/>
  </w:style>
  <w:style w:type="character" w:styleId="af4">
    <w:name w:val="Strong"/>
    <w:basedOn w:val="a0"/>
    <w:uiPriority w:val="22"/>
    <w:qFormat/>
    <w:rsid w:val="002816EE"/>
    <w:rPr>
      <w:b/>
      <w:bCs/>
    </w:rPr>
  </w:style>
  <w:style w:type="paragraph" w:customStyle="1" w:styleId="msonormalcxspmiddlecxspmiddle">
    <w:name w:val="msonormalcxspmiddlecxspmiddle"/>
    <w:basedOn w:val="a"/>
    <w:rsid w:val="003E41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B52"/>
    <w:pPr>
      <w:keepNext/>
      <w:keepLines/>
      <w:widowControl/>
      <w:suppressLineNumbers/>
      <w:suppressAutoHyphens/>
      <w:autoSpaceDE/>
      <w:autoSpaceDN/>
      <w:adjustRightInd/>
      <w:spacing w:after="240"/>
      <w:jc w:val="center"/>
      <w:outlineLvl w:val="0"/>
    </w:pPr>
    <w:rPr>
      <w:rFonts w:ascii="Times New Roman" w:hAnsi="Times New Roman" w:cs="Times New Roman"/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9A6B52"/>
    <w:pPr>
      <w:keepNext/>
      <w:widowControl/>
      <w:suppressLineNumbers/>
      <w:autoSpaceDE/>
      <w:autoSpaceDN/>
      <w:adjustRightInd/>
      <w:spacing w:before="120" w:after="120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ascii="Times New Roman" w:eastAsia="Batang" w:hAnsi="Times New Roman" w:cs="Times New Roman"/>
      <w:i/>
      <w:iCs/>
      <w:sz w:val="28"/>
      <w:szCs w:val="44"/>
    </w:rPr>
  </w:style>
  <w:style w:type="paragraph" w:styleId="4">
    <w:name w:val="heading 4"/>
    <w:basedOn w:val="a"/>
    <w:next w:val="a"/>
    <w:link w:val="4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Times New Roman" w:eastAsia="Batang" w:hAnsi="Times New Roman" w:cs="Times New Roman"/>
      <w:i/>
      <w:iCs/>
      <w:sz w:val="32"/>
      <w:szCs w:val="44"/>
    </w:rPr>
  </w:style>
  <w:style w:type="paragraph" w:styleId="5">
    <w:name w:val="heading 5"/>
    <w:basedOn w:val="a"/>
    <w:next w:val="a"/>
    <w:link w:val="50"/>
    <w:qFormat/>
    <w:rsid w:val="009A6B52"/>
    <w:pPr>
      <w:keepNext/>
      <w:widowControl/>
      <w:tabs>
        <w:tab w:val="left" w:pos="6660"/>
      </w:tabs>
      <w:autoSpaceDE/>
      <w:autoSpaceDN/>
      <w:adjustRightInd/>
      <w:spacing w:line="360" w:lineRule="auto"/>
      <w:jc w:val="center"/>
      <w:outlineLvl w:val="4"/>
    </w:pPr>
    <w:rPr>
      <w:rFonts w:ascii="Times New Roman" w:eastAsia="Batang" w:hAnsi="Times New Roman" w:cs="Times New Roman"/>
      <w:sz w:val="32"/>
      <w:szCs w:val="44"/>
    </w:rPr>
  </w:style>
  <w:style w:type="paragraph" w:styleId="6">
    <w:name w:val="heading 6"/>
    <w:basedOn w:val="a"/>
    <w:next w:val="a"/>
    <w:link w:val="60"/>
    <w:qFormat/>
    <w:rsid w:val="009A6B52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paragraph" w:styleId="7">
    <w:name w:val="heading 7"/>
    <w:basedOn w:val="a"/>
    <w:next w:val="a"/>
    <w:link w:val="70"/>
    <w:qFormat/>
    <w:rsid w:val="009A6B52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i/>
      <w:iCs/>
      <w:sz w:val="24"/>
      <w:szCs w:val="24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9A6B52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i/>
      <w:iCs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9A6B52"/>
    <w:pPr>
      <w:keepNext/>
      <w:widowControl/>
      <w:autoSpaceDE/>
      <w:autoSpaceDN/>
      <w:adjustRightInd/>
      <w:spacing w:line="360" w:lineRule="auto"/>
      <w:outlineLvl w:val="8"/>
    </w:pPr>
    <w:rPr>
      <w:rFonts w:ascii="Times New Roman" w:hAnsi="Times New Roman" w:cs="Times New Roman"/>
      <w:i/>
      <w:iCs/>
      <w:color w:val="000000"/>
      <w:sz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B5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6B5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B52"/>
    <w:rPr>
      <w:rFonts w:ascii="Times New Roman" w:eastAsia="Batang" w:hAnsi="Times New Roman" w:cs="Times New Roman"/>
      <w:i/>
      <w:iCs/>
      <w:sz w:val="28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9A6B52"/>
    <w:rPr>
      <w:rFonts w:ascii="Times New Roman" w:eastAsia="Batang" w:hAnsi="Times New Roman" w:cs="Times New Roman"/>
      <w:i/>
      <w:iCs/>
      <w:sz w:val="32"/>
      <w:szCs w:val="44"/>
      <w:lang w:eastAsia="ru-RU"/>
    </w:rPr>
  </w:style>
  <w:style w:type="character" w:customStyle="1" w:styleId="50">
    <w:name w:val="Заголовок 5 Знак"/>
    <w:basedOn w:val="a0"/>
    <w:link w:val="5"/>
    <w:rsid w:val="009A6B52"/>
    <w:rPr>
      <w:rFonts w:ascii="Times New Roman" w:eastAsia="Batang" w:hAnsi="Times New Roman" w:cs="Times New Roman"/>
      <w:sz w:val="32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9A6B5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6B52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9A6B5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9A6B52"/>
    <w:rPr>
      <w:rFonts w:ascii="Times New Roman" w:eastAsia="Times New Roman" w:hAnsi="Times New Roman" w:cs="Times New Roman"/>
      <w:i/>
      <w:iCs/>
      <w:color w:val="000000"/>
      <w:sz w:val="24"/>
      <w:szCs w:val="20"/>
      <w:u w:val="single"/>
    </w:rPr>
  </w:style>
  <w:style w:type="paragraph" w:styleId="a3">
    <w:name w:val="header"/>
    <w:basedOn w:val="a"/>
    <w:link w:val="a4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4">
    <w:name w:val="Верхний колонтитул Знак"/>
    <w:basedOn w:val="a0"/>
    <w:link w:val="a3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page number"/>
    <w:basedOn w:val="a0"/>
    <w:rsid w:val="009A6B52"/>
  </w:style>
  <w:style w:type="paragraph" w:styleId="a8">
    <w:name w:val="Body Text"/>
    <w:basedOn w:val="a"/>
    <w:link w:val="a9"/>
    <w:rsid w:val="009A6B52"/>
    <w:pPr>
      <w:widowControl/>
      <w:autoSpaceDE/>
      <w:autoSpaceDN/>
      <w:adjustRightInd/>
    </w:pPr>
    <w:rPr>
      <w:rFonts w:ascii="Times New Roman" w:eastAsia="Batang" w:hAnsi="Times New Roman" w:cs="Times New Roman"/>
      <w:sz w:val="24"/>
      <w:szCs w:val="56"/>
    </w:rPr>
  </w:style>
  <w:style w:type="character" w:customStyle="1" w:styleId="a9">
    <w:name w:val="Основной текст Знак"/>
    <w:basedOn w:val="a0"/>
    <w:link w:val="a8"/>
    <w:rsid w:val="009A6B52"/>
    <w:rPr>
      <w:rFonts w:ascii="Times New Roman" w:eastAsia="Batang" w:hAnsi="Times New Roman" w:cs="Times New Roman"/>
      <w:sz w:val="24"/>
      <w:szCs w:val="56"/>
      <w:lang w:eastAsia="ru-RU"/>
    </w:rPr>
  </w:style>
  <w:style w:type="paragraph" w:styleId="21">
    <w:name w:val="Body Text 2"/>
    <w:basedOn w:val="a"/>
    <w:link w:val="22"/>
    <w:rsid w:val="009A6B52"/>
    <w:pPr>
      <w:widowControl/>
      <w:autoSpaceDE/>
      <w:autoSpaceDN/>
      <w:adjustRightInd/>
      <w:spacing w:line="360" w:lineRule="auto"/>
    </w:pPr>
    <w:rPr>
      <w:rFonts w:ascii="Times New Roman" w:eastAsia="Batang" w:hAnsi="Times New Roman" w:cs="Times New Roman"/>
      <w:sz w:val="28"/>
      <w:szCs w:val="44"/>
    </w:rPr>
  </w:style>
  <w:style w:type="character" w:customStyle="1" w:styleId="22">
    <w:name w:val="Основной текст 2 Знак"/>
    <w:basedOn w:val="a0"/>
    <w:link w:val="21"/>
    <w:rsid w:val="009A6B52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1">
    <w:name w:val="Body Text Indent 3"/>
    <w:basedOn w:val="a"/>
    <w:link w:val="32"/>
    <w:rsid w:val="009A6B52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A6B52"/>
    <w:pPr>
      <w:widowControl/>
      <w:autoSpaceDE/>
      <w:autoSpaceDN/>
      <w:adjustRightInd/>
      <w:ind w:left="67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A6B5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A6B5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9A6B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rsid w:val="009A6B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A6B52"/>
    <w:pPr>
      <w:widowControl/>
      <w:autoSpaceDE/>
      <w:autoSpaceDN/>
      <w:adjustRightInd/>
      <w:jc w:val="both"/>
    </w:pPr>
    <w:rPr>
      <w:rFonts w:cs="Times New Roman"/>
      <w:sz w:val="18"/>
    </w:rPr>
  </w:style>
  <w:style w:type="character" w:customStyle="1" w:styleId="34">
    <w:name w:val="Основной текст 3 Знак"/>
    <w:basedOn w:val="a0"/>
    <w:link w:val="33"/>
    <w:rsid w:val="009A6B52"/>
    <w:rPr>
      <w:rFonts w:ascii="Arial" w:eastAsia="Times New Roman" w:hAnsi="Arial" w:cs="Times New Roman"/>
      <w:sz w:val="18"/>
      <w:szCs w:val="20"/>
      <w:lang w:eastAsia="ru-RU"/>
    </w:rPr>
  </w:style>
  <w:style w:type="character" w:styleId="ae">
    <w:name w:val="Hyperlink"/>
    <w:basedOn w:val="a0"/>
    <w:rsid w:val="009A6B52"/>
    <w:rPr>
      <w:color w:val="0000FF"/>
      <w:u w:val="single"/>
    </w:rPr>
  </w:style>
  <w:style w:type="paragraph" w:styleId="af">
    <w:name w:val="footnote text"/>
    <w:basedOn w:val="a"/>
    <w:link w:val="af0"/>
    <w:semiHidden/>
    <w:rsid w:val="009A6B52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0">
    <w:name w:val="Текст сноски Знак"/>
    <w:basedOn w:val="a0"/>
    <w:link w:val="af"/>
    <w:semiHidden/>
    <w:rsid w:val="009A6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9A6B52"/>
    <w:pPr>
      <w:spacing w:line="240" w:lineRule="exact"/>
      <w:ind w:firstLine="288"/>
      <w:jc w:val="both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13">
    <w:name w:val="Font Style13"/>
    <w:basedOn w:val="a0"/>
    <w:rsid w:val="009A6B52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9A6B52"/>
    <w:rPr>
      <w:rFonts w:ascii="Franklin Gothic Medium Cond" w:hAnsi="Franklin Gothic Medium Cond" w:cs="Times New Roman"/>
      <w:sz w:val="24"/>
      <w:szCs w:val="24"/>
    </w:rPr>
  </w:style>
  <w:style w:type="paragraph" w:customStyle="1" w:styleId="af1">
    <w:name w:val="Знак Знак Знак Знак"/>
    <w:basedOn w:val="a"/>
    <w:rsid w:val="009A6B5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2">
    <w:name w:val="Normal (Web)"/>
    <w:basedOn w:val="a"/>
    <w:rsid w:val="009A6B5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B46D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5C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B35CC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8B1160"/>
    <w:pPr>
      <w:spacing w:line="250" w:lineRule="exact"/>
      <w:ind w:firstLine="2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1160"/>
    <w:pPr>
      <w:spacing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16EE"/>
  </w:style>
  <w:style w:type="character" w:styleId="af4">
    <w:name w:val="Strong"/>
    <w:basedOn w:val="a0"/>
    <w:uiPriority w:val="22"/>
    <w:qFormat/>
    <w:rsid w:val="002816EE"/>
    <w:rPr>
      <w:b/>
      <w:bCs/>
    </w:rPr>
  </w:style>
  <w:style w:type="paragraph" w:customStyle="1" w:styleId="msonormalcxspmiddlecxspmiddle">
    <w:name w:val="msonormalcxspmiddlecxspmiddle"/>
    <w:basedOn w:val="a"/>
    <w:rsid w:val="003E41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SK100</cp:lastModifiedBy>
  <cp:revision>8</cp:revision>
  <cp:lastPrinted>2014-09-21T11:05:00Z</cp:lastPrinted>
  <dcterms:created xsi:type="dcterms:W3CDTF">2016-06-09T19:20:00Z</dcterms:created>
  <dcterms:modified xsi:type="dcterms:W3CDTF">2016-10-22T10:17:00Z</dcterms:modified>
</cp:coreProperties>
</file>