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67" w:rsidRDefault="00D72467" w:rsidP="00D72467">
      <w:pPr>
        <w:jc w:val="center"/>
      </w:pPr>
      <w:r>
        <w:rPr>
          <w:rFonts w:ascii="Verdana" w:hAnsi="Verdana"/>
          <w:bCs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-168910</wp:posOffset>
                </wp:positionV>
                <wp:extent cx="6400800" cy="9601200"/>
                <wp:effectExtent l="33655" t="36830" r="33020" b="298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6012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2pt;margin-top:-13.3pt;width:7in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" filled="f" strokeweight="4.5pt">
                <v:stroke linestyle="thinThick"/>
              </v:rect>
            </w:pict>
          </mc:Fallback>
        </mc:AlternateContent>
      </w:r>
      <w:r>
        <w:rPr>
          <w:rFonts w:ascii="Verdana" w:hAnsi="Verdana"/>
          <w:sz w:val="14"/>
        </w:rPr>
        <w:object w:dxaOrig="148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6.5pt" o:ole="" fillcolor="window">
            <v:imagedata r:id="rId6" o:title=""/>
          </v:shape>
          <o:OLEObject Type="Embed" ProgID="Imaging.Document" ShapeID="_x0000_i1025" DrawAspect="Content" ObjectID="_1706097191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72467" w:rsidTr="000C2AA7">
        <w:tblPrEx>
          <w:tblCellMar>
            <w:top w:w="0" w:type="dxa"/>
            <w:bottom w:w="0" w:type="dxa"/>
          </w:tblCellMar>
        </w:tblPrEx>
        <w:trPr>
          <w:trHeight w:val="1912"/>
        </w:trPr>
        <w:tc>
          <w:tcPr>
            <w:tcW w:w="9639" w:type="dxa"/>
          </w:tcPr>
          <w:p w:rsidR="00D72467" w:rsidRDefault="00D72467" w:rsidP="00D72467">
            <w:pPr>
              <w:spacing w:after="0"/>
              <w:jc w:val="center"/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ПРАВИТЕЛЬСТВО САНКТ-ПЕТЕРБУРГА</w:t>
            </w:r>
          </w:p>
          <w:p w:rsidR="00D72467" w:rsidRDefault="00D72467" w:rsidP="00D72467">
            <w:pPr>
              <w:spacing w:after="0"/>
              <w:jc w:val="center"/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КОМИТЕТ ПО ОБРАЗОВАНИЮ</w:t>
            </w:r>
          </w:p>
          <w:p w:rsidR="00D72467" w:rsidRDefault="00D72467" w:rsidP="00D72467">
            <w:pPr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Государственное бюджетное общеобразовательное учреждение</w:t>
            </w:r>
          </w:p>
          <w:p w:rsidR="00D72467" w:rsidRDefault="00D72467" w:rsidP="00D72467">
            <w:pPr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средняя общеобразовательная школа №247</w:t>
            </w:r>
          </w:p>
          <w:p w:rsidR="00D72467" w:rsidRDefault="00D72467" w:rsidP="00D72467">
            <w:pPr>
              <w:pStyle w:val="1"/>
            </w:pPr>
            <w:r>
              <w:t xml:space="preserve">Красносельского района </w:t>
            </w:r>
          </w:p>
          <w:p w:rsidR="00D72467" w:rsidRDefault="00D72467" w:rsidP="00D72467">
            <w:pPr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Cs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540BBE" wp14:editId="0C535098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262890</wp:posOffset>
                      </wp:positionV>
                      <wp:extent cx="4807585" cy="0"/>
                      <wp:effectExtent l="5080" t="9525" r="6985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7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20.7pt" to="424.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"/>
                  </w:pict>
                </mc:Fallback>
              </mc:AlternateContent>
            </w:r>
            <w:r>
              <w:rPr>
                <w:rFonts w:ascii="Verdana" w:hAnsi="Verdana"/>
                <w:b/>
                <w:sz w:val="18"/>
              </w:rPr>
              <w:t>Санкт-Петербурга</w:t>
            </w:r>
          </w:p>
        </w:tc>
      </w:tr>
      <w:tr w:rsidR="00D72467" w:rsidTr="000C2AA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9639" w:type="dxa"/>
            <w:vAlign w:val="center"/>
          </w:tcPr>
          <w:p w:rsidR="00D72467" w:rsidRDefault="00D72467" w:rsidP="00D72467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Санкт-Петербург, Петергофское шоссе, д. 5, корп. 4, тел./факс 417-27-46, тел. 745-33-44</w:t>
            </w:r>
          </w:p>
        </w:tc>
      </w:tr>
    </w:tbl>
    <w:p w:rsidR="00D72467" w:rsidRDefault="00D72467" w:rsidP="00D72467">
      <w:pPr>
        <w:jc w:val="center"/>
        <w:rPr>
          <w:rFonts w:ascii="Verdana" w:hAnsi="Verdan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D72467" w:rsidRPr="000D0619" w:rsidTr="000C2AA7">
        <w:tc>
          <w:tcPr>
            <w:tcW w:w="4926" w:type="dxa"/>
          </w:tcPr>
          <w:p w:rsidR="00D72467" w:rsidRPr="000D0619" w:rsidRDefault="00D72467" w:rsidP="000C2AA7">
            <w:pPr>
              <w:rPr>
                <w:rFonts w:ascii="Verdana" w:hAnsi="Verdana"/>
                <w:b/>
                <w:sz w:val="18"/>
              </w:rPr>
            </w:pPr>
            <w:r w:rsidRPr="000D0619">
              <w:rPr>
                <w:rFonts w:ascii="Verdana" w:hAnsi="Verdana"/>
                <w:b/>
                <w:sz w:val="18"/>
              </w:rPr>
              <w:t>ПРИНЯТО</w:t>
            </w:r>
          </w:p>
        </w:tc>
        <w:tc>
          <w:tcPr>
            <w:tcW w:w="4927" w:type="dxa"/>
          </w:tcPr>
          <w:p w:rsidR="00D72467" w:rsidRPr="000D0619" w:rsidRDefault="00D72467" w:rsidP="000C2AA7">
            <w:pPr>
              <w:rPr>
                <w:rFonts w:ascii="Verdana" w:hAnsi="Verdana"/>
                <w:b/>
                <w:sz w:val="18"/>
              </w:rPr>
            </w:pPr>
            <w:r w:rsidRPr="000D0619">
              <w:rPr>
                <w:rFonts w:ascii="Verdana" w:hAnsi="Verdana"/>
                <w:b/>
                <w:sz w:val="18"/>
              </w:rPr>
              <w:t>УТВЕРЖДАЮ</w:t>
            </w:r>
          </w:p>
          <w:p w:rsidR="00D72467" w:rsidRPr="000D0619" w:rsidRDefault="00D72467" w:rsidP="000C2AA7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D72467" w:rsidRPr="000D0619" w:rsidTr="000C2AA7">
        <w:tc>
          <w:tcPr>
            <w:tcW w:w="4926" w:type="dxa"/>
          </w:tcPr>
          <w:p w:rsidR="00D72467" w:rsidRPr="000D0619" w:rsidRDefault="00D72467" w:rsidP="000C2AA7">
            <w:pPr>
              <w:rPr>
                <w:rFonts w:ascii="Verdana" w:hAnsi="Verdana"/>
                <w:sz w:val="18"/>
              </w:rPr>
            </w:pPr>
            <w:r w:rsidRPr="000D0619">
              <w:rPr>
                <w:rFonts w:ascii="Verdana" w:hAnsi="Verdana"/>
                <w:sz w:val="18"/>
              </w:rPr>
              <w:t>Общим собранием работников</w:t>
            </w:r>
          </w:p>
          <w:p w:rsidR="00D72467" w:rsidRPr="000D0619" w:rsidRDefault="00D72467" w:rsidP="000C2AA7">
            <w:pPr>
              <w:rPr>
                <w:rFonts w:ascii="Verdana" w:hAnsi="Verdana"/>
                <w:sz w:val="18"/>
              </w:rPr>
            </w:pPr>
            <w:r w:rsidRPr="000D0619">
              <w:rPr>
                <w:rFonts w:ascii="Verdana" w:hAnsi="Verdana"/>
                <w:sz w:val="18"/>
              </w:rPr>
              <w:t>Образовательного учреждения</w:t>
            </w:r>
          </w:p>
          <w:p w:rsidR="00D72467" w:rsidRPr="000D0619" w:rsidRDefault="00D72467" w:rsidP="000C2AA7">
            <w:pPr>
              <w:rPr>
                <w:rFonts w:ascii="Verdana" w:hAnsi="Verdana"/>
                <w:sz w:val="18"/>
              </w:rPr>
            </w:pPr>
            <w:r w:rsidRPr="000D0619">
              <w:rPr>
                <w:rFonts w:ascii="Verdana" w:hAnsi="Verdana"/>
                <w:sz w:val="18"/>
              </w:rPr>
              <w:t>Санкт-Петербурга</w:t>
            </w:r>
          </w:p>
          <w:p w:rsidR="00D72467" w:rsidRPr="000D0619" w:rsidRDefault="00D72467" w:rsidP="000C2AA7">
            <w:pPr>
              <w:rPr>
                <w:rFonts w:ascii="Verdana" w:hAnsi="Verdana"/>
                <w:sz w:val="18"/>
              </w:rPr>
            </w:pPr>
            <w:r w:rsidRPr="000D0619">
              <w:rPr>
                <w:rFonts w:ascii="Verdana" w:hAnsi="Verdana"/>
                <w:sz w:val="18"/>
              </w:rPr>
              <w:t>Протокол №</w:t>
            </w:r>
            <w:r>
              <w:rPr>
                <w:rFonts w:ascii="Verdana" w:hAnsi="Verdana"/>
                <w:color w:val="000000"/>
                <w:sz w:val="18"/>
              </w:rPr>
              <w:t xml:space="preserve"> ________</w:t>
            </w:r>
            <w:r>
              <w:rPr>
                <w:rFonts w:ascii="Verdana" w:hAnsi="Verdana"/>
                <w:sz w:val="18"/>
              </w:rPr>
              <w:t xml:space="preserve"> </w:t>
            </w:r>
            <w:proofErr w:type="gramStart"/>
            <w:r>
              <w:rPr>
                <w:rFonts w:ascii="Verdana" w:hAnsi="Verdana"/>
                <w:sz w:val="18"/>
              </w:rPr>
              <w:t>от</w:t>
            </w:r>
            <w:proofErr w:type="gramEnd"/>
            <w:r>
              <w:rPr>
                <w:rFonts w:ascii="Verdana" w:hAnsi="Verdana"/>
                <w:sz w:val="18"/>
              </w:rPr>
              <w:t xml:space="preserve"> _________</w:t>
            </w:r>
            <w:r w:rsidRPr="000D0619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>_____</w:t>
            </w:r>
          </w:p>
          <w:p w:rsidR="00D72467" w:rsidRPr="000D0619" w:rsidRDefault="00D72467" w:rsidP="000C2AA7">
            <w:pPr>
              <w:rPr>
                <w:rFonts w:ascii="Verdana" w:hAnsi="Verdana"/>
                <w:sz w:val="18"/>
              </w:rPr>
            </w:pPr>
            <w:r w:rsidRPr="000D0619">
              <w:rPr>
                <w:rFonts w:ascii="Verdana" w:hAnsi="Verdana"/>
                <w:sz w:val="18"/>
              </w:rPr>
              <w:t>Секретарь</w:t>
            </w:r>
          </w:p>
          <w:p w:rsidR="00D72467" w:rsidRPr="000D0619" w:rsidRDefault="00D72467" w:rsidP="000C2AA7">
            <w:pPr>
              <w:rPr>
                <w:rFonts w:ascii="Verdana" w:hAnsi="Verdana"/>
                <w:sz w:val="18"/>
              </w:rPr>
            </w:pPr>
            <w:r w:rsidRPr="000D0619">
              <w:rPr>
                <w:rFonts w:ascii="Verdana" w:hAnsi="Verdana"/>
                <w:sz w:val="18"/>
              </w:rPr>
              <w:t>________________ (С.Е. Бакулина)</w:t>
            </w:r>
          </w:p>
          <w:p w:rsidR="00D72467" w:rsidRPr="000D0619" w:rsidRDefault="00D72467" w:rsidP="000C2A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72467" w:rsidRPr="000D0619" w:rsidRDefault="00D72467" w:rsidP="000C2AA7">
            <w:pPr>
              <w:rPr>
                <w:rFonts w:ascii="Verdana" w:hAnsi="Verdana"/>
                <w:sz w:val="18"/>
              </w:rPr>
            </w:pPr>
          </w:p>
          <w:p w:rsidR="00D72467" w:rsidRPr="000D0619" w:rsidRDefault="00D72467" w:rsidP="000C2AA7">
            <w:pPr>
              <w:rPr>
                <w:rFonts w:ascii="Verdana" w:hAnsi="Verdana"/>
                <w:sz w:val="18"/>
              </w:rPr>
            </w:pPr>
            <w:r w:rsidRPr="000D0619">
              <w:rPr>
                <w:rFonts w:ascii="Verdana" w:hAnsi="Verdana"/>
                <w:sz w:val="18"/>
              </w:rPr>
              <w:t>Директор ГБОУ СОШ №247</w:t>
            </w:r>
          </w:p>
          <w:p w:rsidR="00D72467" w:rsidRPr="000D0619" w:rsidRDefault="00D72467" w:rsidP="000C2AA7">
            <w:pPr>
              <w:rPr>
                <w:rFonts w:ascii="Verdana" w:hAnsi="Verdana"/>
                <w:sz w:val="18"/>
              </w:rPr>
            </w:pPr>
            <w:r w:rsidRPr="000D0619">
              <w:rPr>
                <w:rFonts w:ascii="Verdana" w:hAnsi="Verdana"/>
                <w:sz w:val="18"/>
              </w:rPr>
              <w:t>Санкт-Петербурга</w:t>
            </w:r>
          </w:p>
          <w:p w:rsidR="00D72467" w:rsidRPr="000D0619" w:rsidRDefault="00D72467" w:rsidP="000C2AA7">
            <w:pPr>
              <w:rPr>
                <w:rFonts w:ascii="Verdana" w:hAnsi="Verdana"/>
                <w:sz w:val="18"/>
              </w:rPr>
            </w:pPr>
          </w:p>
          <w:p w:rsidR="00D72467" w:rsidRPr="000D0619" w:rsidRDefault="00D72467" w:rsidP="000C2AA7">
            <w:pPr>
              <w:rPr>
                <w:rFonts w:ascii="Verdana" w:hAnsi="Verdana"/>
                <w:sz w:val="18"/>
              </w:rPr>
            </w:pPr>
            <w:r w:rsidRPr="000D0619">
              <w:rPr>
                <w:rFonts w:ascii="Verdana" w:hAnsi="Verdana"/>
                <w:sz w:val="18"/>
              </w:rPr>
              <w:t>_________________ (В.А. Кузьмин)</w:t>
            </w:r>
          </w:p>
          <w:p w:rsidR="00D72467" w:rsidRPr="000D0619" w:rsidRDefault="00D72467" w:rsidP="000C2AA7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</w:rPr>
              <w:t>Приказ № ____________</w:t>
            </w:r>
            <w:r w:rsidRPr="000D0619">
              <w:rPr>
                <w:rFonts w:ascii="Verdana" w:hAnsi="Verdana"/>
                <w:sz w:val="18"/>
              </w:rPr>
              <w:t xml:space="preserve">од </w:t>
            </w:r>
            <w:proofErr w:type="gramStart"/>
            <w:r w:rsidRPr="000D0619">
              <w:rPr>
                <w:rFonts w:ascii="Verdana" w:hAnsi="Verdana"/>
                <w:sz w:val="18"/>
              </w:rPr>
              <w:t>от</w:t>
            </w:r>
            <w:proofErr w:type="gramEnd"/>
            <w:r w:rsidRPr="000D0619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_____________</w:t>
            </w:r>
          </w:p>
          <w:p w:rsidR="00D72467" w:rsidRPr="000D0619" w:rsidRDefault="00D72467" w:rsidP="000C2AA7">
            <w:pPr>
              <w:jc w:val="center"/>
              <w:rPr>
                <w:rFonts w:ascii="Verdana" w:hAnsi="Verdana"/>
              </w:rPr>
            </w:pPr>
          </w:p>
        </w:tc>
      </w:tr>
    </w:tbl>
    <w:p w:rsidR="00D72467" w:rsidRDefault="00D72467" w:rsidP="00D72467">
      <w:pPr>
        <w:jc w:val="center"/>
        <w:rPr>
          <w:rFonts w:ascii="Verdana" w:hAnsi="Verdana"/>
        </w:rPr>
      </w:pPr>
    </w:p>
    <w:p w:rsidR="00D72467" w:rsidRPr="00D72467" w:rsidRDefault="00D72467" w:rsidP="00D72467">
      <w:pPr>
        <w:pStyle w:val="a3"/>
        <w:shd w:val="clear" w:color="auto" w:fill="FFFFFF"/>
        <w:spacing w:after="0" w:afterAutospacing="0" w:line="240" w:lineRule="atLeast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Политика конфиденциальности</w:t>
      </w:r>
    </w:p>
    <w:p w:rsidR="00D72467" w:rsidRDefault="00D72467" w:rsidP="00D72467">
      <w:pPr>
        <w:jc w:val="center"/>
        <w:rPr>
          <w:rFonts w:ascii="Verdana" w:hAnsi="Verdana"/>
        </w:rPr>
      </w:pPr>
      <w:bookmarkStart w:id="0" w:name="_GoBack"/>
      <w:bookmarkEnd w:id="0"/>
    </w:p>
    <w:p w:rsidR="00D72467" w:rsidRDefault="00D72467" w:rsidP="00D72467">
      <w:pPr>
        <w:jc w:val="center"/>
        <w:rPr>
          <w:rFonts w:ascii="Verdana" w:hAnsi="Verdana"/>
        </w:rPr>
      </w:pPr>
    </w:p>
    <w:p w:rsidR="00D72467" w:rsidRDefault="00D72467" w:rsidP="00D72467">
      <w:pPr>
        <w:jc w:val="center"/>
        <w:rPr>
          <w:rFonts w:ascii="Verdana" w:hAnsi="Verdana"/>
        </w:rPr>
      </w:pPr>
    </w:p>
    <w:p w:rsidR="00D72467" w:rsidRPr="00D72467" w:rsidRDefault="00D72467" w:rsidP="00D72467">
      <w:pPr>
        <w:jc w:val="center"/>
        <w:rPr>
          <w:rFonts w:ascii="Verdana" w:hAnsi="Verdana"/>
        </w:rPr>
      </w:pPr>
    </w:p>
    <w:p w:rsidR="00D72467" w:rsidRPr="00D72467" w:rsidRDefault="00D72467" w:rsidP="00D72467">
      <w:pPr>
        <w:jc w:val="center"/>
        <w:rPr>
          <w:rFonts w:ascii="Verdana" w:hAnsi="Verdana"/>
        </w:rPr>
      </w:pPr>
    </w:p>
    <w:p w:rsidR="00D72467" w:rsidRPr="00D72467" w:rsidRDefault="00D72467" w:rsidP="00D72467">
      <w:pPr>
        <w:jc w:val="center"/>
        <w:rPr>
          <w:rFonts w:ascii="Verdana" w:hAnsi="Verdana"/>
        </w:rPr>
      </w:pPr>
    </w:p>
    <w:p w:rsidR="00D72467" w:rsidRDefault="00D72467" w:rsidP="00D72467">
      <w:pPr>
        <w:jc w:val="center"/>
        <w:rPr>
          <w:rFonts w:ascii="Verdana" w:hAnsi="Verdana"/>
        </w:rPr>
      </w:pPr>
    </w:p>
    <w:p w:rsidR="00D72467" w:rsidRPr="00F15DAA" w:rsidRDefault="00D72467" w:rsidP="00D72467">
      <w:pPr>
        <w:jc w:val="center"/>
        <w:rPr>
          <w:rFonts w:ascii="Verdana" w:hAnsi="Verdana"/>
        </w:rPr>
      </w:pPr>
    </w:p>
    <w:p w:rsidR="00D72467" w:rsidRDefault="00D72467" w:rsidP="00D72467">
      <w:pPr>
        <w:jc w:val="center"/>
        <w:rPr>
          <w:rFonts w:ascii="Verdana" w:hAnsi="Verdana"/>
        </w:rPr>
      </w:pPr>
      <w:r>
        <w:rPr>
          <w:rFonts w:ascii="Verdana" w:hAnsi="Verdana"/>
        </w:rPr>
        <w:t>Санкт-Петербург</w:t>
      </w:r>
    </w:p>
    <w:p w:rsidR="00D72467" w:rsidRDefault="00D72467" w:rsidP="00D72467">
      <w:pPr>
        <w:jc w:val="center"/>
        <w:rPr>
          <w:rFonts w:ascii="Verdana" w:hAnsi="Verdana"/>
        </w:rPr>
      </w:pPr>
    </w:p>
    <w:p w:rsidR="00D72467" w:rsidRDefault="00D72467" w:rsidP="00D72467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Verdana" w:hAnsi="Verdana"/>
        </w:rPr>
        <w:t>202</w:t>
      </w:r>
      <w:r w:rsidRPr="00D72467">
        <w:rPr>
          <w:rFonts w:ascii="Verdana" w:hAnsi="Verdana"/>
        </w:rPr>
        <w:t>2</w:t>
      </w:r>
      <w:r>
        <w:rPr>
          <w:rFonts w:ascii="Verdana" w:hAnsi="Verdana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 w:type="page"/>
      </w:r>
    </w:p>
    <w:p w:rsidR="00061736" w:rsidRPr="00061736" w:rsidRDefault="00061736" w:rsidP="000617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1. Общие положения</w:t>
      </w:r>
    </w:p>
    <w:p w:rsidR="00061736" w:rsidRPr="00061736" w:rsidRDefault="00061736" w:rsidP="00BA443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 </w:t>
      </w:r>
      <w:proofErr w:type="gramStart"/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Настоящая Политика в отношении обработки персональных данных (далее - Политика) составлена в соответствии с пунктом 2 статьи 18.1 Федерального закона </w:t>
      </w:r>
      <w:r w:rsidR="00BA44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«О персональных данных» № 152 -ФЗ от 27 июля 2006 г., а также иными нормативными правовыми актами Российской Федерации в области защиты и обработки персональных данных и действует в отношении всех персональных данных (далее - данные), которые </w:t>
      </w:r>
      <w:r w:rsidR="00BA44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образовательное учреждение </w:t>
      </w: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(далее - Оператор, Общество) может</w:t>
      </w:r>
      <w:proofErr w:type="gramEnd"/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получить от субъекта персональных данных, являющегося стороной по гражданско-правовому договору, от пользователя сети Интернет (далее - Пользователь) во время использования им любого из сайтов, сервисов, служб, программ, продуктов или услуг </w:t>
      </w:r>
      <w:r w:rsidR="00BA44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ГБОУ СОШ № 247 </w:t>
      </w:r>
      <w:r w:rsidR="00BA44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Санкт-Петербурга</w:t>
      </w:r>
      <w:proofErr w:type="gramStart"/>
      <w:r w:rsidR="00BA44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proofErr w:type="gramEnd"/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 также от субъекта персональных данных, состоящего с Оператором в отношениях, регулируемых трудовым законодательством (далее - Работник).</w:t>
      </w:r>
      <w:r w:rsidR="00BA44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="00BA4433" w:rsidRPr="00BA4433">
        <w:rPr>
          <w:rFonts w:ascii="Times New Roman" w:hAnsi="Times New Roman"/>
          <w:sz w:val="24"/>
          <w:szCs w:val="24"/>
        </w:rPr>
        <w:t xml:space="preserve">Правовым основанием обработки персональных данных физических лиц  является пункт 3 постановления Правительства РФ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 и постановление Правительства РФ от 11.07.2020 № 1038 «О внесении изменений в правила размещения на официальном сайте образовательной организации </w:t>
      </w:r>
      <w:r w:rsidR="00BA4433">
        <w:rPr>
          <w:rFonts w:ascii="Times New Roman" w:hAnsi="Times New Roman"/>
          <w:sz w:val="24"/>
          <w:szCs w:val="24"/>
        </w:rPr>
        <w:br/>
      </w:r>
      <w:r w:rsidR="00BA4433" w:rsidRPr="00BA4433">
        <w:rPr>
          <w:rFonts w:ascii="Times New Roman" w:hAnsi="Times New Roman"/>
          <w:sz w:val="24"/>
          <w:szCs w:val="24"/>
        </w:rPr>
        <w:t>в информационно-коммуникационной сети «Интернет»</w:t>
      </w:r>
      <w:r w:rsidR="00BA4433">
        <w:rPr>
          <w:rFonts w:ascii="Times New Roman" w:hAnsi="Times New Roman"/>
          <w:sz w:val="24"/>
          <w:szCs w:val="24"/>
        </w:rPr>
        <w:t xml:space="preserve"> </w:t>
      </w:r>
      <w:r w:rsidR="00BA4433" w:rsidRPr="00BA4433">
        <w:rPr>
          <w:rFonts w:ascii="Times New Roman" w:hAnsi="Times New Roman"/>
          <w:sz w:val="24"/>
          <w:szCs w:val="24"/>
        </w:rPr>
        <w:t>и обновления информации</w:t>
      </w:r>
      <w:proofErr w:type="gramEnd"/>
      <w:r w:rsidR="00BA4433" w:rsidRPr="00BA4433">
        <w:rPr>
          <w:rFonts w:ascii="Times New Roman" w:hAnsi="Times New Roman"/>
          <w:sz w:val="24"/>
          <w:szCs w:val="24"/>
        </w:rPr>
        <w:t xml:space="preserve"> об образовательной организации».</w:t>
      </w:r>
    </w:p>
    <w:p w:rsidR="00061736" w:rsidRPr="00061736" w:rsidRDefault="00061736" w:rsidP="00BA443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 июля 2006 г. № 152-ФЗ «О персональных данных».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 Оператор вправе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061736" w:rsidRPr="00061736" w:rsidRDefault="00061736" w:rsidP="00FB38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2. Термины и принятые сокращения</w:t>
      </w:r>
    </w:p>
    <w:p w:rsidR="00061736" w:rsidRPr="00061736" w:rsidRDefault="00061736" w:rsidP="00FB38D5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61736" w:rsidRPr="00061736" w:rsidRDefault="00061736" w:rsidP="00FB38D5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</w:t>
      </w:r>
      <w:proofErr w:type="gramEnd"/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61736" w:rsidRPr="00061736" w:rsidRDefault="00061736" w:rsidP="00FB38D5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Автоматизированная обработка персональных данных - обработка персональных данных с помощью средств вычислительной техники.</w:t>
      </w:r>
    </w:p>
    <w:p w:rsidR="00061736" w:rsidRPr="00061736" w:rsidRDefault="00061736" w:rsidP="00FB38D5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Информационная система персональных данных (ИСПД)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61736" w:rsidRPr="00061736" w:rsidRDefault="00061736" w:rsidP="00FB38D5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Персональные данные, сделанные общедоступными субъектом персональных данных, - персональные данные, доступ неограниченного круга лиц к которым предоставлен субъектом персональных данных либо по его просьбе.</w:t>
      </w:r>
    </w:p>
    <w:p w:rsidR="00061736" w:rsidRPr="00061736" w:rsidRDefault="00061736" w:rsidP="00FB38D5">
      <w:pPr>
        <w:shd w:val="clear" w:color="auto" w:fill="FFFFFF"/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61736" w:rsidRPr="00061736" w:rsidRDefault="00061736" w:rsidP="00FB38D5">
      <w:pPr>
        <w:shd w:val="clear" w:color="auto" w:fill="FFFFFF"/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061736" w:rsidRPr="00061736" w:rsidRDefault="00061736" w:rsidP="00FB38D5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Оператор -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Оператором является </w:t>
      </w:r>
      <w:r w:rsidR="00BA44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Государственное бюджетное общеобразовательное учреждение средняя общеобразовательная школа № 247 Красносельского</w:t>
      </w:r>
      <w:r w:rsidR="00FB38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BA44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района Санкт-Петербурга</w:t>
      </w: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расположенное по адресу:</w:t>
      </w:r>
      <w:r w:rsidR="00BA44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198330, Санкт-Петербург, Петергофское шоссе, дом 5, корпус 4, литера А.</w:t>
      </w:r>
    </w:p>
    <w:p w:rsidR="00061736" w:rsidRPr="00061736" w:rsidRDefault="00061736" w:rsidP="000617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3. Обработка персональных данных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Получение персональных данных.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3.1.1. Все персональные данные следует получать от самого субъекта. Если персональные данные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3.1.2. Оператор должен сообщить субъекту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которого действует согласие, и порядке его отзыва, а также о последствиях отказа субъекта дать письменное согласие на их получение.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3.1.3. Документы, содержащие персональные данные, создаются путем: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Копирования оригиналов документов (паспорт, документ об образовании, свидетельство ИНН, пенсионное свидетельство и др.);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Внесения сведений в учетные формы;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Получения оригиналов необходимых документов (трудовая книжка, медицинское заключение, характеристика и др.).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Обработка персональных данных.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3.2.1. Обработка персональных данных осуществляется: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согласия субъекта персональных данных на обработку его персональных данных;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случаях, когда обработка персональных данных необходима для осуществления и выполнения возложенных законодательством РФ функций, полномочий и обязанностей;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3.2.2. Цели обработки персональных данных: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Осуществление трудовых отношений;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Осуществление гражданско-правовых отношений;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идентификации пользователей (посетителей) сайта </w:t>
      </w:r>
      <w:proofErr w:type="gramStart"/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интернет-магазина</w:t>
      </w:r>
      <w:proofErr w:type="gramEnd"/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для связи с пользователем, в том числе направление уведомлений, запросов и информации, касающихся использования сайта магазина, исполнения соглашений и договоров, а также обработки запросов и заявок от пользователя.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 магазина.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3.2.3. Категории субъектов персональных данных.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Обрабатываются персональные данные следующих субъектов персональных данных: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Физические лица, состоящие с Обществом в трудовых отношениях;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Физические лица, уволившиеся из Общества;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Физические лица, являющиеся кандидатами на работу;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Физические лица, состоящие с Обществом в гражданско-правовых отношениях;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Физические лица, являющиеся пользователями сайта магазина.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3.2.4. Персональные данные, обрабатываемые Оператором: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Данные, полученные при осуществлении трудовых отношений;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Данные, полученные для осуществления отбора кандидатов на работу;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Данные, полученные при осуществлении гражданско-правовых отношений;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Данные, полученные от пользователей сайта магазина.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3.2.5. Обработка персональных данных ведется: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использованием средств автоматизации;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 использования средств автоматизации.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 Хранение персональных данных.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3.3.1. Персональные данные субъектов могут быть получены, проходить дальнейшую обработку и передаваться на </w:t>
      </w:r>
      <w:proofErr w:type="gramStart"/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хранение</w:t>
      </w:r>
      <w:proofErr w:type="gramEnd"/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на бумажных носителях, так и в электронном виде.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3.3.2. Персональные данные,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3.3.3. Персональные данные субъектов, обрабатываемые с использованием средств автоматизации в разных целях, хранятся в разных папках.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3.3.4. Не допускается хранение и размещение документов, содержащих персональных данных, в открытых электронных каталогах (</w:t>
      </w:r>
      <w:proofErr w:type="spellStart"/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файлообменниках</w:t>
      </w:r>
      <w:proofErr w:type="spellEnd"/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в ИСПД.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3.3.5. Хранение персональных данных в форме, позволяющей определить субъекта персональных данных,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 Уничтожение персональных данных.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3.4.1. Уничтожение документов (носителей), содержащих персональных данных,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3.4.2. Персональные данные на электронных носителях уничтожаются путем стирания или форматирования носителя.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3.4.3. Факт уничтожения персональных данных подтверждается документально актом об уничтожении носителей.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3.5. Передача персональных данных.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3.5.1. Оператор передает персональные данные третьим лицам в следующих случаях: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Субъект выразил свое согласие на такие действия;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3.5.2. Перечень лиц, которым передаются персональные данные.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Пенсионный фонд РФ для учета (на законных основаниях);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Налоговые органы РФ (на законных основаниях);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Фонд социального страхования РФ (на законных основаниях);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Территориальный фонд обязательного медицинского страхования (на законных основаниях);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Страховые медицинские организации по обязательному и добровольному медицинскому страхованию (на законных основаниях);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Банки для начисления заработной платы (на основании договора);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Органы МВД России в случаях, установленных законодательством;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Обезличенные персональные данные Пользователей сайта </w:t>
      </w:r>
      <w:proofErr w:type="gramStart"/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интернет-магазина</w:t>
      </w:r>
      <w:proofErr w:type="gramEnd"/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передаются контрагентам Магазина.</w:t>
      </w:r>
    </w:p>
    <w:p w:rsidR="00061736" w:rsidRPr="00061736" w:rsidRDefault="00061736" w:rsidP="000617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4. Защита персональных данных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:rsidR="00061736" w:rsidRPr="00061736" w:rsidRDefault="00061736" w:rsidP="0006173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4.4. Основными мерами защиты персональных данных, используемыми Оператором, являются: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4.5.1. Назначение лица, ответственного за обработку персональных данных, которое осуществляет организацию обработки персональных данных, обучение и инструктаж, внутренний </w:t>
      </w:r>
      <w:proofErr w:type="gramStart"/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соблюдением учреждением и его работниками требований к защите персональных данных.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4.5.2. Определение актуальных угроз безопасности персональных данных при их обработке в ИСПД и разработка мер и мероприятий по защите персональных данных.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4.5.3. Разработка политики в отношении обработки персональных данных.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4.5.4. Установление правил доступа к персональных данных, </w:t>
      </w:r>
      <w:proofErr w:type="gramStart"/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обрабатываемым</w:t>
      </w:r>
      <w:proofErr w:type="gramEnd"/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ИСПД, а также обеспечение регистрации и учета всех действий, совершаемых с персональными данными в ИСПД.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4.5.6. Применение прошедших в установленном порядке процедуру оценки соответствия средств защиты информации.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4.5.7. Сертифицированное антивирусное программное обеспечение с регулярно обновляемыми базами.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4.5.8. Соблюдение условий, обеспечивающих сохранность персональных данных и исключающих несанкционированный к ним доступ.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4.5.9. Обнаружение фактов несанкционированного доступа к персональным данным и принятие мер.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4.5.10. Восстановление персональных данных, модифицированных или уничтоженных вследствие несанкционированного доступа к ним.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4.5.12. Осуществление внутреннего контроля и аудита.</w:t>
      </w:r>
    </w:p>
    <w:p w:rsidR="00061736" w:rsidRPr="00061736" w:rsidRDefault="00061736" w:rsidP="00FB38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5. Основные права субъекта персональных данных и обязанности Оператора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 Основные права субъекта персональных данных.</w:t>
      </w:r>
    </w:p>
    <w:p w:rsidR="00061736" w:rsidRPr="00061736" w:rsidRDefault="00061736" w:rsidP="00FB38D5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Субъект имеет право на доступ к его персональным данным и следующим сведениям: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Подтверждение факта обработки персональных данных Оператором;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Правовые основания и цели обработки персональных данных;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Цели и применяемые Оператором способы обработки персональных данных;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Наименование и место нахождения Оператора, сведения о лицах (за исключением работников Оператора), которые имеют доступ </w:t>
      </w:r>
      <w:proofErr w:type="gramStart"/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proofErr w:type="gramEnd"/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персональных</w:t>
      </w:r>
      <w:proofErr w:type="gramEnd"/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данных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Сроки обработки персональных данных, в том числе сроки их хранения;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Порядок осуществления субъектом персональных данных прав, предусмотренных Федеральным законом;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Наименование или фамилия,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Обращение к Оператору и направление ему запросов;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Обжалование действий или бездействия Оператора.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 Обязанности Оператора.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Оператор обязан: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сборе персональных данных предоставить информацию об обработке персональных данных;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случаях если персональные данные были получены не от субъекта персональных данных, уведомить субъекта;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отказе в предоставлении персональных данных субъекту разъясняются последствия такого отказа;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данных;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061736" w:rsidRPr="00061736" w:rsidRDefault="00061736" w:rsidP="00FB38D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617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Давать ответы на запросы и обращения субъектов персональных данных, их представителей и уполномоченного органа по защите прав субъектов персональных данных.</w:t>
      </w:r>
    </w:p>
    <w:sectPr w:rsidR="00061736" w:rsidRPr="0006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8EC"/>
    <w:multiLevelType w:val="multilevel"/>
    <w:tmpl w:val="314816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507AB"/>
    <w:multiLevelType w:val="multilevel"/>
    <w:tmpl w:val="969C6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8E"/>
    <w:rsid w:val="00061736"/>
    <w:rsid w:val="00420B58"/>
    <w:rsid w:val="004E708E"/>
    <w:rsid w:val="0071138E"/>
    <w:rsid w:val="00A1189E"/>
    <w:rsid w:val="00AF4A22"/>
    <w:rsid w:val="00BA4433"/>
    <w:rsid w:val="00D72467"/>
    <w:rsid w:val="00F63F3D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467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467"/>
    <w:rPr>
      <w:rFonts w:ascii="Verdana" w:eastAsia="Times New Roman" w:hAnsi="Verdana" w:cs="Times New Roman"/>
      <w:b/>
      <w:sz w:val="18"/>
      <w:szCs w:val="20"/>
      <w:lang w:eastAsia="ru-RU"/>
    </w:rPr>
  </w:style>
  <w:style w:type="paragraph" w:styleId="a3">
    <w:name w:val="Normal (Web)"/>
    <w:basedOn w:val="a"/>
    <w:uiPriority w:val="99"/>
    <w:unhideWhenUsed/>
    <w:rsid w:val="00D7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467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467"/>
    <w:rPr>
      <w:rFonts w:ascii="Verdana" w:eastAsia="Times New Roman" w:hAnsi="Verdana" w:cs="Times New Roman"/>
      <w:b/>
      <w:sz w:val="18"/>
      <w:szCs w:val="20"/>
      <w:lang w:eastAsia="ru-RU"/>
    </w:rPr>
  </w:style>
  <w:style w:type="paragraph" w:styleId="a3">
    <w:name w:val="Normal (Web)"/>
    <w:basedOn w:val="a"/>
    <w:uiPriority w:val="99"/>
    <w:unhideWhenUsed/>
    <w:rsid w:val="00D7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2231</Words>
  <Characters>12718</Characters>
  <Application>Microsoft Office Word</Application>
  <DocSecurity>0</DocSecurity>
  <Lines>105</Lines>
  <Paragraphs>29</Paragraphs>
  <ScaleCrop>false</ScaleCrop>
  <Company/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Владислав Александрович</dc:creator>
  <cp:keywords/>
  <dc:description/>
  <cp:lastModifiedBy>root</cp:lastModifiedBy>
  <cp:revision>9</cp:revision>
  <dcterms:created xsi:type="dcterms:W3CDTF">2022-02-02T04:05:00Z</dcterms:created>
  <dcterms:modified xsi:type="dcterms:W3CDTF">2022-02-11T12:07:00Z</dcterms:modified>
</cp:coreProperties>
</file>